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1" w:rsidRDefault="00E65052">
      <w:pPr>
        <w:pStyle w:val="Heading1"/>
        <w:spacing w:before="51"/>
      </w:pPr>
      <w:r>
        <w:rPr>
          <w:w w:val="105"/>
        </w:rPr>
        <w:t>Round Table Panel Discussion Topics and Speakers</w:t>
      </w:r>
    </w:p>
    <w:p w:rsidR="002E2771" w:rsidRDefault="00E65052">
      <w:pPr>
        <w:pStyle w:val="BodyText"/>
        <w:ind w:left="120"/>
      </w:pPr>
      <w:r>
        <w:rPr>
          <w:w w:val="105"/>
        </w:rPr>
        <w:t>General Introduction</w:t>
      </w:r>
    </w:p>
    <w:p w:rsidR="002E2771" w:rsidRDefault="00E65052">
      <w:pPr>
        <w:pStyle w:val="BodyText"/>
        <w:spacing w:before="190" w:line="273" w:lineRule="auto"/>
        <w:ind w:left="120"/>
      </w:pPr>
      <w:r>
        <w:rPr>
          <w:w w:val="105"/>
        </w:rPr>
        <w:t>Please prepare 5 slides per topic and leave some time for panel and audience discussion. If appropriate try and make comments about estimated costs and estimated timelines for development efforts.</w:t>
      </w:r>
    </w:p>
    <w:p w:rsidR="002E2771" w:rsidRDefault="00E65052">
      <w:pPr>
        <w:pStyle w:val="Heading1"/>
        <w:spacing w:before="159"/>
      </w:pPr>
      <w:r>
        <w:rPr>
          <w:w w:val="105"/>
          <w:u w:val="single"/>
        </w:rPr>
        <w:t>Energy and Luminosity Frontier SRF R&amp;D</w:t>
      </w:r>
    </w:p>
    <w:p w:rsidR="002E2771" w:rsidRDefault="002E2771">
      <w:pPr>
        <w:pStyle w:val="BodyText"/>
        <w:spacing w:before="11"/>
        <w:ind w:left="0"/>
        <w:rPr>
          <w:b/>
          <w:sz w:val="9"/>
        </w:rPr>
      </w:pPr>
    </w:p>
    <w:p w:rsidR="002E2771" w:rsidRDefault="000F158C">
      <w:pPr>
        <w:spacing w:before="69"/>
        <w:ind w:left="12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2511425" cy="0"/>
                <wp:effectExtent l="9525" t="11430" r="1270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E7D4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pt" to="26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Dt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8lmVFPsOIjr6ElGOisc5/4rpHwaiwBM4RmByfnQ9ESDmGhHuU3ggp&#10;o9hSoaHCD2mxiAlOS8GCM4Q5u9/V0qIjCeMSv1gVeO7DrD4oFsE6Ttj6ansi5MWGy6UKeFAK0Lla&#10;l3n48Zg+rhfrRTEp8vl6UqRNM/m4qYvJfJN9mDUPTV032c9ALSvKTjDGVWA3zmZW/J3211dymarb&#10;dN7akLxFj/0CsuM/ko5aBvkug7DT7Ly1o8YwjjH4+nTCvN/vwb5/4KtfAAAA//8DAFBLAwQUAAYA&#10;CAAAACEAJ9B48d8AAAAJAQAADwAAAGRycy9kb3ducmV2LnhtbEyPzU7DMBCE70i8g7VI3KhD2vIT&#10;4lSARCXKBQoSHO14cSLidYidNrw9izjAaTW7o9lvytXkO7HDIbaBFJzOMhBIdbAtOQUvz3cnFyBi&#10;0mR1FwgVfGGEVXV4UOrChj094W6bnOAQioVW0KTUF1LGukGv4yz0SHx7D4PXieXgpB30nsN9J/Ms&#10;O5Net8QfGt3jbYP1x3b0CjZvLv+8eThfW2Oy19Hdr834mCt1fDRdX4FIOKU/M/zgMzpUzGTCSDaK&#10;jvViwV2SgnnGkw3L+eUShPldyKqU/xtU3wAAAP//AwBQSwECLQAUAAYACAAAACEAtoM4kv4AAADh&#10;AQAAEwAAAAAAAAAAAAAAAAAAAAAAW0NvbnRlbnRfVHlwZXNdLnhtbFBLAQItABQABgAIAAAAIQA4&#10;/SH/1gAAAJQBAAALAAAAAAAAAAAAAAAAAC8BAABfcmVscy8ucmVsc1BLAQItABQABgAIAAAAIQCu&#10;leDtEgIAACgEAAAOAAAAAAAAAAAAAAAAAC4CAABkcnMvZTJvRG9jLnhtbFBLAQItABQABgAIAAAA&#10;IQAn0Hjx3wAAAAkBAAAPAAAAAAAAAAAAAAAAAGwEAABkcnMvZG93bnJldi54bWxQSwUGAAAAAAQA&#10;BADzAAAAeAUAAAAA&#10;" strokeweight=".24pt">
                <w10:wrap anchorx="page"/>
              </v:line>
            </w:pict>
          </mc:Fallback>
        </mc:AlternateContent>
      </w:r>
      <w:r w:rsidR="00E65052">
        <w:rPr>
          <w:b/>
          <w:w w:val="105"/>
          <w:sz w:val="21"/>
          <w:shd w:val="clear" w:color="auto" w:fill="FFFF00"/>
        </w:rPr>
        <w:t xml:space="preserve">Session 1: Cost round tables </w:t>
      </w:r>
      <w:r w:rsidR="00E65052">
        <w:rPr>
          <w:b/>
          <w:w w:val="105"/>
          <w:sz w:val="21"/>
        </w:rPr>
        <w:t>– H. Padamsee</w:t>
      </w:r>
    </w:p>
    <w:p w:rsidR="002E2771" w:rsidRDefault="002E2771">
      <w:pPr>
        <w:pStyle w:val="BodyText"/>
        <w:spacing w:before="4"/>
        <w:ind w:left="0"/>
        <w:rPr>
          <w:b/>
          <w:sz w:val="10"/>
        </w:rPr>
      </w:pPr>
    </w:p>
    <w:p w:rsidR="002E2771" w:rsidRDefault="00E65052">
      <w:pPr>
        <w:spacing w:before="68"/>
        <w:ind w:left="120"/>
        <w:rPr>
          <w:b/>
          <w:sz w:val="21"/>
        </w:rPr>
      </w:pPr>
      <w:r>
        <w:rPr>
          <w:b/>
          <w:sz w:val="21"/>
        </w:rPr>
        <w:t xml:space="preserve">10 topics, 15 </w:t>
      </w:r>
      <w:r>
        <w:rPr>
          <w:b/>
          <w:w w:val="75"/>
          <w:sz w:val="21"/>
        </w:rPr>
        <w:t>-­</w:t>
      </w:r>
      <w:proofErr w:type="gramStart"/>
      <w:r>
        <w:rPr>
          <w:b/>
          <w:w w:val="75"/>
          <w:sz w:val="21"/>
        </w:rPr>
        <w:t xml:space="preserve">‐  </w:t>
      </w:r>
      <w:r>
        <w:rPr>
          <w:b/>
          <w:sz w:val="21"/>
        </w:rPr>
        <w:t>20</w:t>
      </w:r>
      <w:proofErr w:type="gramEnd"/>
      <w:r>
        <w:rPr>
          <w:b/>
          <w:sz w:val="21"/>
        </w:rPr>
        <w:t xml:space="preserve"> minutes each, total 3  hours.</w:t>
      </w:r>
    </w:p>
    <w:p w:rsidR="002E2771" w:rsidRDefault="00E65052">
      <w:pPr>
        <w:pStyle w:val="ListParagraph"/>
        <w:numPr>
          <w:ilvl w:val="0"/>
          <w:numId w:val="1"/>
        </w:numPr>
        <w:tabs>
          <w:tab w:val="left" w:pos="840"/>
        </w:tabs>
        <w:spacing w:before="195" w:line="268" w:lineRule="auto"/>
        <w:ind w:right="354"/>
        <w:rPr>
          <w:b/>
          <w:sz w:val="21"/>
        </w:rPr>
      </w:pPr>
      <w:r>
        <w:rPr>
          <w:w w:val="105"/>
          <w:sz w:val="21"/>
        </w:rPr>
        <w:t>Introduction to Session: General pathways for future cost reduction, near term, long term. What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possible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impact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HEP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accelerators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energy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intensity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frontiers?</w:t>
      </w:r>
      <w:r>
        <w:rPr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(Hasan)</w:t>
      </w:r>
    </w:p>
    <w:p w:rsidR="000F158C" w:rsidRDefault="000F158C" w:rsidP="000F158C">
      <w:pPr>
        <w:pStyle w:val="ListParagraph"/>
        <w:numPr>
          <w:ilvl w:val="0"/>
          <w:numId w:val="1"/>
        </w:numPr>
        <w:tabs>
          <w:tab w:val="left" w:pos="840"/>
        </w:tabs>
        <w:spacing w:before="36" w:line="268" w:lineRule="auto"/>
        <w:ind w:right="342"/>
        <w:rPr>
          <w:b/>
          <w:sz w:val="21"/>
        </w:rPr>
      </w:pPr>
      <w:r>
        <w:rPr>
          <w:spacing w:val="1"/>
          <w:w w:val="102"/>
          <w:sz w:val="21"/>
        </w:rPr>
        <w:t>What</w:t>
      </w:r>
      <w:r>
        <w:rPr>
          <w:w w:val="102"/>
          <w:sz w:val="21"/>
        </w:rPr>
        <w:t xml:space="preserve"> is </w:t>
      </w:r>
      <w:r>
        <w:rPr>
          <w:spacing w:val="1"/>
          <w:w w:val="102"/>
          <w:sz w:val="21"/>
        </w:rPr>
        <w:t>the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cost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of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250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GeV</w:t>
      </w:r>
      <w:r>
        <w:rPr>
          <w:w w:val="102"/>
          <w:sz w:val="21"/>
        </w:rPr>
        <w:t xml:space="preserve"> (380 </w:t>
      </w:r>
      <w:r>
        <w:rPr>
          <w:spacing w:val="1"/>
          <w:w w:val="102"/>
          <w:sz w:val="21"/>
        </w:rPr>
        <w:t>GeV)</w:t>
      </w:r>
      <w:r>
        <w:rPr>
          <w:w w:val="102"/>
          <w:sz w:val="21"/>
        </w:rPr>
        <w:t xml:space="preserve"> Higgs </w:t>
      </w:r>
      <w:r>
        <w:rPr>
          <w:spacing w:val="1"/>
          <w:w w:val="102"/>
          <w:sz w:val="21"/>
        </w:rPr>
        <w:t>(Top)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Factory</w:t>
      </w:r>
      <w:r>
        <w:rPr>
          <w:w w:val="102"/>
          <w:sz w:val="21"/>
        </w:rPr>
        <w:t xml:space="preserve"> as a </w:t>
      </w:r>
      <w:r>
        <w:rPr>
          <w:w w:val="82"/>
          <w:sz w:val="21"/>
        </w:rPr>
        <w:t xml:space="preserve">start-­‐up </w:t>
      </w:r>
      <w:r>
        <w:rPr>
          <w:spacing w:val="1"/>
          <w:w w:val="102"/>
          <w:sz w:val="21"/>
        </w:rPr>
        <w:t>mode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for</w:t>
      </w:r>
      <w:r>
        <w:rPr>
          <w:w w:val="102"/>
          <w:sz w:val="21"/>
        </w:rPr>
        <w:t xml:space="preserve"> ILC? </w:t>
      </w:r>
      <w:r>
        <w:rPr>
          <w:spacing w:val="1"/>
          <w:w w:val="102"/>
          <w:sz w:val="21"/>
        </w:rPr>
        <w:t>Discuss</w:t>
      </w:r>
      <w:r>
        <w:rPr>
          <w:w w:val="102"/>
          <w:sz w:val="21"/>
        </w:rPr>
        <w:t xml:space="preserve"> </w:t>
      </w:r>
      <w:r>
        <w:rPr>
          <w:sz w:val="21"/>
        </w:rPr>
        <w:t xml:space="preserve">the cost as a fraction of ILC cost.  An earlier estimate by Nick Walker had this fraction as 65%.  </w:t>
      </w:r>
      <w:r>
        <w:rPr>
          <w:b/>
          <w:sz w:val="21"/>
        </w:rPr>
        <w:t xml:space="preserve">(Nick  Walker,  </w:t>
      </w:r>
      <w:proofErr w:type="spellStart"/>
      <w:r>
        <w:rPr>
          <w:b/>
          <w:sz w:val="21"/>
        </w:rPr>
        <w:t>Solyak</w:t>
      </w:r>
      <w:proofErr w:type="spellEnd"/>
      <w:r>
        <w:rPr>
          <w:b/>
          <w:sz w:val="21"/>
        </w:rPr>
        <w:t>,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Yamamoto)</w:t>
      </w:r>
    </w:p>
    <w:p w:rsidR="002E2771" w:rsidRDefault="00E65052">
      <w:pPr>
        <w:pStyle w:val="ListParagraph"/>
        <w:numPr>
          <w:ilvl w:val="0"/>
          <w:numId w:val="1"/>
        </w:numPr>
        <w:tabs>
          <w:tab w:val="left" w:pos="840"/>
        </w:tabs>
        <w:spacing w:before="1" w:line="271" w:lineRule="auto"/>
        <w:ind w:right="271"/>
        <w:jc w:val="both"/>
        <w:rPr>
          <w:b/>
          <w:sz w:val="21"/>
        </w:rPr>
      </w:pPr>
      <w:r>
        <w:rPr>
          <w:sz w:val="21"/>
        </w:rPr>
        <w:t xml:space="preserve">What is the cost benefit to ILC of increasing the design gradient from 31.5 to 35 MV/m at a Q &gt; 10^10? What is the cost benefit for higher gradients, e.g. 40 – 50 MV/m with higher </w:t>
      </w:r>
      <w:proofErr w:type="gramStart"/>
      <w:r>
        <w:rPr>
          <w:sz w:val="21"/>
        </w:rPr>
        <w:t>Q’s.</w:t>
      </w:r>
      <w:proofErr w:type="gramEnd"/>
      <w:r>
        <w:rPr>
          <w:sz w:val="21"/>
        </w:rPr>
        <w:t xml:space="preserve"> What </w:t>
      </w:r>
      <w:r>
        <w:rPr>
          <w:w w:val="102"/>
          <w:sz w:val="21"/>
        </w:rPr>
        <w:t xml:space="preserve">is </w:t>
      </w:r>
      <w:r>
        <w:rPr>
          <w:spacing w:val="1"/>
          <w:w w:val="102"/>
          <w:sz w:val="21"/>
        </w:rPr>
        <w:t>the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cost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benefit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of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developing</w:t>
      </w:r>
      <w:r>
        <w:rPr>
          <w:w w:val="102"/>
          <w:sz w:val="21"/>
        </w:rPr>
        <w:t xml:space="preserve"> </w:t>
      </w:r>
      <w:proofErr w:type="spellStart"/>
      <w:r>
        <w:rPr>
          <w:w w:val="73"/>
          <w:sz w:val="21"/>
        </w:rPr>
        <w:t>Nb</w:t>
      </w:r>
      <w:proofErr w:type="spellEnd"/>
      <w:r>
        <w:rPr>
          <w:w w:val="73"/>
          <w:sz w:val="21"/>
        </w:rPr>
        <w:t xml:space="preserve">-­‐Cu  </w:t>
      </w:r>
      <w:r>
        <w:rPr>
          <w:spacing w:val="1"/>
          <w:w w:val="102"/>
          <w:sz w:val="21"/>
        </w:rPr>
        <w:t>technology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(thin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films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or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composite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materials)</w:t>
      </w:r>
      <w:r>
        <w:rPr>
          <w:w w:val="102"/>
          <w:sz w:val="21"/>
        </w:rPr>
        <w:t xml:space="preserve"> </w:t>
      </w:r>
      <w:r>
        <w:rPr>
          <w:spacing w:val="39"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(</w:t>
      </w:r>
      <w:proofErr w:type="spellStart"/>
      <w:r>
        <w:rPr>
          <w:b/>
          <w:spacing w:val="1"/>
          <w:w w:val="102"/>
          <w:sz w:val="21"/>
        </w:rPr>
        <w:t>Solyak</w:t>
      </w:r>
      <w:proofErr w:type="spellEnd"/>
      <w:r>
        <w:rPr>
          <w:b/>
          <w:spacing w:val="1"/>
          <w:w w:val="102"/>
          <w:sz w:val="21"/>
        </w:rPr>
        <w:t>)</w:t>
      </w:r>
    </w:p>
    <w:p w:rsidR="002E2771" w:rsidRDefault="00E65052">
      <w:pPr>
        <w:pStyle w:val="ListParagraph"/>
        <w:numPr>
          <w:ilvl w:val="0"/>
          <w:numId w:val="1"/>
        </w:numPr>
        <w:tabs>
          <w:tab w:val="left" w:pos="890"/>
        </w:tabs>
        <w:spacing w:before="3" w:line="268" w:lineRule="auto"/>
        <w:ind w:right="120"/>
        <w:rPr>
          <w:b/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gradients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beyond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MV/m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realized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term,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expected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benefit for say Nb3Sn at 60 – 80 MV/m?  Is there any cost benefit for 4.2 K operation? </w:t>
      </w:r>
      <w:r>
        <w:rPr>
          <w:b/>
          <w:w w:val="105"/>
          <w:sz w:val="21"/>
        </w:rPr>
        <w:t>(Posen,</w:t>
      </w:r>
      <w:r>
        <w:rPr>
          <w:b/>
          <w:spacing w:val="-2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Liepe</w:t>
      </w:r>
      <w:proofErr w:type="spellEnd"/>
      <w:r>
        <w:rPr>
          <w:b/>
          <w:w w:val="105"/>
          <w:sz w:val="21"/>
        </w:rPr>
        <w:t>)</w:t>
      </w:r>
    </w:p>
    <w:p w:rsidR="006676FF" w:rsidRPr="006676FF" w:rsidRDefault="00E65052" w:rsidP="006676FF">
      <w:pPr>
        <w:pStyle w:val="ListParagraph"/>
        <w:numPr>
          <w:ilvl w:val="0"/>
          <w:numId w:val="3"/>
        </w:numPr>
        <w:tabs>
          <w:tab w:val="left" w:pos="840"/>
        </w:tabs>
        <w:spacing w:before="5" w:line="271" w:lineRule="auto"/>
        <w:ind w:right="227"/>
        <w:rPr>
          <w:b/>
          <w:sz w:val="21"/>
        </w:rPr>
      </w:pPr>
      <w:r>
        <w:rPr>
          <w:sz w:val="21"/>
        </w:rPr>
        <w:t xml:space="preserve">What is the total </w:t>
      </w:r>
      <w:proofErr w:type="spellStart"/>
      <w:proofErr w:type="gramStart"/>
      <w:r>
        <w:rPr>
          <w:sz w:val="21"/>
        </w:rPr>
        <w:t>rf</w:t>
      </w:r>
      <w:proofErr w:type="spellEnd"/>
      <w:proofErr w:type="gramEnd"/>
      <w:r>
        <w:rPr>
          <w:sz w:val="21"/>
        </w:rPr>
        <w:t xml:space="preserve"> requirement for FCC Higgs Factory?  How many 400 MHz and 800 MHz total   will be required? What are the development challenges? What is the cost impact of films, </w:t>
      </w:r>
      <w:r>
        <w:rPr>
          <w:spacing w:val="1"/>
          <w:w w:val="102"/>
          <w:sz w:val="21"/>
        </w:rPr>
        <w:t>Nb3Sn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and</w:t>
      </w:r>
      <w:r>
        <w:rPr>
          <w:w w:val="102"/>
          <w:sz w:val="21"/>
        </w:rPr>
        <w:t xml:space="preserve"> </w:t>
      </w:r>
      <w:r>
        <w:rPr>
          <w:spacing w:val="1"/>
          <w:w w:val="82"/>
          <w:sz w:val="21"/>
        </w:rPr>
        <w:t>N-­‐doping</w:t>
      </w:r>
      <w:r>
        <w:rPr>
          <w:w w:val="82"/>
          <w:sz w:val="21"/>
        </w:rPr>
        <w:t xml:space="preserve"> </w:t>
      </w:r>
      <w:r>
        <w:rPr>
          <w:spacing w:val="1"/>
          <w:w w:val="102"/>
          <w:sz w:val="21"/>
        </w:rPr>
        <w:t>(high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Q)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technologies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for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FCC?</w:t>
      </w:r>
      <w:r>
        <w:rPr>
          <w:w w:val="102"/>
          <w:sz w:val="21"/>
        </w:rPr>
        <w:t xml:space="preserve">  </w:t>
      </w:r>
      <w:r>
        <w:rPr>
          <w:b/>
          <w:spacing w:val="1"/>
          <w:w w:val="102"/>
          <w:sz w:val="21"/>
        </w:rPr>
        <w:t>(</w:t>
      </w:r>
      <w:proofErr w:type="spellStart"/>
      <w:r>
        <w:rPr>
          <w:b/>
          <w:spacing w:val="1"/>
          <w:w w:val="102"/>
          <w:sz w:val="21"/>
        </w:rPr>
        <w:t>Gerigk</w:t>
      </w:r>
      <w:proofErr w:type="spellEnd"/>
      <w:r>
        <w:rPr>
          <w:b/>
          <w:spacing w:val="1"/>
          <w:w w:val="102"/>
          <w:sz w:val="21"/>
        </w:rPr>
        <w:t>,</w:t>
      </w:r>
      <w:r>
        <w:rPr>
          <w:b/>
          <w:w w:val="102"/>
          <w:sz w:val="21"/>
        </w:rPr>
        <w:t xml:space="preserve"> </w:t>
      </w:r>
      <w:proofErr w:type="spellStart"/>
      <w:r>
        <w:rPr>
          <w:b/>
          <w:spacing w:val="1"/>
          <w:w w:val="102"/>
          <w:sz w:val="21"/>
        </w:rPr>
        <w:t>Aull</w:t>
      </w:r>
      <w:proofErr w:type="spellEnd"/>
      <w:r>
        <w:rPr>
          <w:b/>
          <w:spacing w:val="1"/>
          <w:w w:val="102"/>
          <w:sz w:val="21"/>
        </w:rPr>
        <w:t>,</w:t>
      </w:r>
      <w:r>
        <w:rPr>
          <w:b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Posen)</w:t>
      </w:r>
    </w:p>
    <w:p w:rsidR="006676FF" w:rsidRPr="006676FF" w:rsidRDefault="00E65052" w:rsidP="006676FF">
      <w:pPr>
        <w:pStyle w:val="ListParagraph"/>
        <w:numPr>
          <w:ilvl w:val="0"/>
          <w:numId w:val="3"/>
        </w:numPr>
        <w:tabs>
          <w:tab w:val="left" w:pos="840"/>
        </w:tabs>
        <w:spacing w:before="5" w:line="271" w:lineRule="auto"/>
        <w:ind w:right="227"/>
        <w:rPr>
          <w:b/>
          <w:sz w:val="21"/>
        </w:rPr>
      </w:pPr>
      <w:r w:rsidRPr="006676FF">
        <w:rPr>
          <w:w w:val="105"/>
          <w:sz w:val="21"/>
        </w:rPr>
        <w:t xml:space="preserve">What is the cost impact of increasing ILC luminosity from its design value by a factor of </w:t>
      </w:r>
      <w:proofErr w:type="gramStart"/>
      <w:r w:rsidRPr="006676FF">
        <w:rPr>
          <w:w w:val="105"/>
          <w:sz w:val="21"/>
        </w:rPr>
        <w:t>2.</w:t>
      </w:r>
      <w:proofErr w:type="gramEnd"/>
      <w:r w:rsidRPr="006676FF">
        <w:rPr>
          <w:w w:val="105"/>
          <w:sz w:val="21"/>
        </w:rPr>
        <w:t xml:space="preserve"> One approach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to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increasing</w:t>
      </w:r>
      <w:r w:rsidRPr="006676FF">
        <w:rPr>
          <w:spacing w:val="-4"/>
          <w:w w:val="105"/>
          <w:sz w:val="21"/>
        </w:rPr>
        <w:t xml:space="preserve"> </w:t>
      </w:r>
      <w:r w:rsidRPr="006676FF">
        <w:rPr>
          <w:w w:val="105"/>
          <w:sz w:val="21"/>
        </w:rPr>
        <w:t>luminosity</w:t>
      </w:r>
      <w:r w:rsidRPr="006676FF">
        <w:rPr>
          <w:spacing w:val="-4"/>
          <w:w w:val="105"/>
          <w:sz w:val="21"/>
        </w:rPr>
        <w:t xml:space="preserve"> </w:t>
      </w:r>
      <w:r w:rsidRPr="006676FF">
        <w:rPr>
          <w:w w:val="105"/>
          <w:sz w:val="21"/>
        </w:rPr>
        <w:t>is</w:t>
      </w:r>
      <w:r w:rsidRPr="006676FF">
        <w:rPr>
          <w:spacing w:val="-4"/>
          <w:w w:val="105"/>
          <w:sz w:val="21"/>
        </w:rPr>
        <w:t xml:space="preserve"> </w:t>
      </w:r>
      <w:r w:rsidRPr="006676FF">
        <w:rPr>
          <w:w w:val="105"/>
          <w:sz w:val="21"/>
        </w:rPr>
        <w:t>to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increase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the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beam</w:t>
      </w:r>
      <w:r w:rsidRPr="006676FF">
        <w:rPr>
          <w:spacing w:val="-2"/>
          <w:w w:val="105"/>
          <w:sz w:val="21"/>
        </w:rPr>
        <w:t xml:space="preserve"> </w:t>
      </w:r>
      <w:proofErr w:type="spellStart"/>
      <w:proofErr w:type="gramStart"/>
      <w:r w:rsidRPr="006676FF">
        <w:rPr>
          <w:w w:val="105"/>
          <w:sz w:val="21"/>
        </w:rPr>
        <w:t>rf</w:t>
      </w:r>
      <w:proofErr w:type="spellEnd"/>
      <w:proofErr w:type="gramEnd"/>
      <w:r w:rsidRPr="006676FF">
        <w:rPr>
          <w:spacing w:val="-4"/>
          <w:w w:val="105"/>
          <w:sz w:val="21"/>
        </w:rPr>
        <w:t xml:space="preserve"> </w:t>
      </w:r>
      <w:r w:rsidRPr="006676FF">
        <w:rPr>
          <w:w w:val="105"/>
          <w:sz w:val="21"/>
        </w:rPr>
        <w:t>pulse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length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to</w:t>
      </w:r>
      <w:r w:rsidRPr="006676FF">
        <w:rPr>
          <w:spacing w:val="-3"/>
          <w:w w:val="105"/>
          <w:sz w:val="21"/>
        </w:rPr>
        <w:t xml:space="preserve"> </w:t>
      </w:r>
      <w:r w:rsidRPr="006676FF">
        <w:rPr>
          <w:w w:val="105"/>
          <w:sz w:val="21"/>
        </w:rPr>
        <w:t>1.6</w:t>
      </w:r>
      <w:r w:rsidRPr="006676FF">
        <w:rPr>
          <w:spacing w:val="-3"/>
          <w:w w:val="105"/>
          <w:sz w:val="21"/>
        </w:rPr>
        <w:t xml:space="preserve"> </w:t>
      </w:r>
      <w:proofErr w:type="spellStart"/>
      <w:r w:rsidRPr="006676FF">
        <w:rPr>
          <w:w w:val="105"/>
          <w:sz w:val="21"/>
        </w:rPr>
        <w:t>ms</w:t>
      </w:r>
      <w:proofErr w:type="spellEnd"/>
      <w:r w:rsidRPr="006676FF">
        <w:rPr>
          <w:spacing w:val="-4"/>
          <w:w w:val="105"/>
          <w:sz w:val="21"/>
        </w:rPr>
        <w:t xml:space="preserve"> </w:t>
      </w:r>
      <w:r w:rsidRPr="006676FF">
        <w:rPr>
          <w:w w:val="105"/>
          <w:sz w:val="21"/>
        </w:rPr>
        <w:t>from</w:t>
      </w:r>
      <w:r w:rsidRPr="006676FF">
        <w:rPr>
          <w:spacing w:val="-2"/>
          <w:w w:val="105"/>
          <w:sz w:val="21"/>
        </w:rPr>
        <w:t xml:space="preserve"> </w:t>
      </w:r>
      <w:r w:rsidRPr="006676FF">
        <w:rPr>
          <w:w w:val="105"/>
          <w:sz w:val="21"/>
        </w:rPr>
        <w:t>0.8</w:t>
      </w:r>
      <w:r w:rsidRPr="006676FF">
        <w:rPr>
          <w:spacing w:val="-3"/>
          <w:w w:val="105"/>
          <w:sz w:val="21"/>
        </w:rPr>
        <w:t xml:space="preserve"> </w:t>
      </w:r>
      <w:proofErr w:type="spellStart"/>
      <w:r w:rsidRPr="006676FF">
        <w:rPr>
          <w:w w:val="105"/>
          <w:sz w:val="21"/>
        </w:rPr>
        <w:t>ms</w:t>
      </w:r>
      <w:proofErr w:type="spellEnd"/>
      <w:r w:rsidRPr="006676FF">
        <w:rPr>
          <w:w w:val="105"/>
          <w:sz w:val="21"/>
        </w:rPr>
        <w:t xml:space="preserve"> and accelerate a train of 1600 bunches. This doubles the beam power. With higher Q is it possible to trade lower refrigerator cost for higher RF power cost? Is the impact of high beam power a concern?  </w:t>
      </w:r>
      <w:r w:rsidRPr="006676FF">
        <w:rPr>
          <w:b/>
          <w:w w:val="105"/>
          <w:sz w:val="21"/>
        </w:rPr>
        <w:t>(Nikolai</w:t>
      </w:r>
      <w:r w:rsidRPr="006676FF">
        <w:rPr>
          <w:b/>
          <w:spacing w:val="-16"/>
          <w:w w:val="105"/>
          <w:sz w:val="21"/>
        </w:rPr>
        <w:t xml:space="preserve"> </w:t>
      </w:r>
      <w:proofErr w:type="spellStart"/>
      <w:r w:rsidRPr="006676FF">
        <w:rPr>
          <w:b/>
          <w:w w:val="105"/>
          <w:sz w:val="21"/>
        </w:rPr>
        <w:t>Solyak</w:t>
      </w:r>
      <w:proofErr w:type="spellEnd"/>
      <w:r w:rsidRPr="006676FF">
        <w:rPr>
          <w:b/>
          <w:w w:val="105"/>
          <w:sz w:val="21"/>
        </w:rPr>
        <w:t>)</w:t>
      </w:r>
    </w:p>
    <w:p w:rsidR="002E2771" w:rsidRDefault="00E65052">
      <w:pPr>
        <w:pStyle w:val="ListParagraph"/>
        <w:numPr>
          <w:ilvl w:val="0"/>
          <w:numId w:val="2"/>
        </w:numPr>
        <w:tabs>
          <w:tab w:val="left" w:pos="840"/>
        </w:tabs>
        <w:spacing w:line="271" w:lineRule="auto"/>
        <w:ind w:right="116"/>
        <w:rPr>
          <w:b/>
          <w:sz w:val="21"/>
        </w:rPr>
      </w:pPr>
      <w:r>
        <w:rPr>
          <w:sz w:val="21"/>
        </w:rPr>
        <w:t xml:space="preserve">What are the pros and cons for long term cost reduction via </w:t>
      </w:r>
      <w:proofErr w:type="spellStart"/>
      <w:r>
        <w:rPr>
          <w:sz w:val="21"/>
        </w:rPr>
        <w:t>Nb</w:t>
      </w:r>
      <w:proofErr w:type="spellEnd"/>
      <w:r>
        <w:rPr>
          <w:sz w:val="21"/>
        </w:rPr>
        <w:t xml:space="preserve"> materials using large grain </w:t>
      </w:r>
      <w:proofErr w:type="spellStart"/>
      <w:r>
        <w:rPr>
          <w:spacing w:val="2"/>
          <w:sz w:val="21"/>
        </w:rPr>
        <w:t>Nb</w:t>
      </w:r>
      <w:proofErr w:type="spellEnd"/>
      <w:r>
        <w:rPr>
          <w:spacing w:val="2"/>
          <w:sz w:val="21"/>
        </w:rPr>
        <w:t xml:space="preserve">?   </w:t>
      </w:r>
      <w:r>
        <w:rPr>
          <w:sz w:val="21"/>
        </w:rPr>
        <w:t xml:space="preserve">What are the best case and worst case scenarios for total cost reduction. Also, single cell cavities </w:t>
      </w:r>
      <w:r>
        <w:rPr>
          <w:spacing w:val="1"/>
          <w:w w:val="102"/>
          <w:sz w:val="21"/>
        </w:rPr>
        <w:t>of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explosion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bonded</w:t>
      </w:r>
      <w:r>
        <w:rPr>
          <w:w w:val="102"/>
          <w:sz w:val="21"/>
        </w:rPr>
        <w:t xml:space="preserve"> </w:t>
      </w:r>
      <w:proofErr w:type="spellStart"/>
      <w:r>
        <w:rPr>
          <w:spacing w:val="1"/>
          <w:w w:val="73"/>
          <w:sz w:val="21"/>
        </w:rPr>
        <w:t>Nb</w:t>
      </w:r>
      <w:proofErr w:type="spellEnd"/>
      <w:r>
        <w:rPr>
          <w:spacing w:val="1"/>
          <w:w w:val="73"/>
          <w:sz w:val="21"/>
        </w:rPr>
        <w:t>-­‐Cu</w:t>
      </w:r>
      <w:r>
        <w:rPr>
          <w:w w:val="73"/>
          <w:sz w:val="21"/>
        </w:rPr>
        <w:t xml:space="preserve"> </w:t>
      </w:r>
      <w:r>
        <w:rPr>
          <w:spacing w:val="1"/>
          <w:w w:val="102"/>
          <w:sz w:val="21"/>
        </w:rPr>
        <w:t>have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been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fabricated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and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tested</w:t>
      </w:r>
      <w:r>
        <w:rPr>
          <w:w w:val="102"/>
          <w:sz w:val="21"/>
        </w:rPr>
        <w:t xml:space="preserve"> to </w:t>
      </w:r>
      <w:r>
        <w:rPr>
          <w:spacing w:val="1"/>
          <w:w w:val="102"/>
          <w:sz w:val="21"/>
        </w:rPr>
        <w:t>40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MV/m.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What</w:t>
      </w:r>
      <w:r>
        <w:rPr>
          <w:w w:val="102"/>
          <w:sz w:val="21"/>
        </w:rPr>
        <w:t xml:space="preserve"> is </w:t>
      </w:r>
      <w:r>
        <w:rPr>
          <w:spacing w:val="1"/>
          <w:w w:val="102"/>
          <w:sz w:val="21"/>
        </w:rPr>
        <w:t>the</w:t>
      </w:r>
      <w:r>
        <w:rPr>
          <w:spacing w:val="2"/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anticipated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material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and</w:t>
      </w:r>
      <w:r>
        <w:rPr>
          <w:w w:val="102"/>
          <w:sz w:val="21"/>
        </w:rPr>
        <w:t xml:space="preserve"> fabrication </w:t>
      </w:r>
      <w:r>
        <w:rPr>
          <w:spacing w:val="1"/>
          <w:w w:val="102"/>
          <w:sz w:val="21"/>
        </w:rPr>
        <w:t>cost</w:t>
      </w:r>
      <w:r>
        <w:rPr>
          <w:w w:val="102"/>
          <w:sz w:val="21"/>
        </w:rPr>
        <w:t xml:space="preserve"> saving </w:t>
      </w:r>
      <w:r>
        <w:rPr>
          <w:spacing w:val="1"/>
          <w:w w:val="102"/>
          <w:sz w:val="21"/>
        </w:rPr>
        <w:t>of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using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explosion</w:t>
      </w:r>
      <w:r>
        <w:rPr>
          <w:w w:val="102"/>
          <w:sz w:val="21"/>
        </w:rPr>
        <w:t xml:space="preserve"> </w:t>
      </w:r>
      <w:r>
        <w:rPr>
          <w:spacing w:val="1"/>
          <w:w w:val="102"/>
          <w:sz w:val="21"/>
        </w:rPr>
        <w:t>bonded</w:t>
      </w:r>
      <w:r>
        <w:rPr>
          <w:w w:val="102"/>
          <w:sz w:val="21"/>
        </w:rPr>
        <w:t xml:space="preserve"> </w:t>
      </w:r>
      <w:proofErr w:type="spellStart"/>
      <w:r>
        <w:rPr>
          <w:spacing w:val="1"/>
          <w:w w:val="73"/>
          <w:sz w:val="21"/>
        </w:rPr>
        <w:t>Nb</w:t>
      </w:r>
      <w:proofErr w:type="spellEnd"/>
      <w:r>
        <w:rPr>
          <w:spacing w:val="1"/>
          <w:w w:val="73"/>
          <w:sz w:val="21"/>
        </w:rPr>
        <w:t>-­‐</w:t>
      </w:r>
      <w:proofErr w:type="gramStart"/>
      <w:r>
        <w:rPr>
          <w:spacing w:val="1"/>
          <w:w w:val="73"/>
          <w:sz w:val="21"/>
        </w:rPr>
        <w:t>Cu</w:t>
      </w:r>
      <w:r>
        <w:rPr>
          <w:w w:val="73"/>
          <w:sz w:val="21"/>
        </w:rPr>
        <w:t xml:space="preserve">  </w:t>
      </w:r>
      <w:r>
        <w:rPr>
          <w:spacing w:val="1"/>
          <w:w w:val="102"/>
          <w:sz w:val="21"/>
        </w:rPr>
        <w:t>over</w:t>
      </w:r>
      <w:proofErr w:type="gramEnd"/>
      <w:r>
        <w:rPr>
          <w:w w:val="102"/>
          <w:sz w:val="21"/>
        </w:rPr>
        <w:t xml:space="preserve"> </w:t>
      </w:r>
      <w:proofErr w:type="spellStart"/>
      <w:r>
        <w:rPr>
          <w:spacing w:val="2"/>
          <w:w w:val="102"/>
          <w:sz w:val="21"/>
        </w:rPr>
        <w:t>Nb</w:t>
      </w:r>
      <w:proofErr w:type="spellEnd"/>
      <w:r>
        <w:rPr>
          <w:spacing w:val="2"/>
          <w:w w:val="102"/>
          <w:sz w:val="21"/>
        </w:rPr>
        <w:t xml:space="preserve">?  </w:t>
      </w:r>
      <w:r>
        <w:rPr>
          <w:b/>
          <w:sz w:val="21"/>
        </w:rPr>
        <w:t>(</w:t>
      </w:r>
      <w:proofErr w:type="spellStart"/>
      <w:r>
        <w:rPr>
          <w:b/>
          <w:sz w:val="21"/>
        </w:rPr>
        <w:t>Geng</w:t>
      </w:r>
      <w:proofErr w:type="spellEnd"/>
      <w:proofErr w:type="gramStart"/>
      <w:r>
        <w:rPr>
          <w:b/>
          <w:sz w:val="21"/>
        </w:rPr>
        <w:t>,  C</w:t>
      </w:r>
      <w:proofErr w:type="gramEnd"/>
      <w:r>
        <w:rPr>
          <w:b/>
          <w:sz w:val="21"/>
        </w:rPr>
        <w:t>.  Reece,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Yamamoto)</w:t>
      </w:r>
    </w:p>
    <w:p w:rsidR="002E2771" w:rsidRPr="006676FF" w:rsidRDefault="00E65052">
      <w:pPr>
        <w:pStyle w:val="ListParagraph"/>
        <w:numPr>
          <w:ilvl w:val="0"/>
          <w:numId w:val="2"/>
        </w:numPr>
        <w:tabs>
          <w:tab w:val="left" w:pos="840"/>
        </w:tabs>
        <w:spacing w:line="268" w:lineRule="auto"/>
        <w:ind w:right="597"/>
        <w:rPr>
          <w:b/>
          <w:sz w:val="21"/>
        </w:rPr>
      </w:pP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expected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impact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improved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technique,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Vertical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EP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 xml:space="preserve">EP?) What is the recommended development program? </w:t>
      </w:r>
      <w:r>
        <w:rPr>
          <w:b/>
          <w:w w:val="105"/>
          <w:sz w:val="21"/>
        </w:rPr>
        <w:t>(</w:t>
      </w:r>
      <w:proofErr w:type="spellStart"/>
      <w:r>
        <w:rPr>
          <w:b/>
          <w:w w:val="105"/>
          <w:sz w:val="21"/>
        </w:rPr>
        <w:t>Liepe</w:t>
      </w:r>
      <w:proofErr w:type="spellEnd"/>
      <w:r>
        <w:rPr>
          <w:b/>
          <w:w w:val="105"/>
          <w:sz w:val="21"/>
        </w:rPr>
        <w:t>,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Yamamoto)</w:t>
      </w:r>
    </w:p>
    <w:p w:rsidR="006676FF" w:rsidRDefault="006676FF" w:rsidP="006676FF">
      <w:pPr>
        <w:pStyle w:val="ListParagraph"/>
        <w:numPr>
          <w:ilvl w:val="0"/>
          <w:numId w:val="2"/>
        </w:numPr>
        <w:tabs>
          <w:tab w:val="left" w:pos="840"/>
        </w:tabs>
        <w:spacing w:line="255" w:lineRule="exact"/>
        <w:rPr>
          <w:b/>
          <w:sz w:val="21"/>
        </w:rPr>
      </w:pPr>
      <w:r>
        <w:rPr>
          <w:spacing w:val="3"/>
          <w:w w:val="102"/>
          <w:sz w:val="21"/>
        </w:rPr>
        <w:t>W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ar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ai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c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riv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f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R</w:t>
      </w:r>
      <w:r>
        <w:rPr>
          <w:w w:val="102"/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P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II</w:t>
      </w:r>
      <w:r>
        <w:rPr>
          <w:w w:val="102"/>
          <w:sz w:val="21"/>
        </w:rPr>
        <w:t>I</w:t>
      </w:r>
      <w:r>
        <w:rPr>
          <w:spacing w:val="3"/>
          <w:sz w:val="21"/>
        </w:rPr>
        <w:t xml:space="preserve"> </w:t>
      </w:r>
      <w:proofErr w:type="spellStart"/>
      <w:r>
        <w:rPr>
          <w:w w:val="102"/>
          <w:sz w:val="21"/>
        </w:rPr>
        <w:t>li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c</w:t>
      </w:r>
      <w:proofErr w:type="spellEnd"/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op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on</w:t>
      </w:r>
      <w:r>
        <w:rPr>
          <w:w w:val="102"/>
          <w:sz w:val="21"/>
        </w:rPr>
        <w:t>?</w:t>
      </w:r>
      <w:r>
        <w:rPr>
          <w:spacing w:val="3"/>
          <w:sz w:val="21"/>
        </w:rPr>
        <w:t xml:space="preserve"> </w:t>
      </w:r>
      <w:r>
        <w:rPr>
          <w:b/>
          <w:spacing w:val="1"/>
          <w:w w:val="102"/>
          <w:sz w:val="21"/>
        </w:rPr>
        <w:t>(</w:t>
      </w:r>
      <w:r>
        <w:rPr>
          <w:b/>
          <w:spacing w:val="3"/>
          <w:w w:val="102"/>
          <w:sz w:val="21"/>
        </w:rPr>
        <w:t>W</w:t>
      </w:r>
      <w:r>
        <w:rPr>
          <w:b/>
          <w:spacing w:val="2"/>
          <w:w w:val="102"/>
          <w:sz w:val="21"/>
        </w:rPr>
        <w:t>u</w:t>
      </w:r>
      <w:r>
        <w:rPr>
          <w:b/>
          <w:w w:val="102"/>
          <w:sz w:val="21"/>
        </w:rPr>
        <w:t>)</w:t>
      </w:r>
    </w:p>
    <w:p w:rsidR="006676FF" w:rsidRDefault="006676FF" w:rsidP="006676FF">
      <w:pPr>
        <w:pStyle w:val="ListParagraph"/>
        <w:tabs>
          <w:tab w:val="left" w:pos="840"/>
        </w:tabs>
        <w:spacing w:line="268" w:lineRule="auto"/>
        <w:ind w:right="597" w:firstLine="0"/>
        <w:rPr>
          <w:b/>
          <w:sz w:val="21"/>
        </w:rPr>
      </w:pPr>
    </w:p>
    <w:p w:rsidR="002E2771" w:rsidRDefault="002E2771">
      <w:pPr>
        <w:spacing w:line="268" w:lineRule="auto"/>
        <w:rPr>
          <w:sz w:val="21"/>
        </w:rPr>
      </w:pPr>
    </w:p>
    <w:p w:rsidR="006676FF" w:rsidRDefault="006676FF">
      <w:pPr>
        <w:spacing w:line="268" w:lineRule="auto"/>
        <w:rPr>
          <w:sz w:val="21"/>
        </w:rPr>
        <w:sectPr w:rsidR="006676FF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2E2771" w:rsidRDefault="002E2771">
      <w:pPr>
        <w:pStyle w:val="BodyText"/>
        <w:spacing w:before="4"/>
        <w:ind w:left="0"/>
        <w:rPr>
          <w:b/>
          <w:sz w:val="27"/>
        </w:rPr>
      </w:pPr>
    </w:p>
    <w:p w:rsidR="002E2771" w:rsidRDefault="00E65052">
      <w:pPr>
        <w:pStyle w:val="Heading1"/>
        <w:spacing w:before="69"/>
        <w:ind w:left="100" w:right="174"/>
      </w:pPr>
      <w:r>
        <w:rPr>
          <w:spacing w:val="1"/>
          <w:w w:val="102"/>
          <w:shd w:val="clear" w:color="auto" w:fill="FFFF00"/>
        </w:rPr>
        <w:t>Sessi</w:t>
      </w:r>
      <w:r>
        <w:rPr>
          <w:spacing w:val="2"/>
          <w:w w:val="102"/>
          <w:shd w:val="clear" w:color="auto" w:fill="FFFF00"/>
        </w:rPr>
        <w:t>o</w:t>
      </w:r>
      <w:r>
        <w:rPr>
          <w:w w:val="102"/>
          <w:shd w:val="clear" w:color="auto" w:fill="FFFF00"/>
        </w:rPr>
        <w:t>n</w:t>
      </w:r>
      <w:r>
        <w:rPr>
          <w:spacing w:val="4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2</w:t>
      </w:r>
      <w:r>
        <w:rPr>
          <w:w w:val="102"/>
          <w:shd w:val="clear" w:color="auto" w:fill="FFFF00"/>
        </w:rPr>
        <w:t>:</w:t>
      </w:r>
      <w:r>
        <w:rPr>
          <w:spacing w:val="3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Te</w:t>
      </w:r>
      <w:r>
        <w:rPr>
          <w:spacing w:val="1"/>
          <w:w w:val="102"/>
          <w:shd w:val="clear" w:color="auto" w:fill="FFFF00"/>
        </w:rPr>
        <w:t>c</w:t>
      </w:r>
      <w:r>
        <w:rPr>
          <w:spacing w:val="2"/>
          <w:w w:val="102"/>
          <w:shd w:val="clear" w:color="auto" w:fill="FFFF00"/>
        </w:rPr>
        <w:t>hn</w:t>
      </w:r>
      <w:r>
        <w:rPr>
          <w:spacing w:val="1"/>
          <w:w w:val="102"/>
          <w:shd w:val="clear" w:color="auto" w:fill="FFFF00"/>
        </w:rPr>
        <w:t>ica</w:t>
      </w:r>
      <w:r>
        <w:rPr>
          <w:w w:val="102"/>
          <w:shd w:val="clear" w:color="auto" w:fill="FFFF00"/>
        </w:rPr>
        <w:t>l</w:t>
      </w:r>
      <w:r>
        <w:rPr>
          <w:spacing w:val="3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Roun</w:t>
      </w:r>
      <w:r>
        <w:rPr>
          <w:w w:val="102"/>
          <w:shd w:val="clear" w:color="auto" w:fill="FFFF00"/>
        </w:rPr>
        <w:t>d</w:t>
      </w:r>
      <w:r>
        <w:rPr>
          <w:spacing w:val="4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T</w:t>
      </w:r>
      <w:r>
        <w:rPr>
          <w:spacing w:val="1"/>
          <w:w w:val="102"/>
          <w:shd w:val="clear" w:color="auto" w:fill="FFFF00"/>
        </w:rPr>
        <w:t>a</w:t>
      </w:r>
      <w:r>
        <w:rPr>
          <w:spacing w:val="2"/>
          <w:w w:val="102"/>
          <w:shd w:val="clear" w:color="auto" w:fill="FFFF00"/>
        </w:rPr>
        <w:t>b</w:t>
      </w:r>
      <w:r>
        <w:rPr>
          <w:spacing w:val="1"/>
          <w:w w:val="102"/>
          <w:shd w:val="clear" w:color="auto" w:fill="FFFF00"/>
        </w:rPr>
        <w:t>les</w:t>
      </w:r>
      <w:r>
        <w:rPr>
          <w:w w:val="102"/>
          <w:shd w:val="clear" w:color="auto" w:fill="FFFF00"/>
        </w:rPr>
        <w:t>,</w:t>
      </w:r>
      <w:r>
        <w:rPr>
          <w:spacing w:val="3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e</w:t>
      </w:r>
      <w:r>
        <w:rPr>
          <w:spacing w:val="1"/>
          <w:w w:val="102"/>
          <w:shd w:val="clear" w:color="auto" w:fill="FFFF00"/>
        </w:rPr>
        <w:t>v</w:t>
      </w:r>
      <w:r>
        <w:rPr>
          <w:spacing w:val="2"/>
          <w:w w:val="102"/>
          <w:shd w:val="clear" w:color="auto" w:fill="FFFF00"/>
        </w:rPr>
        <w:t>o</w:t>
      </w:r>
      <w:r>
        <w:rPr>
          <w:spacing w:val="1"/>
          <w:w w:val="102"/>
          <w:shd w:val="clear" w:color="auto" w:fill="FFFF00"/>
        </w:rPr>
        <w:t>l</w:t>
      </w:r>
      <w:r>
        <w:rPr>
          <w:spacing w:val="2"/>
          <w:w w:val="102"/>
          <w:shd w:val="clear" w:color="auto" w:fill="FFFF00"/>
        </w:rPr>
        <w:t>u</w:t>
      </w:r>
      <w:r>
        <w:rPr>
          <w:spacing w:val="1"/>
          <w:w w:val="102"/>
          <w:shd w:val="clear" w:color="auto" w:fill="FFFF00"/>
        </w:rPr>
        <w:t>ti</w:t>
      </w:r>
      <w:r>
        <w:rPr>
          <w:spacing w:val="2"/>
          <w:w w:val="102"/>
          <w:shd w:val="clear" w:color="auto" w:fill="FFFF00"/>
        </w:rPr>
        <w:t>on</w:t>
      </w:r>
      <w:r>
        <w:rPr>
          <w:spacing w:val="1"/>
          <w:w w:val="102"/>
          <w:shd w:val="clear" w:color="auto" w:fill="FFFF00"/>
        </w:rPr>
        <w:t>ar</w:t>
      </w:r>
      <w:r>
        <w:rPr>
          <w:w w:val="102"/>
          <w:shd w:val="clear" w:color="auto" w:fill="FFFF00"/>
        </w:rPr>
        <w:t>y</w:t>
      </w:r>
      <w:r>
        <w:rPr>
          <w:spacing w:val="4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de</w:t>
      </w:r>
      <w:r>
        <w:rPr>
          <w:spacing w:val="1"/>
          <w:w w:val="102"/>
          <w:shd w:val="clear" w:color="auto" w:fill="FFFF00"/>
        </w:rPr>
        <w:t>v</w:t>
      </w:r>
      <w:r>
        <w:rPr>
          <w:spacing w:val="2"/>
          <w:w w:val="102"/>
          <w:shd w:val="clear" w:color="auto" w:fill="FFFF00"/>
        </w:rPr>
        <w:t>e</w:t>
      </w:r>
      <w:r>
        <w:rPr>
          <w:spacing w:val="1"/>
          <w:w w:val="102"/>
          <w:shd w:val="clear" w:color="auto" w:fill="FFFF00"/>
        </w:rPr>
        <w:t>l</w:t>
      </w:r>
      <w:r>
        <w:rPr>
          <w:spacing w:val="2"/>
          <w:w w:val="102"/>
          <w:shd w:val="clear" w:color="auto" w:fill="FFFF00"/>
        </w:rPr>
        <w:t>op</w:t>
      </w:r>
      <w:r>
        <w:rPr>
          <w:spacing w:val="3"/>
          <w:w w:val="102"/>
          <w:shd w:val="clear" w:color="auto" w:fill="FFFF00"/>
        </w:rPr>
        <w:t>m</w:t>
      </w:r>
      <w:r>
        <w:rPr>
          <w:spacing w:val="2"/>
          <w:w w:val="102"/>
          <w:shd w:val="clear" w:color="auto" w:fill="FFFF00"/>
        </w:rPr>
        <w:t>en</w:t>
      </w:r>
      <w:r>
        <w:rPr>
          <w:spacing w:val="1"/>
          <w:w w:val="102"/>
          <w:shd w:val="clear" w:color="auto" w:fill="FFFF00"/>
        </w:rPr>
        <w:t>ts</w:t>
      </w:r>
      <w:r>
        <w:rPr>
          <w:spacing w:val="3"/>
          <w:w w:val="34"/>
          <w:shd w:val="clear" w:color="auto" w:fill="FFFF00"/>
        </w:rPr>
        <w:t>-</w:t>
      </w:r>
      <w:r>
        <w:rPr>
          <w:shd w:val="clear" w:color="auto" w:fill="FFFF00"/>
        </w:rPr>
        <w:t xml:space="preserve"> </w:t>
      </w:r>
      <w:r>
        <w:rPr>
          <w:spacing w:val="3"/>
          <w:w w:val="34"/>
          <w:shd w:val="clear" w:color="auto" w:fill="FFFF00"/>
        </w:rPr>
        <w:t>­</w:t>
      </w:r>
      <w:r>
        <w:rPr>
          <w:shd w:val="clear" w:color="auto" w:fill="FFFF00"/>
        </w:rPr>
        <w:t xml:space="preserve"> </w:t>
      </w:r>
      <w:r>
        <w:rPr>
          <w:w w:val="34"/>
          <w:shd w:val="clear" w:color="auto" w:fill="FFFF00"/>
        </w:rPr>
        <w:t>‐</w:t>
      </w:r>
      <w:r>
        <w:rPr>
          <w:spacing w:val="3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A</w:t>
      </w:r>
      <w:r>
        <w:rPr>
          <w:w w:val="102"/>
          <w:shd w:val="clear" w:color="auto" w:fill="FFFF00"/>
        </w:rPr>
        <w:t>.</w:t>
      </w:r>
      <w:r>
        <w:rPr>
          <w:spacing w:val="3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G</w:t>
      </w:r>
      <w:r>
        <w:rPr>
          <w:spacing w:val="1"/>
          <w:w w:val="102"/>
          <w:shd w:val="clear" w:color="auto" w:fill="FFFF00"/>
        </w:rPr>
        <w:t>r</w:t>
      </w:r>
      <w:r>
        <w:rPr>
          <w:spacing w:val="2"/>
          <w:w w:val="102"/>
          <w:shd w:val="clear" w:color="auto" w:fill="FFFF00"/>
        </w:rPr>
        <w:t>a</w:t>
      </w:r>
      <w:r>
        <w:rPr>
          <w:spacing w:val="1"/>
          <w:w w:val="102"/>
          <w:shd w:val="clear" w:color="auto" w:fill="FFFF00"/>
        </w:rPr>
        <w:t>ss</w:t>
      </w:r>
      <w:r>
        <w:rPr>
          <w:spacing w:val="2"/>
          <w:w w:val="102"/>
          <w:shd w:val="clear" w:color="auto" w:fill="FFFF00"/>
        </w:rPr>
        <w:t>e</w:t>
      </w:r>
      <w:r>
        <w:rPr>
          <w:w w:val="102"/>
          <w:shd w:val="clear" w:color="auto" w:fill="FFFF00"/>
        </w:rPr>
        <w:t>lli</w:t>
      </w:r>
      <w:r>
        <w:rPr>
          <w:spacing w:val="2"/>
          <w:w w:val="102"/>
          <w:shd w:val="clear" w:color="auto" w:fill="FFFF00"/>
        </w:rPr>
        <w:t>n</w:t>
      </w:r>
      <w:r>
        <w:rPr>
          <w:w w:val="102"/>
          <w:shd w:val="clear" w:color="auto" w:fill="FFFF00"/>
        </w:rPr>
        <w:t>o</w:t>
      </w:r>
    </w:p>
    <w:p w:rsidR="002E2771" w:rsidRDefault="00E65052">
      <w:pPr>
        <w:pStyle w:val="BodyText"/>
        <w:spacing w:before="190" w:line="273" w:lineRule="auto"/>
        <w:ind w:left="100" w:right="174"/>
        <w:rPr>
          <w:b/>
        </w:rPr>
      </w:pPr>
      <w:r>
        <w:t xml:space="preserve">What is a recommended development program (include cost estimate and timeline) for demonstrating </w:t>
      </w:r>
      <w:r>
        <w:rPr>
          <w:w w:val="102"/>
        </w:rPr>
        <w:t xml:space="preserve">35 and then 40 MV/m in </w:t>
      </w:r>
      <w:r>
        <w:rPr>
          <w:w w:val="77"/>
        </w:rPr>
        <w:t xml:space="preserve">9-­‐cell </w:t>
      </w:r>
      <w:r>
        <w:rPr>
          <w:w w:val="102"/>
        </w:rPr>
        <w:t xml:space="preserve">cavities at a Q &gt;1.5*10^10, in vertical test and </w:t>
      </w:r>
      <w:proofErr w:type="spellStart"/>
      <w:r>
        <w:rPr>
          <w:w w:val="102"/>
        </w:rPr>
        <w:t>cryomodule</w:t>
      </w:r>
      <w:proofErr w:type="spellEnd"/>
      <w:r>
        <w:rPr>
          <w:w w:val="102"/>
        </w:rPr>
        <w:t xml:space="preserve">?    </w:t>
      </w:r>
      <w:r>
        <w:rPr>
          <w:b/>
          <w:w w:val="102"/>
        </w:rPr>
        <w:t>(Grassellino)</w:t>
      </w:r>
    </w:p>
    <w:p w:rsidR="002E2771" w:rsidRDefault="00E65052">
      <w:pPr>
        <w:pStyle w:val="BodyText"/>
        <w:spacing w:before="159" w:line="271" w:lineRule="auto"/>
        <w:ind w:left="100" w:right="174"/>
        <w:rPr>
          <w:b/>
        </w:rPr>
      </w:pPr>
      <w:r>
        <w:rPr>
          <w:w w:val="79"/>
        </w:rPr>
        <w:t xml:space="preserve">LCLS-­‐II </w:t>
      </w:r>
      <w:r>
        <w:rPr>
          <w:w w:val="102"/>
        </w:rPr>
        <w:t xml:space="preserve">represents an important milestone for demonstration of high Q CW machines. What are the next </w:t>
      </w:r>
      <w:r>
        <w:t xml:space="preserve">steps and validating milestones towards high duty factor/CW machines of different frequencies with </w:t>
      </w:r>
      <w:r>
        <w:rPr>
          <w:w w:val="102"/>
        </w:rPr>
        <w:t xml:space="preserve">high Q and </w:t>
      </w:r>
      <w:r>
        <w:rPr>
          <w:w w:val="82"/>
        </w:rPr>
        <w:t xml:space="preserve">mid-­‐high </w:t>
      </w:r>
      <w:r>
        <w:rPr>
          <w:w w:val="102"/>
        </w:rPr>
        <w:t xml:space="preserve">gradients? With bulk </w:t>
      </w:r>
      <w:proofErr w:type="spellStart"/>
      <w:r>
        <w:rPr>
          <w:w w:val="102"/>
        </w:rPr>
        <w:t>Nb</w:t>
      </w:r>
      <w:proofErr w:type="spellEnd"/>
      <w:r>
        <w:rPr>
          <w:w w:val="102"/>
        </w:rPr>
        <w:t xml:space="preserve">? With Nb3Sn? Comment on timelines. Comment on </w:t>
      </w:r>
      <w:r>
        <w:t xml:space="preserve">developments needs for doping, flux losses etc. </w:t>
      </w:r>
      <w:r>
        <w:rPr>
          <w:b/>
        </w:rPr>
        <w:t xml:space="preserve">(Reece, </w:t>
      </w:r>
      <w:proofErr w:type="spellStart"/>
      <w:r>
        <w:rPr>
          <w:b/>
        </w:rPr>
        <w:t>Liepe</w:t>
      </w:r>
      <w:proofErr w:type="spellEnd"/>
      <w:r>
        <w:rPr>
          <w:b/>
        </w:rPr>
        <w:t>, Posen, Grassellino)</w:t>
      </w:r>
    </w:p>
    <w:p w:rsidR="002E2771" w:rsidRDefault="00E65052">
      <w:pPr>
        <w:pStyle w:val="BodyText"/>
        <w:spacing w:before="156" w:line="271" w:lineRule="auto"/>
        <w:ind w:left="100" w:right="174"/>
        <w:rPr>
          <w:b/>
        </w:rPr>
      </w:pPr>
      <w:r>
        <w:rPr>
          <w:spacing w:val="1"/>
          <w:w w:val="102"/>
        </w:rPr>
        <w:t>New</w:t>
      </w:r>
      <w:r>
        <w:rPr>
          <w:w w:val="102"/>
        </w:rPr>
        <w:t xml:space="preserve"> </w:t>
      </w:r>
      <w:r>
        <w:rPr>
          <w:spacing w:val="1"/>
          <w:w w:val="102"/>
        </w:rPr>
        <w:t>shape</w:t>
      </w:r>
      <w:r>
        <w:rPr>
          <w:w w:val="102"/>
        </w:rPr>
        <w:t xml:space="preserve"> cavity </w:t>
      </w:r>
      <w:r>
        <w:rPr>
          <w:spacing w:val="1"/>
          <w:w w:val="102"/>
        </w:rPr>
        <w:t>development,</w:t>
      </w:r>
      <w:r>
        <w:rPr>
          <w:w w:val="102"/>
        </w:rPr>
        <w:t xml:space="preserve"> </w:t>
      </w:r>
      <w:r>
        <w:rPr>
          <w:spacing w:val="1"/>
          <w:w w:val="84"/>
        </w:rPr>
        <w:t>Low-­‐Loss,</w:t>
      </w:r>
      <w:r>
        <w:rPr>
          <w:w w:val="84"/>
        </w:rPr>
        <w:t xml:space="preserve"> </w:t>
      </w:r>
      <w:r>
        <w:rPr>
          <w:w w:val="102"/>
        </w:rPr>
        <w:t xml:space="preserve">Ichiro, LSF, </w:t>
      </w:r>
      <w:r>
        <w:rPr>
          <w:spacing w:val="1"/>
          <w:w w:val="85"/>
        </w:rPr>
        <w:t>Re-­‐entrant</w:t>
      </w:r>
      <w:r>
        <w:rPr>
          <w:w w:val="85"/>
        </w:rPr>
        <w:t xml:space="preserve"> </w:t>
      </w:r>
      <w:r>
        <w:rPr>
          <w:w w:val="102"/>
        </w:rPr>
        <w:t xml:space="preserve">cavities </w:t>
      </w:r>
      <w:r>
        <w:rPr>
          <w:spacing w:val="1"/>
          <w:w w:val="102"/>
        </w:rPr>
        <w:t>have</w:t>
      </w:r>
      <w:r>
        <w:rPr>
          <w:w w:val="102"/>
        </w:rPr>
        <w:t xml:space="preserve"> </w:t>
      </w:r>
      <w:r>
        <w:rPr>
          <w:spacing w:val="1"/>
          <w:w w:val="102"/>
        </w:rPr>
        <w:t>demonstrated</w:t>
      </w:r>
      <w:r>
        <w:rPr>
          <w:w w:val="102"/>
        </w:rPr>
        <w:t xml:space="preserve"> single </w:t>
      </w:r>
      <w:proofErr w:type="gramStart"/>
      <w:r>
        <w:rPr>
          <w:w w:val="102"/>
        </w:rPr>
        <w:t xml:space="preserve">cells  </w:t>
      </w:r>
      <w:r>
        <w:t>to</w:t>
      </w:r>
      <w:proofErr w:type="gramEnd"/>
      <w:r>
        <w:t xml:space="preserve"> reach 55 MV/m at Q of 10^10. What is the recommended future development program for </w:t>
      </w:r>
      <w:r>
        <w:rPr>
          <w:spacing w:val="1"/>
          <w:w w:val="102"/>
        </w:rPr>
        <w:t>demonstrating</w:t>
      </w:r>
      <w:r>
        <w:rPr>
          <w:w w:val="102"/>
        </w:rPr>
        <w:t xml:space="preserve"> </w:t>
      </w:r>
      <w:r>
        <w:rPr>
          <w:spacing w:val="1"/>
          <w:w w:val="102"/>
        </w:rPr>
        <w:t>50</w:t>
      </w:r>
      <w:r>
        <w:rPr>
          <w:w w:val="102"/>
        </w:rPr>
        <w:t xml:space="preserve"> </w:t>
      </w:r>
      <w:r>
        <w:rPr>
          <w:spacing w:val="1"/>
          <w:w w:val="102"/>
        </w:rPr>
        <w:t>MV/m</w:t>
      </w:r>
      <w:r>
        <w:rPr>
          <w:w w:val="102"/>
        </w:rPr>
        <w:t xml:space="preserve"> in a </w:t>
      </w:r>
      <w:r>
        <w:rPr>
          <w:w w:val="77"/>
        </w:rPr>
        <w:t xml:space="preserve">9-­‐cell </w:t>
      </w:r>
      <w:r>
        <w:rPr>
          <w:w w:val="102"/>
        </w:rPr>
        <w:t xml:space="preserve">cavity </w:t>
      </w:r>
      <w:r>
        <w:rPr>
          <w:spacing w:val="1"/>
          <w:w w:val="102"/>
        </w:rPr>
        <w:t>of</w:t>
      </w:r>
      <w:r>
        <w:rPr>
          <w:w w:val="102"/>
        </w:rPr>
        <w:t xml:space="preserve"> </w:t>
      </w:r>
      <w:r>
        <w:rPr>
          <w:spacing w:val="1"/>
          <w:w w:val="102"/>
        </w:rPr>
        <w:t>advanced</w:t>
      </w:r>
      <w:r>
        <w:rPr>
          <w:w w:val="102"/>
        </w:rPr>
        <w:t xml:space="preserve"> </w:t>
      </w:r>
      <w:r>
        <w:rPr>
          <w:spacing w:val="1"/>
          <w:w w:val="102"/>
        </w:rPr>
        <w:t>shape?</w:t>
      </w:r>
      <w:r>
        <w:rPr>
          <w:w w:val="102"/>
        </w:rPr>
        <w:t xml:space="preserve"> </w:t>
      </w:r>
      <w:r>
        <w:rPr>
          <w:b/>
          <w:spacing w:val="1"/>
          <w:w w:val="102"/>
        </w:rPr>
        <w:t>(</w:t>
      </w:r>
      <w:proofErr w:type="spellStart"/>
      <w:r>
        <w:rPr>
          <w:b/>
          <w:spacing w:val="1"/>
          <w:w w:val="102"/>
        </w:rPr>
        <w:t>Geng</w:t>
      </w:r>
      <w:proofErr w:type="spellEnd"/>
      <w:r>
        <w:rPr>
          <w:b/>
          <w:spacing w:val="1"/>
          <w:w w:val="102"/>
        </w:rPr>
        <w:t>,</w:t>
      </w:r>
      <w:r>
        <w:rPr>
          <w:b/>
          <w:w w:val="102"/>
        </w:rPr>
        <w:t xml:space="preserve"> </w:t>
      </w:r>
      <w:proofErr w:type="spellStart"/>
      <w:r>
        <w:rPr>
          <w:b/>
          <w:spacing w:val="1"/>
          <w:w w:val="102"/>
        </w:rPr>
        <w:t>Solyak</w:t>
      </w:r>
      <w:proofErr w:type="spellEnd"/>
      <w:r>
        <w:rPr>
          <w:b/>
          <w:spacing w:val="1"/>
          <w:w w:val="102"/>
        </w:rPr>
        <w:t>,</w:t>
      </w:r>
      <w:r>
        <w:rPr>
          <w:b/>
          <w:w w:val="102"/>
        </w:rPr>
        <w:t xml:space="preserve"> </w:t>
      </w:r>
      <w:bookmarkStart w:id="0" w:name="_GoBack"/>
      <w:bookmarkEnd w:id="0"/>
      <w:proofErr w:type="spellStart"/>
      <w:r>
        <w:rPr>
          <w:b/>
          <w:spacing w:val="1"/>
          <w:w w:val="102"/>
        </w:rPr>
        <w:t>Welander</w:t>
      </w:r>
      <w:proofErr w:type="spellEnd"/>
      <w:r>
        <w:rPr>
          <w:b/>
          <w:spacing w:val="1"/>
          <w:w w:val="102"/>
        </w:rPr>
        <w:t>)</w:t>
      </w:r>
    </w:p>
    <w:p w:rsidR="002E2771" w:rsidRDefault="00E65052">
      <w:pPr>
        <w:pStyle w:val="BodyText"/>
        <w:spacing w:before="161" w:line="268" w:lineRule="auto"/>
        <w:ind w:left="100" w:right="174"/>
        <w:rPr>
          <w:b/>
        </w:rPr>
      </w:pPr>
      <w:r>
        <w:rPr>
          <w:w w:val="105"/>
        </w:rPr>
        <w:t xml:space="preserve">What is the timeline and milestone path to a machine with films technology with </w:t>
      </w:r>
      <w:proofErr w:type="spellStart"/>
      <w:r>
        <w:rPr>
          <w:w w:val="105"/>
        </w:rPr>
        <w:t>Eacc</w:t>
      </w:r>
      <w:proofErr w:type="spellEnd"/>
      <w:r>
        <w:rPr>
          <w:w w:val="105"/>
        </w:rPr>
        <w:t xml:space="preserve"> &gt;16 MV/m, and Q&gt;1.5e10? </w:t>
      </w:r>
      <w:r>
        <w:rPr>
          <w:b/>
          <w:w w:val="105"/>
        </w:rPr>
        <w:t xml:space="preserve">(Wu, </w:t>
      </w:r>
      <w:proofErr w:type="spellStart"/>
      <w:r>
        <w:rPr>
          <w:b/>
          <w:w w:val="105"/>
        </w:rPr>
        <w:t>Aull</w:t>
      </w:r>
      <w:proofErr w:type="spellEnd"/>
      <w:r>
        <w:rPr>
          <w:b/>
          <w:w w:val="105"/>
        </w:rPr>
        <w:t xml:space="preserve">, Reece, </w:t>
      </w:r>
      <w:proofErr w:type="spellStart"/>
      <w:r>
        <w:rPr>
          <w:b/>
          <w:w w:val="105"/>
        </w:rPr>
        <w:t>Liepe</w:t>
      </w:r>
      <w:proofErr w:type="spellEnd"/>
      <w:r>
        <w:rPr>
          <w:b/>
          <w:w w:val="105"/>
        </w:rPr>
        <w:t>)</w:t>
      </w:r>
    </w:p>
    <w:p w:rsidR="002E2771" w:rsidRDefault="00E65052">
      <w:pPr>
        <w:spacing w:before="164" w:line="268" w:lineRule="auto"/>
        <w:ind w:left="100" w:right="174"/>
        <w:rPr>
          <w:b/>
          <w:sz w:val="21"/>
        </w:rPr>
      </w:pPr>
      <w:r>
        <w:rPr>
          <w:w w:val="105"/>
          <w:sz w:val="21"/>
        </w:rPr>
        <w:t xml:space="preserve">What are the state of the art and the new ideas to pursue abatement of field emission in vertical test and </w:t>
      </w:r>
      <w:proofErr w:type="spellStart"/>
      <w:r>
        <w:rPr>
          <w:w w:val="105"/>
          <w:sz w:val="21"/>
        </w:rPr>
        <w:t>cryomodules</w:t>
      </w:r>
      <w:proofErr w:type="spellEnd"/>
      <w:r>
        <w:rPr>
          <w:w w:val="105"/>
          <w:sz w:val="21"/>
        </w:rPr>
        <w:t xml:space="preserve">?  </w:t>
      </w:r>
      <w:r>
        <w:rPr>
          <w:b/>
          <w:w w:val="105"/>
          <w:sz w:val="21"/>
        </w:rPr>
        <w:t xml:space="preserve">(Wu, Kelly, </w:t>
      </w:r>
      <w:proofErr w:type="spellStart"/>
      <w:r>
        <w:rPr>
          <w:b/>
          <w:w w:val="105"/>
          <w:sz w:val="21"/>
        </w:rPr>
        <w:t>Geng</w:t>
      </w:r>
      <w:proofErr w:type="spellEnd"/>
      <w:r>
        <w:rPr>
          <w:b/>
          <w:w w:val="105"/>
          <w:sz w:val="21"/>
        </w:rPr>
        <w:t xml:space="preserve">, Padamsee, </w:t>
      </w:r>
      <w:proofErr w:type="spellStart"/>
      <w:r>
        <w:rPr>
          <w:b/>
          <w:w w:val="105"/>
          <w:sz w:val="21"/>
        </w:rPr>
        <w:t>Martinello</w:t>
      </w:r>
      <w:proofErr w:type="spellEnd"/>
      <w:r>
        <w:rPr>
          <w:b/>
          <w:w w:val="105"/>
          <w:sz w:val="21"/>
        </w:rPr>
        <w:t>)</w:t>
      </w:r>
    </w:p>
    <w:p w:rsidR="002E2771" w:rsidRDefault="00E65052">
      <w:pPr>
        <w:pStyle w:val="Heading1"/>
        <w:ind w:left="100" w:right="174"/>
      </w:pPr>
      <w:r>
        <w:rPr>
          <w:spacing w:val="1"/>
          <w:w w:val="102"/>
          <w:shd w:val="clear" w:color="auto" w:fill="FFFF00"/>
        </w:rPr>
        <w:t>Sessi</w:t>
      </w:r>
      <w:r>
        <w:rPr>
          <w:spacing w:val="2"/>
          <w:w w:val="102"/>
          <w:shd w:val="clear" w:color="auto" w:fill="FFFF00"/>
        </w:rPr>
        <w:t>o</w:t>
      </w:r>
      <w:r>
        <w:rPr>
          <w:w w:val="102"/>
          <w:shd w:val="clear" w:color="auto" w:fill="FFFF00"/>
        </w:rPr>
        <w:t>n</w:t>
      </w:r>
      <w:r>
        <w:rPr>
          <w:spacing w:val="4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3</w:t>
      </w:r>
      <w:r>
        <w:rPr>
          <w:w w:val="102"/>
          <w:shd w:val="clear" w:color="auto" w:fill="FFFF00"/>
        </w:rPr>
        <w:t>:</w:t>
      </w:r>
      <w:r>
        <w:rPr>
          <w:spacing w:val="3"/>
          <w:shd w:val="clear" w:color="auto" w:fill="FFFF00"/>
        </w:rPr>
        <w:t xml:space="preserve"> </w:t>
      </w:r>
      <w:r>
        <w:rPr>
          <w:spacing w:val="1"/>
          <w:w w:val="102"/>
          <w:shd w:val="clear" w:color="auto" w:fill="FFFF00"/>
        </w:rPr>
        <w:t>T</w:t>
      </w:r>
      <w:r>
        <w:rPr>
          <w:spacing w:val="2"/>
          <w:w w:val="102"/>
          <w:shd w:val="clear" w:color="auto" w:fill="FFFF00"/>
        </w:rPr>
        <w:t>e</w:t>
      </w:r>
      <w:r>
        <w:rPr>
          <w:spacing w:val="1"/>
          <w:w w:val="102"/>
          <w:shd w:val="clear" w:color="auto" w:fill="FFFF00"/>
        </w:rPr>
        <w:t>c</w:t>
      </w:r>
      <w:r>
        <w:rPr>
          <w:spacing w:val="2"/>
          <w:w w:val="102"/>
          <w:shd w:val="clear" w:color="auto" w:fill="FFFF00"/>
        </w:rPr>
        <w:t>hn</w:t>
      </w:r>
      <w:r>
        <w:rPr>
          <w:w w:val="102"/>
          <w:shd w:val="clear" w:color="auto" w:fill="FFFF00"/>
        </w:rPr>
        <w:t>i</w:t>
      </w:r>
      <w:r>
        <w:rPr>
          <w:spacing w:val="1"/>
          <w:w w:val="102"/>
          <w:shd w:val="clear" w:color="auto" w:fill="FFFF00"/>
        </w:rPr>
        <w:t>c</w:t>
      </w:r>
      <w:r>
        <w:rPr>
          <w:spacing w:val="2"/>
          <w:w w:val="102"/>
          <w:shd w:val="clear" w:color="auto" w:fill="FFFF00"/>
        </w:rPr>
        <w:t>a</w:t>
      </w:r>
      <w:r>
        <w:rPr>
          <w:w w:val="102"/>
          <w:shd w:val="clear" w:color="auto" w:fill="FFFF00"/>
        </w:rPr>
        <w:t>l</w:t>
      </w:r>
      <w:r>
        <w:rPr>
          <w:spacing w:val="3"/>
          <w:shd w:val="clear" w:color="auto" w:fill="FFFF00"/>
        </w:rPr>
        <w:t xml:space="preserve"> </w:t>
      </w:r>
      <w:r>
        <w:rPr>
          <w:spacing w:val="2"/>
          <w:w w:val="102"/>
          <w:shd w:val="clear" w:color="auto" w:fill="FFFF00"/>
        </w:rPr>
        <w:t>Roun</w:t>
      </w:r>
      <w:r>
        <w:rPr>
          <w:w w:val="102"/>
          <w:shd w:val="clear" w:color="auto" w:fill="FFFF00"/>
        </w:rPr>
        <w:t>d</w:t>
      </w:r>
      <w:r>
        <w:rPr>
          <w:spacing w:val="4"/>
          <w:shd w:val="clear" w:color="auto" w:fill="FFFF00"/>
        </w:rPr>
        <w:t xml:space="preserve"> </w:t>
      </w:r>
      <w:r>
        <w:rPr>
          <w:spacing w:val="1"/>
          <w:w w:val="102"/>
          <w:shd w:val="clear" w:color="auto" w:fill="FFFF00"/>
        </w:rPr>
        <w:t>T</w:t>
      </w:r>
      <w:r>
        <w:rPr>
          <w:spacing w:val="2"/>
          <w:w w:val="102"/>
          <w:shd w:val="clear" w:color="auto" w:fill="FFFF00"/>
        </w:rPr>
        <w:t>ab</w:t>
      </w:r>
      <w:r>
        <w:rPr>
          <w:w w:val="102"/>
          <w:shd w:val="clear" w:color="auto" w:fill="FFFF00"/>
        </w:rPr>
        <w:t>l</w:t>
      </w:r>
      <w:r>
        <w:rPr>
          <w:spacing w:val="2"/>
          <w:w w:val="102"/>
          <w:shd w:val="clear" w:color="auto" w:fill="FFFF00"/>
        </w:rPr>
        <w:t>e</w:t>
      </w:r>
      <w:r>
        <w:rPr>
          <w:spacing w:val="1"/>
          <w:w w:val="102"/>
          <w:shd w:val="clear" w:color="auto" w:fill="FFFF00"/>
        </w:rPr>
        <w:t>s</w:t>
      </w:r>
      <w:r>
        <w:rPr>
          <w:w w:val="102"/>
          <w:shd w:val="clear" w:color="auto" w:fill="FFFF00"/>
        </w:rPr>
        <w:t>,</w:t>
      </w:r>
      <w:r>
        <w:rPr>
          <w:spacing w:val="3"/>
          <w:shd w:val="clear" w:color="auto" w:fill="FFFF00"/>
        </w:rPr>
        <w:t xml:space="preserve"> </w:t>
      </w:r>
      <w:r>
        <w:rPr>
          <w:spacing w:val="1"/>
          <w:w w:val="102"/>
          <w:shd w:val="clear" w:color="auto" w:fill="FFFF00"/>
        </w:rPr>
        <w:t>tr</w:t>
      </w:r>
      <w:r>
        <w:rPr>
          <w:spacing w:val="2"/>
          <w:w w:val="102"/>
          <w:shd w:val="clear" w:color="auto" w:fill="FFFF00"/>
        </w:rPr>
        <w:t>an</w:t>
      </w:r>
      <w:r>
        <w:rPr>
          <w:spacing w:val="1"/>
          <w:w w:val="102"/>
          <w:shd w:val="clear" w:color="auto" w:fill="FFFF00"/>
        </w:rPr>
        <w:t>sf</w:t>
      </w:r>
      <w:r>
        <w:rPr>
          <w:spacing w:val="2"/>
          <w:w w:val="102"/>
          <w:shd w:val="clear" w:color="auto" w:fill="FFFF00"/>
        </w:rPr>
        <w:t>o</w:t>
      </w:r>
      <w:r>
        <w:rPr>
          <w:spacing w:val="1"/>
          <w:w w:val="102"/>
          <w:shd w:val="clear" w:color="auto" w:fill="FFFF00"/>
        </w:rPr>
        <w:t>r</w:t>
      </w:r>
      <w:r>
        <w:rPr>
          <w:spacing w:val="3"/>
          <w:w w:val="102"/>
          <w:shd w:val="clear" w:color="auto" w:fill="FFFF00"/>
        </w:rPr>
        <w:t>m</w:t>
      </w:r>
      <w:r>
        <w:rPr>
          <w:spacing w:val="2"/>
          <w:w w:val="102"/>
          <w:shd w:val="clear" w:color="auto" w:fill="FFFF00"/>
        </w:rPr>
        <w:t>a</w:t>
      </w:r>
      <w:r>
        <w:rPr>
          <w:spacing w:val="1"/>
          <w:w w:val="102"/>
          <w:shd w:val="clear" w:color="auto" w:fill="FFFF00"/>
        </w:rPr>
        <w:t>t</w:t>
      </w:r>
      <w:r>
        <w:rPr>
          <w:w w:val="102"/>
          <w:shd w:val="clear" w:color="auto" w:fill="FFFF00"/>
        </w:rPr>
        <w:t>i</w:t>
      </w:r>
      <w:r>
        <w:rPr>
          <w:spacing w:val="2"/>
          <w:w w:val="102"/>
          <w:shd w:val="clear" w:color="auto" w:fill="FFFF00"/>
        </w:rPr>
        <w:t>ona</w:t>
      </w:r>
      <w:r>
        <w:rPr>
          <w:w w:val="102"/>
          <w:shd w:val="clear" w:color="auto" w:fill="FFFF00"/>
        </w:rPr>
        <w:t>l</w:t>
      </w:r>
      <w:r>
        <w:rPr>
          <w:w w:val="34"/>
          <w:shd w:val="clear" w:color="auto" w:fill="FFFF00"/>
        </w:rPr>
        <w:t>-­</w:t>
      </w:r>
      <w:r>
        <w:rPr>
          <w:spacing w:val="1"/>
          <w:w w:val="34"/>
          <w:shd w:val="clear" w:color="auto" w:fill="FFFF00"/>
        </w:rPr>
        <w:t>‐</w:t>
      </w:r>
      <w:proofErr w:type="spellStart"/>
      <w:r>
        <w:rPr>
          <w:spacing w:val="2"/>
          <w:w w:val="102"/>
          <w:shd w:val="clear" w:color="auto" w:fill="FFFF00"/>
        </w:rPr>
        <w:t>A</w:t>
      </w:r>
      <w:r>
        <w:rPr>
          <w:spacing w:val="1"/>
          <w:w w:val="102"/>
          <w:shd w:val="clear" w:color="auto" w:fill="FFFF00"/>
        </w:rPr>
        <w:t>.</w:t>
      </w:r>
      <w:r>
        <w:rPr>
          <w:spacing w:val="2"/>
          <w:w w:val="102"/>
          <w:shd w:val="clear" w:color="auto" w:fill="FFFF00"/>
        </w:rPr>
        <w:t>Ro</w:t>
      </w:r>
      <w:r>
        <w:rPr>
          <w:spacing w:val="3"/>
          <w:w w:val="102"/>
          <w:shd w:val="clear" w:color="auto" w:fill="FFFF00"/>
        </w:rPr>
        <w:t>m</w:t>
      </w:r>
      <w:r>
        <w:rPr>
          <w:spacing w:val="2"/>
          <w:w w:val="102"/>
          <w:shd w:val="clear" w:color="auto" w:fill="FFFF00"/>
        </w:rPr>
        <w:t>an</w:t>
      </w:r>
      <w:r>
        <w:rPr>
          <w:spacing w:val="1"/>
          <w:w w:val="102"/>
          <w:shd w:val="clear" w:color="auto" w:fill="FFFF00"/>
        </w:rPr>
        <w:t>e</w:t>
      </w:r>
      <w:r>
        <w:rPr>
          <w:spacing w:val="2"/>
          <w:w w:val="102"/>
          <w:shd w:val="clear" w:color="auto" w:fill="FFFF00"/>
        </w:rPr>
        <w:t>nk</w:t>
      </w:r>
      <w:r>
        <w:rPr>
          <w:w w:val="102"/>
          <w:shd w:val="clear" w:color="auto" w:fill="FFFF00"/>
        </w:rPr>
        <w:t>o</w:t>
      </w:r>
      <w:proofErr w:type="spellEnd"/>
    </w:p>
    <w:p w:rsidR="002E2771" w:rsidRDefault="00E65052">
      <w:pPr>
        <w:pStyle w:val="BodyText"/>
        <w:spacing w:line="268" w:lineRule="auto"/>
        <w:ind w:left="100" w:right="174"/>
      </w:pPr>
      <w:r>
        <w:rPr>
          <w:w w:val="105"/>
        </w:rPr>
        <w:t xml:space="preserve">What are the ultimate Q and gradient limitations in SRF cavities? What breakthrough ideas, materials, </w:t>
      </w:r>
      <w:proofErr w:type="gramStart"/>
      <w:r>
        <w:rPr>
          <w:w w:val="105"/>
        </w:rPr>
        <w:t>surface</w:t>
      </w:r>
      <w:proofErr w:type="gramEnd"/>
      <w:r>
        <w:rPr>
          <w:w w:val="105"/>
        </w:rPr>
        <w:t xml:space="preserve"> structures should we pursue to reach revolutionary gradients and quality factors?</w:t>
      </w:r>
    </w:p>
    <w:p w:rsidR="002E2771" w:rsidRDefault="00E65052">
      <w:pPr>
        <w:pStyle w:val="Heading1"/>
        <w:ind w:left="100" w:right="174"/>
      </w:pPr>
      <w:r>
        <w:rPr>
          <w:w w:val="105"/>
        </w:rPr>
        <w:t xml:space="preserve">(Kubo, </w:t>
      </w:r>
      <w:proofErr w:type="spellStart"/>
      <w:r>
        <w:rPr>
          <w:w w:val="105"/>
        </w:rPr>
        <w:t>Romanenko</w:t>
      </w:r>
      <w:proofErr w:type="spellEnd"/>
      <w:r>
        <w:rPr>
          <w:w w:val="105"/>
        </w:rPr>
        <w:t xml:space="preserve">, Posen, </w:t>
      </w:r>
      <w:proofErr w:type="spellStart"/>
      <w:r>
        <w:rPr>
          <w:w w:val="105"/>
        </w:rPr>
        <w:t>Checchin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Gurevich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Sauls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Xiaoxing</w:t>
      </w:r>
      <w:proofErr w:type="spellEnd"/>
      <w:r>
        <w:rPr>
          <w:w w:val="105"/>
        </w:rPr>
        <w:t>, Padamsee)</w:t>
      </w:r>
    </w:p>
    <w:p w:rsidR="002E2771" w:rsidRDefault="00E65052">
      <w:pPr>
        <w:pStyle w:val="BodyText"/>
        <w:spacing w:line="271" w:lineRule="auto"/>
        <w:ind w:left="100"/>
        <w:rPr>
          <w:b/>
        </w:rPr>
      </w:pPr>
      <w:r>
        <w:rPr>
          <w:w w:val="105"/>
        </w:rPr>
        <w:t xml:space="preserve">Fundamental understanding of surface nanostructure and superconducting properties via advanced measurements/characterization of samples has played a crucial role in making progress with SRF cavities performance. What further studies and breakthrough techniques should be pursued for further understanding of cavity performance? </w:t>
      </w:r>
      <w:r>
        <w:rPr>
          <w:b/>
          <w:w w:val="105"/>
        </w:rPr>
        <w:t>(</w:t>
      </w:r>
      <w:proofErr w:type="spellStart"/>
      <w:r>
        <w:rPr>
          <w:b/>
          <w:w w:val="105"/>
        </w:rPr>
        <w:t>Romanenko</w:t>
      </w:r>
      <w:proofErr w:type="spellEnd"/>
      <w:r>
        <w:rPr>
          <w:b/>
          <w:w w:val="105"/>
        </w:rPr>
        <w:t xml:space="preserve">, </w:t>
      </w:r>
      <w:proofErr w:type="spellStart"/>
      <w:r>
        <w:rPr>
          <w:b/>
          <w:w w:val="105"/>
        </w:rPr>
        <w:t>Iavarone</w:t>
      </w:r>
      <w:proofErr w:type="spellEnd"/>
      <w:r>
        <w:rPr>
          <w:b/>
          <w:w w:val="105"/>
        </w:rPr>
        <w:t xml:space="preserve">, Lee, Reece, </w:t>
      </w:r>
      <w:proofErr w:type="spellStart"/>
      <w:r>
        <w:rPr>
          <w:b/>
          <w:w w:val="105"/>
        </w:rPr>
        <w:t>Zasadzinski</w:t>
      </w:r>
      <w:proofErr w:type="spellEnd"/>
      <w:r>
        <w:rPr>
          <w:b/>
          <w:w w:val="105"/>
        </w:rPr>
        <w:t>)</w:t>
      </w:r>
    </w:p>
    <w:sectPr w:rsidR="002E2771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F53"/>
    <w:multiLevelType w:val="hybridMultilevel"/>
    <w:tmpl w:val="30DAA636"/>
    <w:lvl w:ilvl="0" w:tplc="DE4EEE00">
      <w:start w:val="6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1" w:tplc="165AE9D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030214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FEA973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C52CB5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9C6096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626114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C102AE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608C663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>
    <w:nsid w:val="5A802C48"/>
    <w:multiLevelType w:val="hybridMultilevel"/>
    <w:tmpl w:val="E0DC1526"/>
    <w:lvl w:ilvl="0" w:tplc="9210F014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DE6A162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8104CF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918EEF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7E6A49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A18B5B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4BC05D6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B6FEC5A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25A188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>
    <w:nsid w:val="6DA7651A"/>
    <w:multiLevelType w:val="hybridMultilevel"/>
    <w:tmpl w:val="EBF2379C"/>
    <w:lvl w:ilvl="0" w:tplc="E152A43A">
      <w:start w:val="8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D786D2C6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C2A701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40EA99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68A556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0D2CC2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E68A60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BF56E44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9B2E84C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71"/>
    <w:rsid w:val="000F158C"/>
    <w:rsid w:val="002E2771"/>
    <w:rsid w:val="006676FF"/>
    <w:rsid w:val="00E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4"/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5"/>
      <w:ind w:left="8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4"/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5"/>
      <w:ind w:left="8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Padamsee</dc:creator>
  <cp:lastModifiedBy>Anna Grassellino</cp:lastModifiedBy>
  <cp:revision>2</cp:revision>
  <dcterms:created xsi:type="dcterms:W3CDTF">2017-02-09T16:45:00Z</dcterms:created>
  <dcterms:modified xsi:type="dcterms:W3CDTF">2017-02-09T16:45:00Z</dcterms:modified>
</cp:coreProperties>
</file>