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C714D" w14:textId="77777777" w:rsidR="001602A7" w:rsidRPr="00A42842" w:rsidRDefault="001602A7" w:rsidP="00821A60">
      <w:pPr>
        <w:pStyle w:val="NotesBody11pt"/>
        <w:spacing w:line="240" w:lineRule="auto"/>
        <w:rPr>
          <w:color w:val="004C97"/>
        </w:rPr>
      </w:pPr>
    </w:p>
    <w:p w14:paraId="64034E7E" w14:textId="77777777" w:rsidR="00B4298F" w:rsidRPr="00A42842" w:rsidRDefault="00B4298F" w:rsidP="00821A60">
      <w:pPr>
        <w:pStyle w:val="NotesBody11pt"/>
        <w:spacing w:line="240" w:lineRule="auto"/>
        <w:rPr>
          <w:color w:val="004C97"/>
        </w:rPr>
      </w:pPr>
    </w:p>
    <w:p w14:paraId="6DE72877" w14:textId="77777777" w:rsidR="00B4298F" w:rsidRPr="00A42842" w:rsidRDefault="00B4298F" w:rsidP="00821A60">
      <w:pPr>
        <w:pStyle w:val="NotesBody11pt"/>
        <w:spacing w:line="240" w:lineRule="auto"/>
        <w:rPr>
          <w:color w:val="004C97"/>
        </w:rPr>
      </w:pPr>
    </w:p>
    <w:p w14:paraId="58083E43" w14:textId="77777777" w:rsidR="00B4298F" w:rsidRPr="00A42842" w:rsidRDefault="00B4298F" w:rsidP="00821A60">
      <w:pPr>
        <w:pStyle w:val="NotesBody11pt"/>
        <w:spacing w:line="240" w:lineRule="auto"/>
        <w:rPr>
          <w:color w:val="004C97"/>
        </w:rPr>
      </w:pPr>
    </w:p>
    <w:p w14:paraId="4F4972DF" w14:textId="77777777" w:rsidR="00067F4F" w:rsidRPr="00A42842" w:rsidRDefault="00067F4F" w:rsidP="00821A60">
      <w:pPr>
        <w:pStyle w:val="NotesBody11pt"/>
        <w:spacing w:line="240" w:lineRule="auto"/>
        <w:rPr>
          <w:color w:val="004C97"/>
        </w:rPr>
      </w:pPr>
    </w:p>
    <w:p w14:paraId="6016DC4E" w14:textId="2DFE68B4" w:rsidR="009C1A25" w:rsidRPr="00A42842" w:rsidRDefault="007A3571" w:rsidP="00821A60">
      <w:pPr>
        <w:pStyle w:val="Title24pt"/>
        <w:spacing w:line="240" w:lineRule="auto"/>
      </w:pPr>
      <w:r>
        <w:t>ArgonCube Cryostat Technical Proposal</w:t>
      </w:r>
    </w:p>
    <w:p w14:paraId="680E9604" w14:textId="77777777" w:rsidR="00B4298F" w:rsidRPr="00A42842" w:rsidRDefault="00B4298F" w:rsidP="00821A60">
      <w:pPr>
        <w:pStyle w:val="NotesBody11pt"/>
        <w:spacing w:line="240" w:lineRule="auto"/>
        <w:rPr>
          <w:color w:val="004C97"/>
        </w:rPr>
      </w:pPr>
    </w:p>
    <w:p w14:paraId="2790D8A8" w14:textId="77777777" w:rsidR="009416DF" w:rsidRPr="00A42842" w:rsidRDefault="009416DF" w:rsidP="00821A60">
      <w:pPr>
        <w:pStyle w:val="NotesBody11pt"/>
        <w:spacing w:line="240" w:lineRule="auto"/>
        <w:rPr>
          <w:color w:val="004C97"/>
        </w:rPr>
      </w:pPr>
    </w:p>
    <w:p w14:paraId="683339E6" w14:textId="1041268B" w:rsidR="00F726F9" w:rsidRPr="00F726F9" w:rsidRDefault="007A3571" w:rsidP="00F726F9">
      <w:pPr>
        <w:pStyle w:val="Style2"/>
        <w:rPr>
          <w:b w:val="0"/>
        </w:rPr>
      </w:pPr>
      <w:r w:rsidRPr="00F726F9">
        <w:rPr>
          <w:b w:val="0"/>
        </w:rPr>
        <w:t>Kathrine Cipriano</w:t>
      </w:r>
      <w:r w:rsidR="00B114C7" w:rsidRPr="00F726F9">
        <w:rPr>
          <w:b w:val="0"/>
        </w:rPr>
        <w:t xml:space="preserve">, </w:t>
      </w:r>
      <w:proofErr w:type="spellStart"/>
      <w:r w:rsidR="003D28AF" w:rsidRPr="00F726F9">
        <w:rPr>
          <w:b w:val="0"/>
        </w:rPr>
        <w:t>Ang</w:t>
      </w:r>
      <w:proofErr w:type="spellEnd"/>
      <w:r w:rsidR="003D28AF" w:rsidRPr="00F726F9">
        <w:rPr>
          <w:b w:val="0"/>
        </w:rPr>
        <w:t xml:space="preserve"> Lee, </w:t>
      </w:r>
      <w:proofErr w:type="spellStart"/>
      <w:r w:rsidR="00B114C7" w:rsidRPr="00F726F9">
        <w:rPr>
          <w:b w:val="0"/>
        </w:rPr>
        <w:t>Shishir</w:t>
      </w:r>
      <w:proofErr w:type="spellEnd"/>
      <w:r w:rsidR="00B114C7" w:rsidRPr="00F726F9">
        <w:rPr>
          <w:b w:val="0"/>
        </w:rPr>
        <w:t xml:space="preserve"> Shetty, Andy Stefanik, and Mike Zuckerbrot</w:t>
      </w:r>
    </w:p>
    <w:p w14:paraId="2C15245C" w14:textId="77777777" w:rsidR="00B4298F" w:rsidRPr="00F726F9" w:rsidRDefault="00B4298F" w:rsidP="00821A60">
      <w:pPr>
        <w:pStyle w:val="NotesBody11pt"/>
        <w:spacing w:line="240" w:lineRule="auto"/>
        <w:rPr>
          <w:color w:val="004C97"/>
        </w:rPr>
      </w:pPr>
    </w:p>
    <w:p w14:paraId="4220B649" w14:textId="5B3B9445" w:rsidR="00B4298F" w:rsidRPr="00F726F9" w:rsidRDefault="00E724F2" w:rsidP="00F726F9">
      <w:pPr>
        <w:pStyle w:val="Style2"/>
        <w:rPr>
          <w:b w:val="0"/>
        </w:rPr>
      </w:pPr>
      <w:r>
        <w:rPr>
          <w:b w:val="0"/>
        </w:rPr>
        <w:t xml:space="preserve">February </w:t>
      </w:r>
      <w:r w:rsidR="00680BAD">
        <w:rPr>
          <w:b w:val="0"/>
        </w:rPr>
        <w:t>21st</w:t>
      </w:r>
      <w:r w:rsidR="00F726F9" w:rsidRPr="00F726F9">
        <w:rPr>
          <w:b w:val="0"/>
        </w:rPr>
        <w:t>, 2018</w:t>
      </w:r>
    </w:p>
    <w:p w14:paraId="7BFDF8B1" w14:textId="77777777" w:rsidR="00B4298F" w:rsidRPr="00A42842" w:rsidRDefault="00B4298F" w:rsidP="00821A60">
      <w:pPr>
        <w:pStyle w:val="NotesBody11pt"/>
        <w:spacing w:line="240" w:lineRule="auto"/>
        <w:rPr>
          <w:color w:val="004C97"/>
        </w:rPr>
      </w:pPr>
    </w:p>
    <w:p w14:paraId="593A86E6" w14:textId="77777777" w:rsidR="00B4298F" w:rsidRPr="00A42842" w:rsidRDefault="00B4298F" w:rsidP="00821A60">
      <w:pPr>
        <w:pStyle w:val="NotesBody11pt"/>
        <w:spacing w:line="240" w:lineRule="auto"/>
        <w:rPr>
          <w:color w:val="004C97"/>
        </w:rPr>
      </w:pPr>
    </w:p>
    <w:p w14:paraId="01936C41" w14:textId="77777777" w:rsidR="00B4298F" w:rsidRPr="00A42842" w:rsidRDefault="00B4298F" w:rsidP="00821A60">
      <w:pPr>
        <w:pStyle w:val="NotesBody11pt"/>
        <w:spacing w:line="240" w:lineRule="auto"/>
        <w:rPr>
          <w:color w:val="004C97"/>
        </w:rPr>
      </w:pPr>
    </w:p>
    <w:p w14:paraId="0FAC9BC9" w14:textId="77777777" w:rsidR="00453FDF" w:rsidRDefault="00453FDF" w:rsidP="00821A60">
      <w:pPr>
        <w:pStyle w:val="NotesBody11pt"/>
        <w:spacing w:line="240" w:lineRule="auto"/>
        <w:rPr>
          <w:color w:val="004C97"/>
        </w:rPr>
      </w:pPr>
    </w:p>
    <w:p w14:paraId="6BE11AE7" w14:textId="77777777" w:rsidR="004D3ED7" w:rsidRDefault="004D3ED7" w:rsidP="00821A60">
      <w:pPr>
        <w:pStyle w:val="NotesBody11pt"/>
        <w:spacing w:line="240" w:lineRule="auto"/>
        <w:rPr>
          <w:color w:val="004C97"/>
        </w:rPr>
      </w:pPr>
    </w:p>
    <w:p w14:paraId="35D1EDB1" w14:textId="77777777" w:rsidR="004D3ED7" w:rsidRPr="00A42842" w:rsidRDefault="004D3ED7" w:rsidP="00821A60">
      <w:pPr>
        <w:pStyle w:val="NotesBody11pt"/>
        <w:spacing w:line="240" w:lineRule="auto"/>
        <w:rPr>
          <w:color w:val="004C97"/>
        </w:rPr>
      </w:pPr>
    </w:p>
    <w:p w14:paraId="51987265" w14:textId="77777777" w:rsidR="00453FDF" w:rsidRPr="00A42842" w:rsidRDefault="00453FDF" w:rsidP="00821A60">
      <w:pPr>
        <w:pStyle w:val="NotesBody11pt"/>
        <w:spacing w:line="240" w:lineRule="auto"/>
        <w:rPr>
          <w:color w:val="004C97"/>
        </w:rPr>
      </w:pPr>
    </w:p>
    <w:p w14:paraId="60697763" w14:textId="77777777" w:rsidR="00B4298F" w:rsidRPr="00A42842" w:rsidRDefault="00B4298F" w:rsidP="00821A60">
      <w:pPr>
        <w:pStyle w:val="NotesBody11pt"/>
        <w:spacing w:line="240" w:lineRule="auto"/>
        <w:rPr>
          <w:color w:val="004C97"/>
        </w:rPr>
      </w:pPr>
    </w:p>
    <w:p w14:paraId="491603FB" w14:textId="77777777" w:rsidR="00B4298F" w:rsidRPr="00A42842" w:rsidRDefault="00B4298F" w:rsidP="00821A60">
      <w:pPr>
        <w:pStyle w:val="NotesBody11pt"/>
        <w:spacing w:line="240" w:lineRule="auto"/>
        <w:rPr>
          <w:color w:val="004C97"/>
        </w:rPr>
      </w:pPr>
    </w:p>
    <w:p w14:paraId="6CA3870D" w14:textId="77777777" w:rsidR="00B4298F" w:rsidRPr="00A42842" w:rsidRDefault="00B4298F" w:rsidP="00821A60">
      <w:pPr>
        <w:pStyle w:val="NotesBody11pt"/>
        <w:spacing w:line="240" w:lineRule="auto"/>
        <w:rPr>
          <w:color w:val="004C97"/>
        </w:rPr>
      </w:pPr>
    </w:p>
    <w:p w14:paraId="5880F9E1" w14:textId="77777777" w:rsidR="00B4298F" w:rsidRPr="00A42842" w:rsidRDefault="00B4298F" w:rsidP="00821A60">
      <w:pPr>
        <w:pStyle w:val="NotesBody11pt"/>
        <w:spacing w:line="240" w:lineRule="auto"/>
        <w:rPr>
          <w:color w:val="004C97"/>
        </w:rPr>
      </w:pPr>
    </w:p>
    <w:p w14:paraId="66FF05D3" w14:textId="77777777" w:rsidR="00B4298F" w:rsidRPr="00A42842" w:rsidRDefault="00B4298F" w:rsidP="00D17411">
      <w:pPr>
        <w:pStyle w:val="NotesBody11pt"/>
      </w:pPr>
    </w:p>
    <w:p w14:paraId="608F6EBB" w14:textId="77777777" w:rsidR="00B4298F" w:rsidRPr="00A42842" w:rsidRDefault="00B4298F" w:rsidP="00D17411">
      <w:pPr>
        <w:pStyle w:val="NotesBody11pt"/>
      </w:pPr>
    </w:p>
    <w:p w14:paraId="7997D82B" w14:textId="77777777" w:rsidR="00453FDF" w:rsidRPr="00A42842" w:rsidRDefault="00453FDF" w:rsidP="00D17411">
      <w:pPr>
        <w:pStyle w:val="NotesBody11pt"/>
      </w:pPr>
    </w:p>
    <w:p w14:paraId="514CDA76" w14:textId="77777777" w:rsidR="00453FDF" w:rsidRPr="00A42842" w:rsidRDefault="00453FDF" w:rsidP="00D17411">
      <w:pPr>
        <w:pStyle w:val="NotesBody11pt"/>
      </w:pPr>
    </w:p>
    <w:p w14:paraId="0C65CFFD" w14:textId="77777777" w:rsidR="00EF269C" w:rsidRPr="00342BD6" w:rsidRDefault="00EF269C" w:rsidP="00D17411">
      <w:pPr>
        <w:pStyle w:val="NotesBody11pt"/>
      </w:pPr>
    </w:p>
    <w:p w14:paraId="15DF42B9" w14:textId="77777777" w:rsidR="001D1A1A" w:rsidRDefault="001D1A1A" w:rsidP="00D17411">
      <w:pPr>
        <w:pStyle w:val="NotesBody11pt"/>
        <w:sectPr w:rsidR="001D1A1A" w:rsidSect="00A24CF7">
          <w:headerReference w:type="even" r:id="rId8"/>
          <w:headerReference w:type="default" r:id="rId9"/>
          <w:footerReference w:type="even" r:id="rId10"/>
          <w:footerReference w:type="default" r:id="rId11"/>
          <w:headerReference w:type="first" r:id="rId12"/>
          <w:pgSz w:w="12240" w:h="15840"/>
          <w:pgMar w:top="1800" w:right="1440" w:bottom="1440" w:left="1440" w:header="432" w:footer="389" w:gutter="0"/>
          <w:cols w:space="720"/>
          <w:titlePg/>
          <w:docGrid w:linePitch="360"/>
        </w:sectPr>
      </w:pPr>
    </w:p>
    <w:p w14:paraId="754E5D20" w14:textId="2E4CC20C" w:rsidR="007A3571" w:rsidRDefault="00CD73E0" w:rsidP="004705E5">
      <w:pPr>
        <w:pStyle w:val="Style2"/>
      </w:pPr>
      <w:r w:rsidRPr="00112ECC">
        <w:lastRenderedPageBreak/>
        <w:t>Introduction</w:t>
      </w:r>
    </w:p>
    <w:p w14:paraId="711784C1" w14:textId="77F68EAC" w:rsidR="00CD73E0" w:rsidRDefault="00CD73E0" w:rsidP="0002101F">
      <w:pPr>
        <w:pStyle w:val="NotesBody11pt"/>
        <w:tabs>
          <w:tab w:val="clear" w:pos="1714"/>
        </w:tabs>
        <w:spacing w:line="240" w:lineRule="auto"/>
        <w:jc w:val="both"/>
      </w:pPr>
      <w:r>
        <w:tab/>
      </w:r>
      <w:r w:rsidR="0002101F">
        <w:t xml:space="preserve">This document </w:t>
      </w:r>
      <w:r w:rsidR="00E4338F">
        <w:t xml:space="preserve">is a design proposal for the ArgonCube cryostat. The design of ArgonCube is modeled off the 35 Ton cryostat, which is currently operational at Fermilab. </w:t>
      </w:r>
      <w:r w:rsidR="00E60369">
        <w:t xml:space="preserve">The </w:t>
      </w:r>
      <w:r w:rsidR="00E4338F">
        <w:t>35T</w:t>
      </w:r>
      <w:r w:rsidR="00E60369">
        <w:t xml:space="preserve"> cryostat</w:t>
      </w:r>
      <w:r w:rsidR="00E4338F">
        <w:t xml:space="preserve"> </w:t>
      </w:r>
      <w:r w:rsidR="008F2029">
        <w:t xml:space="preserve">(US short tons) </w:t>
      </w:r>
      <w:r w:rsidR="00E4338F">
        <w:t xml:space="preserve">is a membrane cryostat </w:t>
      </w:r>
      <w:r w:rsidR="00CD7D7F">
        <w:t xml:space="preserve">that consists of a thin layer of </w:t>
      </w:r>
      <w:r w:rsidR="00E60369">
        <w:t xml:space="preserve">corrugated </w:t>
      </w:r>
      <w:r w:rsidR="00B576C3">
        <w:t>stainless steel</w:t>
      </w:r>
      <w:r w:rsidR="00CD7D7F">
        <w:t xml:space="preserve"> </w:t>
      </w:r>
      <w:r w:rsidR="00112ECC">
        <w:t>followed</w:t>
      </w:r>
      <w:r w:rsidR="00CD7D7F">
        <w:t xml:space="preserve"> by insulation and concrete. The goal of the ArgonCube design is to minimize the radiation length of one cryostat wall. This can be accomplished by creating a “window” in one wall and replacing the concrete with a thinner material, such as G10. G10 was the primary material analyzed for this report. However, the group is currently researching other materials</w:t>
      </w:r>
      <w:r w:rsidR="000F148F">
        <w:t>, including Carbon Fiber,</w:t>
      </w:r>
      <w:r w:rsidR="00CD7D7F">
        <w:t xml:space="preserve"> and other window concepts to achieve the low-radiation length cryostat wall. </w:t>
      </w:r>
    </w:p>
    <w:p w14:paraId="726E55F9" w14:textId="77777777" w:rsidR="0002101F" w:rsidRDefault="0002101F" w:rsidP="0002101F">
      <w:pPr>
        <w:pStyle w:val="NotesBody11pt"/>
        <w:tabs>
          <w:tab w:val="clear" w:pos="1714"/>
        </w:tabs>
        <w:spacing w:line="240" w:lineRule="auto"/>
        <w:jc w:val="both"/>
      </w:pPr>
    </w:p>
    <w:p w14:paraId="0DE51FE8" w14:textId="77777777" w:rsidR="0002101F" w:rsidRPr="00CD73E0" w:rsidRDefault="0002101F" w:rsidP="0002101F">
      <w:pPr>
        <w:pStyle w:val="NotesBody11pt"/>
        <w:tabs>
          <w:tab w:val="clear" w:pos="1714"/>
        </w:tabs>
        <w:spacing w:line="240" w:lineRule="auto"/>
        <w:jc w:val="both"/>
      </w:pPr>
    </w:p>
    <w:p w14:paraId="5A577B33" w14:textId="77777777" w:rsidR="007A3571" w:rsidRDefault="007A3571" w:rsidP="00821A60">
      <w:pPr>
        <w:pStyle w:val="NotesBody11pt"/>
        <w:spacing w:line="240" w:lineRule="auto"/>
        <w:rPr>
          <w:b/>
        </w:rPr>
      </w:pPr>
    </w:p>
    <w:p w14:paraId="691E46FD" w14:textId="49965497" w:rsidR="007A3571" w:rsidRDefault="007A3571" w:rsidP="004705E5">
      <w:pPr>
        <w:pStyle w:val="Style2"/>
      </w:pPr>
      <w:r>
        <w:t>Contents</w:t>
      </w:r>
    </w:p>
    <w:p w14:paraId="2ABA38A2" w14:textId="279DBA5F" w:rsidR="007A3571" w:rsidRPr="00CD73E0" w:rsidRDefault="007A3571" w:rsidP="007A3571">
      <w:pPr>
        <w:pStyle w:val="NotesBody11pt"/>
        <w:numPr>
          <w:ilvl w:val="0"/>
          <w:numId w:val="2"/>
        </w:numPr>
        <w:spacing w:line="240" w:lineRule="auto"/>
      </w:pPr>
      <w:r w:rsidRPr="00CD73E0">
        <w:t>Membrane Cryostat Background Information</w:t>
      </w:r>
      <w:r w:rsidR="00F726F9">
        <w:tab/>
      </w:r>
      <w:r w:rsidR="00F726F9">
        <w:tab/>
      </w:r>
      <w:r w:rsidR="00F726F9">
        <w:tab/>
      </w:r>
      <w:r w:rsidR="00F726F9">
        <w:tab/>
      </w:r>
      <w:r w:rsidR="00F726F9">
        <w:tab/>
      </w:r>
      <w:r w:rsidR="00F726F9">
        <w:tab/>
      </w:r>
      <w:r w:rsidR="00F726F9">
        <w:tab/>
      </w:r>
      <w:r w:rsidR="00F726F9">
        <w:tab/>
      </w:r>
      <w:r w:rsidR="00F726F9">
        <w:tab/>
      </w:r>
      <w:r w:rsidR="00F726F9">
        <w:tab/>
        <w:t>3</w:t>
      </w:r>
    </w:p>
    <w:p w14:paraId="11A75B45" w14:textId="6903A6DA" w:rsidR="007A3571" w:rsidRPr="00CD73E0" w:rsidRDefault="004705E5" w:rsidP="007A3571">
      <w:pPr>
        <w:pStyle w:val="NotesBody11pt"/>
        <w:numPr>
          <w:ilvl w:val="0"/>
          <w:numId w:val="2"/>
        </w:numPr>
        <w:spacing w:line="240" w:lineRule="auto"/>
      </w:pPr>
      <w:r>
        <w:t>35 Ton</w:t>
      </w:r>
      <w:r w:rsidR="007A3571" w:rsidRPr="00CD73E0">
        <w:t xml:space="preserve"> Experiment- Summary of Successfully Built Membrane Cryostat</w:t>
      </w:r>
      <w:r w:rsidR="00F726F9">
        <w:tab/>
      </w:r>
      <w:r w:rsidR="00F726F9">
        <w:tab/>
      </w:r>
      <w:r w:rsidR="00F726F9">
        <w:tab/>
      </w:r>
      <w:r w:rsidR="00F726F9">
        <w:tab/>
        <w:t>3</w:t>
      </w:r>
    </w:p>
    <w:p w14:paraId="3A4F4DC4" w14:textId="4C24D8F4" w:rsidR="007A3571" w:rsidRDefault="00CD73E0" w:rsidP="007A3571">
      <w:pPr>
        <w:pStyle w:val="NotesBody11pt"/>
        <w:numPr>
          <w:ilvl w:val="0"/>
          <w:numId w:val="2"/>
        </w:numPr>
        <w:spacing w:line="240" w:lineRule="auto"/>
      </w:pPr>
      <w:r w:rsidRPr="00CD73E0">
        <w:t>Design Proposal for ArgonCube Cryostat</w:t>
      </w:r>
      <w:r w:rsidR="007A3571" w:rsidRPr="00CD73E0">
        <w:t xml:space="preserve"> </w:t>
      </w:r>
      <w:r w:rsidR="00F726F9">
        <w:tab/>
      </w:r>
      <w:r w:rsidR="00F726F9">
        <w:tab/>
      </w:r>
      <w:r w:rsidR="00F726F9">
        <w:tab/>
      </w:r>
      <w:r w:rsidR="00F726F9">
        <w:tab/>
      </w:r>
      <w:r w:rsidR="00F726F9">
        <w:tab/>
      </w:r>
      <w:r w:rsidR="00F726F9">
        <w:tab/>
      </w:r>
      <w:r w:rsidR="00F726F9">
        <w:tab/>
      </w:r>
      <w:r w:rsidR="00F726F9">
        <w:tab/>
      </w:r>
      <w:r w:rsidR="00F726F9">
        <w:tab/>
      </w:r>
      <w:r w:rsidR="00F726F9">
        <w:tab/>
        <w:t>4</w:t>
      </w:r>
    </w:p>
    <w:p w14:paraId="322E5CC9" w14:textId="2E5B64D2" w:rsidR="00AB5D44" w:rsidRDefault="00AB5D44" w:rsidP="007A3571">
      <w:pPr>
        <w:pStyle w:val="NotesBody11pt"/>
        <w:numPr>
          <w:ilvl w:val="0"/>
          <w:numId w:val="2"/>
        </w:numPr>
        <w:spacing w:line="240" w:lineRule="auto"/>
      </w:pPr>
      <w:r>
        <w:t>FEA Results of G10 Window in ArgonCube Cryostat</w:t>
      </w:r>
      <w:r w:rsidR="00F726F9">
        <w:tab/>
      </w:r>
      <w:r w:rsidR="00F726F9">
        <w:tab/>
      </w:r>
      <w:r w:rsidR="00F726F9">
        <w:tab/>
      </w:r>
      <w:r w:rsidR="00F726F9">
        <w:tab/>
      </w:r>
      <w:r w:rsidR="00F726F9">
        <w:tab/>
      </w:r>
      <w:r w:rsidR="00F726F9">
        <w:tab/>
      </w:r>
      <w:r w:rsidR="00F726F9">
        <w:tab/>
      </w:r>
      <w:r w:rsidR="00F726F9">
        <w:tab/>
      </w:r>
      <w:r w:rsidR="00915394">
        <w:t>8</w:t>
      </w:r>
    </w:p>
    <w:p w14:paraId="381D8293" w14:textId="07D06133" w:rsidR="00915394" w:rsidRPr="00CD73E0" w:rsidRDefault="00915394" w:rsidP="007A3571">
      <w:pPr>
        <w:pStyle w:val="NotesBody11pt"/>
        <w:numPr>
          <w:ilvl w:val="0"/>
          <w:numId w:val="2"/>
        </w:numPr>
        <w:spacing w:line="240" w:lineRule="auto"/>
      </w:pPr>
      <w:r>
        <w:t>Carbon Fiber Window Analysis</w:t>
      </w:r>
      <w:r>
        <w:tab/>
      </w:r>
      <w:r>
        <w:tab/>
      </w:r>
      <w:r>
        <w:tab/>
      </w:r>
      <w:r>
        <w:tab/>
      </w:r>
      <w:r>
        <w:tab/>
      </w:r>
      <w:r>
        <w:tab/>
      </w:r>
      <w:r>
        <w:tab/>
      </w:r>
      <w:r>
        <w:tab/>
      </w:r>
      <w:r>
        <w:tab/>
      </w:r>
      <w:r>
        <w:tab/>
      </w:r>
      <w:r>
        <w:tab/>
      </w:r>
      <w:r>
        <w:tab/>
      </w:r>
      <w:r>
        <w:tab/>
        <w:t>10</w:t>
      </w:r>
    </w:p>
    <w:p w14:paraId="09480702" w14:textId="6C48C3B6" w:rsidR="00CD73E0" w:rsidRDefault="00CD73E0" w:rsidP="007A3571">
      <w:pPr>
        <w:pStyle w:val="NotesBody11pt"/>
        <w:numPr>
          <w:ilvl w:val="0"/>
          <w:numId w:val="2"/>
        </w:numPr>
        <w:spacing w:line="240" w:lineRule="auto"/>
      </w:pPr>
      <w:r>
        <w:t>Conclusion</w:t>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t>1</w:t>
      </w:r>
      <w:r w:rsidR="00915394">
        <w:t>2</w:t>
      </w:r>
    </w:p>
    <w:p w14:paraId="04F97D21" w14:textId="7E4938D2" w:rsidR="00CD73E0" w:rsidRDefault="00CD73E0" w:rsidP="007A3571">
      <w:pPr>
        <w:pStyle w:val="NotesBody11pt"/>
        <w:numPr>
          <w:ilvl w:val="0"/>
          <w:numId w:val="2"/>
        </w:numPr>
        <w:spacing w:line="240" w:lineRule="auto"/>
      </w:pPr>
      <w:r>
        <w:t xml:space="preserve">References </w:t>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r>
      <w:r w:rsidR="00810364">
        <w:tab/>
        <w:t>1</w:t>
      </w:r>
      <w:r w:rsidR="00915394">
        <w:t>2</w:t>
      </w:r>
    </w:p>
    <w:p w14:paraId="724212F5" w14:textId="2A8D6343" w:rsidR="00CD73E0" w:rsidRDefault="00CD73E0" w:rsidP="007A3571">
      <w:pPr>
        <w:pStyle w:val="NotesBody11pt"/>
        <w:numPr>
          <w:ilvl w:val="0"/>
          <w:numId w:val="2"/>
        </w:numPr>
        <w:spacing w:line="240" w:lineRule="auto"/>
      </w:pPr>
      <w:r>
        <w:t>Appendix A- Radiation Length Calculations</w:t>
      </w:r>
      <w:r w:rsidR="006A77EF">
        <w:tab/>
      </w:r>
      <w:r w:rsidR="006A77EF">
        <w:tab/>
      </w:r>
      <w:r w:rsidR="006A77EF">
        <w:tab/>
      </w:r>
      <w:r w:rsidR="006A77EF">
        <w:tab/>
      </w:r>
      <w:r w:rsidR="006A77EF">
        <w:tab/>
      </w:r>
      <w:r w:rsidR="006A77EF">
        <w:tab/>
      </w:r>
      <w:r w:rsidR="006A77EF">
        <w:tab/>
      </w:r>
      <w:r w:rsidR="006A77EF">
        <w:tab/>
      </w:r>
      <w:r w:rsidR="006A77EF">
        <w:tab/>
      </w:r>
      <w:r w:rsidR="006A77EF">
        <w:tab/>
        <w:t>1</w:t>
      </w:r>
      <w:r w:rsidR="00915394">
        <w:t>4</w:t>
      </w:r>
    </w:p>
    <w:p w14:paraId="0291A178" w14:textId="7F3F71ED" w:rsidR="00257046" w:rsidRDefault="00CD73E0" w:rsidP="007A3571">
      <w:pPr>
        <w:pStyle w:val="NotesBody11pt"/>
        <w:numPr>
          <w:ilvl w:val="0"/>
          <w:numId w:val="2"/>
        </w:numPr>
        <w:spacing w:line="240" w:lineRule="auto"/>
      </w:pPr>
      <w:r>
        <w:t xml:space="preserve">Appendix </w:t>
      </w:r>
      <w:r w:rsidR="004705E5">
        <w:t xml:space="preserve">B- </w:t>
      </w:r>
      <w:r w:rsidR="00257046">
        <w:t>Window Strength Calculations</w:t>
      </w:r>
      <w:r w:rsidR="0064504D">
        <w:tab/>
      </w:r>
      <w:r w:rsidR="0064504D">
        <w:tab/>
      </w:r>
      <w:r w:rsidR="0064504D">
        <w:tab/>
      </w:r>
      <w:r w:rsidR="0064504D">
        <w:tab/>
      </w:r>
      <w:r w:rsidR="0064504D">
        <w:tab/>
      </w:r>
      <w:r w:rsidR="0064504D">
        <w:tab/>
      </w:r>
      <w:r w:rsidR="0064504D">
        <w:tab/>
      </w:r>
      <w:r w:rsidR="0064504D">
        <w:tab/>
      </w:r>
      <w:r w:rsidR="0064504D">
        <w:tab/>
      </w:r>
      <w:r w:rsidR="0064504D">
        <w:tab/>
        <w:t>1</w:t>
      </w:r>
      <w:r w:rsidR="00915394">
        <w:t>5</w:t>
      </w:r>
    </w:p>
    <w:p w14:paraId="46A994E6" w14:textId="3A260FD5" w:rsidR="00CD73E0" w:rsidRDefault="00257046" w:rsidP="007A3571">
      <w:pPr>
        <w:pStyle w:val="NotesBody11pt"/>
        <w:numPr>
          <w:ilvl w:val="0"/>
          <w:numId w:val="2"/>
        </w:numPr>
        <w:spacing w:line="240" w:lineRule="auto"/>
      </w:pPr>
      <w:r>
        <w:t xml:space="preserve">Appendix C- </w:t>
      </w:r>
      <w:r w:rsidR="004705E5">
        <w:t>Technical Paper on 35 Ton</w:t>
      </w:r>
      <w:r w:rsidR="00CD73E0">
        <w:t xml:space="preserve"> Cryostat</w:t>
      </w:r>
      <w:r w:rsidR="0064504D">
        <w:tab/>
      </w:r>
      <w:r w:rsidR="0064504D">
        <w:tab/>
      </w:r>
      <w:r w:rsidR="0064504D">
        <w:tab/>
      </w:r>
      <w:r w:rsidR="0064504D">
        <w:tab/>
      </w:r>
      <w:r w:rsidR="0064504D">
        <w:tab/>
      </w:r>
      <w:r w:rsidR="0064504D">
        <w:tab/>
      </w:r>
      <w:r w:rsidR="0064504D">
        <w:tab/>
      </w:r>
      <w:r w:rsidR="0064504D">
        <w:tab/>
      </w:r>
      <w:r w:rsidR="0064504D">
        <w:tab/>
        <w:t>1</w:t>
      </w:r>
      <w:r w:rsidR="00915394">
        <w:t>6</w:t>
      </w:r>
    </w:p>
    <w:p w14:paraId="1A228E70" w14:textId="0EE24CAB" w:rsidR="00CF0493" w:rsidRPr="00CD73E0" w:rsidRDefault="00CF0493" w:rsidP="007A3571">
      <w:pPr>
        <w:pStyle w:val="NotesBody11pt"/>
        <w:numPr>
          <w:ilvl w:val="0"/>
          <w:numId w:val="2"/>
        </w:numPr>
        <w:spacing w:line="240" w:lineRule="auto"/>
      </w:pPr>
      <w:r>
        <w:t xml:space="preserve">Appendix D- FEA Results of G10 Window </w:t>
      </w:r>
      <w:r w:rsidR="00915394">
        <w:t>and Carbon Fiber Window</w:t>
      </w:r>
      <w:r w:rsidR="00915394">
        <w:tab/>
      </w:r>
      <w:r w:rsidR="0064504D">
        <w:tab/>
      </w:r>
      <w:r w:rsidR="0064504D">
        <w:tab/>
      </w:r>
      <w:r w:rsidR="0064504D">
        <w:tab/>
        <w:t>1</w:t>
      </w:r>
      <w:r w:rsidR="00915394">
        <w:t>7</w:t>
      </w:r>
    </w:p>
    <w:p w14:paraId="7106249D" w14:textId="77777777" w:rsidR="003F2ED1" w:rsidRPr="00C73FD2" w:rsidRDefault="001E2492" w:rsidP="00821A60">
      <w:pPr>
        <w:pStyle w:val="NotesBody11pt"/>
        <w:spacing w:line="240" w:lineRule="auto"/>
      </w:pPr>
      <w:r w:rsidRPr="00C73FD2">
        <w:rPr>
          <w:b/>
        </w:rPr>
        <w:tab/>
      </w:r>
      <w:r w:rsidRPr="00C73FD2">
        <w:rPr>
          <w:b/>
        </w:rPr>
        <w:tab/>
      </w:r>
      <w:r w:rsidRPr="00C73FD2">
        <w:rPr>
          <w:b/>
        </w:rPr>
        <w:tab/>
      </w:r>
      <w:r w:rsidRPr="00C73FD2">
        <w:rPr>
          <w:b/>
        </w:rPr>
        <w:tab/>
      </w:r>
    </w:p>
    <w:p w14:paraId="10A24EB5" w14:textId="77777777" w:rsidR="00FA208E" w:rsidRPr="00C73FD2" w:rsidRDefault="00FA208E" w:rsidP="00821A60">
      <w:pPr>
        <w:pStyle w:val="NotesBody11pt"/>
        <w:spacing w:line="240" w:lineRule="auto"/>
      </w:pPr>
    </w:p>
    <w:p w14:paraId="3DB23C69" w14:textId="77777777" w:rsidR="00FA208E" w:rsidRPr="00C73FD2" w:rsidRDefault="00FA208E" w:rsidP="00821A60">
      <w:pPr>
        <w:pStyle w:val="NotesBody11pt"/>
        <w:spacing w:line="240" w:lineRule="auto"/>
      </w:pPr>
    </w:p>
    <w:p w14:paraId="79C46CFF" w14:textId="3EEDE45C" w:rsidR="004705E5" w:rsidRDefault="004705E5" w:rsidP="00821A60">
      <w:pPr>
        <w:pStyle w:val="NotesBody11pt"/>
        <w:spacing w:line="240" w:lineRule="auto"/>
      </w:pPr>
    </w:p>
    <w:p w14:paraId="09344A10" w14:textId="77777777" w:rsidR="004705E5" w:rsidRPr="004705E5" w:rsidRDefault="004705E5" w:rsidP="004705E5"/>
    <w:p w14:paraId="3A897A12" w14:textId="77777777" w:rsidR="004705E5" w:rsidRPr="004705E5" w:rsidRDefault="004705E5" w:rsidP="004705E5"/>
    <w:p w14:paraId="36A66247" w14:textId="77777777" w:rsidR="004705E5" w:rsidRPr="004705E5" w:rsidRDefault="004705E5" w:rsidP="004705E5"/>
    <w:p w14:paraId="4A83872E" w14:textId="77777777" w:rsidR="004705E5" w:rsidRPr="004705E5" w:rsidRDefault="004705E5" w:rsidP="004705E5"/>
    <w:p w14:paraId="3643A2F2" w14:textId="77777777" w:rsidR="004705E5" w:rsidRPr="004705E5" w:rsidRDefault="004705E5" w:rsidP="004705E5"/>
    <w:p w14:paraId="2BA21434" w14:textId="77777777" w:rsidR="004705E5" w:rsidRPr="004705E5" w:rsidRDefault="004705E5" w:rsidP="004705E5"/>
    <w:p w14:paraId="57A76F62" w14:textId="77777777" w:rsidR="004705E5" w:rsidRPr="004705E5" w:rsidRDefault="004705E5" w:rsidP="004705E5"/>
    <w:p w14:paraId="4B67A684" w14:textId="77777777" w:rsidR="004705E5" w:rsidRPr="004705E5" w:rsidRDefault="004705E5" w:rsidP="004705E5"/>
    <w:p w14:paraId="60E3DB8A" w14:textId="77777777" w:rsidR="004705E5" w:rsidRPr="004705E5" w:rsidRDefault="004705E5" w:rsidP="004705E5"/>
    <w:p w14:paraId="224D9121" w14:textId="77777777" w:rsidR="004705E5" w:rsidRPr="004705E5" w:rsidRDefault="004705E5" w:rsidP="004705E5"/>
    <w:p w14:paraId="74018DFB" w14:textId="77777777" w:rsidR="004705E5" w:rsidRPr="004705E5" w:rsidRDefault="004705E5" w:rsidP="004705E5"/>
    <w:p w14:paraId="6D0666BE" w14:textId="77777777" w:rsidR="004705E5" w:rsidRPr="004705E5" w:rsidRDefault="004705E5" w:rsidP="004705E5"/>
    <w:p w14:paraId="49FB51B0" w14:textId="032C3504" w:rsidR="004705E5" w:rsidRDefault="004705E5" w:rsidP="004705E5">
      <w:pPr>
        <w:tabs>
          <w:tab w:val="clear" w:pos="1714"/>
          <w:tab w:val="left" w:pos="798"/>
        </w:tabs>
      </w:pPr>
    </w:p>
    <w:p w14:paraId="51FA7F3E" w14:textId="77777777" w:rsidR="00CD7D7F" w:rsidRDefault="00CD7D7F" w:rsidP="004705E5">
      <w:pPr>
        <w:tabs>
          <w:tab w:val="clear" w:pos="1714"/>
          <w:tab w:val="left" w:pos="798"/>
        </w:tabs>
      </w:pPr>
    </w:p>
    <w:p w14:paraId="27D520B7" w14:textId="3654D683" w:rsidR="004705E5" w:rsidRDefault="004705E5" w:rsidP="004705E5">
      <w:pPr>
        <w:pStyle w:val="Style2"/>
      </w:pPr>
      <w:r w:rsidRPr="00CD73E0">
        <w:t>Membrane Cryostat Background Information</w:t>
      </w:r>
    </w:p>
    <w:p w14:paraId="6FB624BF" w14:textId="13A71FA4" w:rsidR="004705E5" w:rsidRDefault="006C1A9F" w:rsidP="006117C9">
      <w:pPr>
        <w:pStyle w:val="NotesBody11pt"/>
        <w:tabs>
          <w:tab w:val="clear" w:pos="1714"/>
        </w:tabs>
        <w:spacing w:line="240" w:lineRule="auto"/>
        <w:jc w:val="both"/>
      </w:pPr>
      <w:r>
        <w:tab/>
      </w:r>
      <w:r w:rsidR="000B101D">
        <w:t xml:space="preserve">Membrane cryostats consist of a very thin layer of corrugated stainless steel (the membrane) surrounded by a structural support system and insulation. </w:t>
      </w:r>
      <w:r w:rsidR="00E8227C">
        <w:t xml:space="preserve">The membrane design, shown in Figure 1, </w:t>
      </w:r>
      <w:r w:rsidR="000B101D">
        <w:t xml:space="preserve">allows for expansion and contraction of the </w:t>
      </w:r>
      <w:proofErr w:type="gramStart"/>
      <w:r w:rsidR="000B101D">
        <w:t>stainless steel</w:t>
      </w:r>
      <w:proofErr w:type="gramEnd"/>
      <w:r w:rsidR="000B101D">
        <w:t xml:space="preserve"> wall, which is typically a few millimeters thick. </w:t>
      </w:r>
      <w:r>
        <w:t xml:space="preserve">Membrane cryostats </w:t>
      </w:r>
      <w:r w:rsidR="00C4229F">
        <w:t xml:space="preserve">have been </w:t>
      </w:r>
      <w:r w:rsidR="00B576C3">
        <w:t xml:space="preserve">successfully </w:t>
      </w:r>
      <w:r>
        <w:t xml:space="preserve">used </w:t>
      </w:r>
      <w:r w:rsidR="00C4229F">
        <w:t xml:space="preserve">for transportation and storage </w:t>
      </w:r>
      <w:r>
        <w:t>in</w:t>
      </w:r>
      <w:r w:rsidR="00D41080">
        <w:t xml:space="preserve"> the liquid natural gas (LNG) industry</w:t>
      </w:r>
      <w:r w:rsidR="00C4229F">
        <w:t xml:space="preserve"> since 1959 [1]</w:t>
      </w:r>
      <w:r w:rsidR="00D41080">
        <w:t xml:space="preserve">. </w:t>
      </w:r>
      <w:r w:rsidR="000B101D">
        <w:t>With advancing technology, t</w:t>
      </w:r>
      <w:r w:rsidR="00C4229F">
        <w:t xml:space="preserve">anker ships </w:t>
      </w:r>
      <w:r w:rsidR="000B101D">
        <w:t xml:space="preserve">now </w:t>
      </w:r>
      <w:r w:rsidR="00C4229F">
        <w:t>have the capacity to carry</w:t>
      </w:r>
      <w:r w:rsidR="000B101D">
        <w:t xml:space="preserve"> </w:t>
      </w:r>
      <w:r w:rsidR="00DF21E9">
        <w:t>up to 266,</w:t>
      </w:r>
      <w:r w:rsidR="008F2029">
        <w:t>000</w:t>
      </w:r>
      <w:r w:rsidR="00C4229F">
        <w:t>m</w:t>
      </w:r>
      <w:r w:rsidR="00C4229F" w:rsidRPr="00C4229F">
        <w:rPr>
          <w:vertAlign w:val="superscript"/>
        </w:rPr>
        <w:t>3</w:t>
      </w:r>
      <w:r w:rsidR="00C4229F">
        <w:t xml:space="preserve"> of LNG</w:t>
      </w:r>
      <w:r w:rsidR="00DF21E9">
        <w:t xml:space="preserve"> </w:t>
      </w:r>
      <w:r w:rsidR="000B6191">
        <w:t xml:space="preserve">in membrane vessels </w:t>
      </w:r>
      <w:r w:rsidR="00DF21E9">
        <w:t>[2]</w:t>
      </w:r>
      <w:r w:rsidR="000B101D">
        <w:t xml:space="preserve">. </w:t>
      </w:r>
      <w:r w:rsidR="00C4229F">
        <w:t xml:space="preserve"> </w:t>
      </w:r>
    </w:p>
    <w:p w14:paraId="69EA36EC" w14:textId="77777777" w:rsidR="000E246D" w:rsidRDefault="000E246D" w:rsidP="006C1A9F">
      <w:pPr>
        <w:pStyle w:val="NotesBody11pt"/>
        <w:tabs>
          <w:tab w:val="clear" w:pos="1714"/>
        </w:tabs>
        <w:spacing w:line="240" w:lineRule="auto"/>
      </w:pPr>
    </w:p>
    <w:p w14:paraId="51039287" w14:textId="32FF3854" w:rsidR="004705E5" w:rsidRDefault="000E246D" w:rsidP="004705E5">
      <w:pPr>
        <w:pStyle w:val="NotesBody11pt"/>
        <w:spacing w:line="240" w:lineRule="auto"/>
      </w:pPr>
      <w:r>
        <w:rPr>
          <w:noProof/>
        </w:rPr>
        <mc:AlternateContent>
          <mc:Choice Requires="wps">
            <w:drawing>
              <wp:anchor distT="0" distB="0" distL="114300" distR="114300" simplePos="0" relativeHeight="251655168" behindDoc="0" locked="0" layoutInCell="1" allowOverlap="1" wp14:anchorId="08E0C1D0" wp14:editId="5594EBCE">
                <wp:simplePos x="0" y="0"/>
                <wp:positionH relativeFrom="column">
                  <wp:posOffset>1003300</wp:posOffset>
                </wp:positionH>
                <wp:positionV relativeFrom="paragraph">
                  <wp:posOffset>2674620</wp:posOffset>
                </wp:positionV>
                <wp:extent cx="3931920" cy="266700"/>
                <wp:effectExtent l="0" t="0" r="0" b="0"/>
                <wp:wrapThrough wrapText="bothSides">
                  <wp:wrapPolygon edited="0">
                    <wp:start x="0" y="0"/>
                    <wp:lineTo x="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3931920" cy="266700"/>
                        </a:xfrm>
                        <a:prstGeom prst="rect">
                          <a:avLst/>
                        </a:prstGeom>
                        <a:solidFill>
                          <a:prstClr val="white"/>
                        </a:solidFill>
                        <a:ln>
                          <a:noFill/>
                        </a:ln>
                        <a:effectLst/>
                      </wps:spPr>
                      <wps:txbx>
                        <w:txbxContent>
                          <w:p w14:paraId="4201E5FA" w14:textId="61394DB8" w:rsidR="000E246D" w:rsidRPr="00E01452" w:rsidRDefault="000E246D" w:rsidP="000E246D">
                            <w:pPr>
                              <w:pStyle w:val="Caption"/>
                              <w:rPr>
                                <w:rFonts w:ascii="Helvetica" w:hAnsi="Helvetica"/>
                                <w:noProof/>
                                <w:sz w:val="24"/>
                                <w:szCs w:val="22"/>
                              </w:rPr>
                            </w:pPr>
                            <w:r w:rsidRPr="00E01452">
                              <w:rPr>
                                <w:sz w:val="20"/>
                              </w:rPr>
                              <w:t xml:space="preserve">Figure </w:t>
                            </w:r>
                            <w:r w:rsidR="00E5559B" w:rsidRPr="00E01452">
                              <w:rPr>
                                <w:sz w:val="20"/>
                              </w:rPr>
                              <w:fldChar w:fldCharType="begin"/>
                            </w:r>
                            <w:r w:rsidR="00E5559B" w:rsidRPr="00E01452">
                              <w:rPr>
                                <w:sz w:val="20"/>
                              </w:rPr>
                              <w:instrText xml:space="preserve"> SEQ Figure \* ARABIC </w:instrText>
                            </w:r>
                            <w:r w:rsidR="00E5559B" w:rsidRPr="00E01452">
                              <w:rPr>
                                <w:sz w:val="20"/>
                              </w:rPr>
                              <w:fldChar w:fldCharType="separate"/>
                            </w:r>
                            <w:r w:rsidR="00073CCA">
                              <w:rPr>
                                <w:noProof/>
                                <w:sz w:val="20"/>
                              </w:rPr>
                              <w:t>1</w:t>
                            </w:r>
                            <w:r w:rsidR="00E5559B" w:rsidRPr="00E01452">
                              <w:rPr>
                                <w:noProof/>
                                <w:sz w:val="20"/>
                              </w:rPr>
                              <w:fldChar w:fldCharType="end"/>
                            </w:r>
                            <w:r w:rsidR="006138DD">
                              <w:rPr>
                                <w:sz w:val="20"/>
                              </w:rPr>
                              <w:t>: Section of membrane w</w:t>
                            </w:r>
                            <w:r w:rsidRPr="00E01452">
                              <w:rPr>
                                <w:sz w:val="20"/>
                              </w:rPr>
                              <w:t>all at Fermilab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E0C1D0" id="_x0000_t202" coordsize="21600,21600" o:spt="202" path="m,l,21600r21600,l21600,xe">
                <v:stroke joinstyle="miter"/>
                <v:path gradientshapeok="t" o:connecttype="rect"/>
              </v:shapetype>
              <v:shape id="Text Box 5" o:spid="_x0000_s1026" type="#_x0000_t202" style="position:absolute;margin-left:79pt;margin-top:210.6pt;width:309.6pt;height:21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" stroked="f">
                <v:textbox style="mso-fit-shape-to-text:t" inset="0,0,0,0">
                  <w:txbxContent>
                    <w:p w14:paraId="4201E5FA" w14:textId="61394DB8" w:rsidR="000E246D" w:rsidRPr="00E01452" w:rsidRDefault="000E246D" w:rsidP="000E246D">
                      <w:pPr>
                        <w:pStyle w:val="Caption"/>
                        <w:rPr>
                          <w:rFonts w:ascii="Helvetica" w:hAnsi="Helvetica"/>
                          <w:noProof/>
                          <w:sz w:val="24"/>
                          <w:szCs w:val="22"/>
                        </w:rPr>
                      </w:pPr>
                      <w:r w:rsidRPr="00E01452">
                        <w:rPr>
                          <w:sz w:val="20"/>
                        </w:rPr>
                        <w:t xml:space="preserve">Figure </w:t>
                      </w:r>
                      <w:r w:rsidR="00E5559B" w:rsidRPr="00E01452">
                        <w:rPr>
                          <w:sz w:val="20"/>
                        </w:rPr>
                        <w:fldChar w:fldCharType="begin"/>
                      </w:r>
                      <w:r w:rsidR="00E5559B" w:rsidRPr="00E01452">
                        <w:rPr>
                          <w:sz w:val="20"/>
                        </w:rPr>
                        <w:instrText xml:space="preserve"> SEQ Figure \* ARABIC </w:instrText>
                      </w:r>
                      <w:r w:rsidR="00E5559B" w:rsidRPr="00E01452">
                        <w:rPr>
                          <w:sz w:val="20"/>
                        </w:rPr>
                        <w:fldChar w:fldCharType="separate"/>
                      </w:r>
                      <w:r w:rsidR="00073CCA">
                        <w:rPr>
                          <w:noProof/>
                          <w:sz w:val="20"/>
                        </w:rPr>
                        <w:t>1</w:t>
                      </w:r>
                      <w:r w:rsidR="00E5559B" w:rsidRPr="00E01452">
                        <w:rPr>
                          <w:noProof/>
                          <w:sz w:val="20"/>
                        </w:rPr>
                        <w:fldChar w:fldCharType="end"/>
                      </w:r>
                      <w:r w:rsidR="006138DD">
                        <w:rPr>
                          <w:sz w:val="20"/>
                        </w:rPr>
                        <w:t>: Section of membrane w</w:t>
                      </w:r>
                      <w:r w:rsidRPr="00E01452">
                        <w:rPr>
                          <w:sz w:val="20"/>
                        </w:rPr>
                        <w:t>all at Fermilab [3]</w:t>
                      </w:r>
                    </w:p>
                  </w:txbxContent>
                </v:textbox>
                <w10:wrap type="through"/>
              </v:shape>
            </w:pict>
          </mc:Fallback>
        </mc:AlternateContent>
      </w:r>
      <w:r>
        <w:rPr>
          <w:noProof/>
        </w:rPr>
        <w:drawing>
          <wp:anchor distT="0" distB="0" distL="114300" distR="114300" simplePos="0" relativeHeight="251653120" behindDoc="0" locked="0" layoutInCell="1" allowOverlap="1" wp14:anchorId="1FB206C8" wp14:editId="4D272A8E">
            <wp:simplePos x="0" y="0"/>
            <wp:positionH relativeFrom="margin">
              <wp:align>center</wp:align>
            </wp:positionH>
            <wp:positionV relativeFrom="paragraph">
              <wp:posOffset>2540</wp:posOffset>
            </wp:positionV>
            <wp:extent cx="3931920" cy="2615120"/>
            <wp:effectExtent l="0" t="0" r="5080" b="1270"/>
            <wp:wrapTopAndBottom/>
            <wp:docPr id="4" name="Picture 4" descr="../../Photos/Mem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Membra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920" cy="261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E63CE" w14:textId="77777777" w:rsidR="007F567A" w:rsidRDefault="007F567A" w:rsidP="004705E5">
      <w:pPr>
        <w:pStyle w:val="Style2"/>
      </w:pPr>
    </w:p>
    <w:p w14:paraId="1D45B57C" w14:textId="3F1A0714" w:rsidR="004705E5" w:rsidRPr="00CD73E0" w:rsidRDefault="004705E5" w:rsidP="004705E5">
      <w:pPr>
        <w:pStyle w:val="Style2"/>
      </w:pPr>
      <w:r w:rsidRPr="00CD73E0">
        <w:t>35T Experiment- Summary of Successfully Built Membrane Cryostat</w:t>
      </w:r>
    </w:p>
    <w:p w14:paraId="2F04AC35" w14:textId="09196C84" w:rsidR="002A5F38" w:rsidRDefault="006D1075" w:rsidP="00700416">
      <w:pPr>
        <w:pStyle w:val="NotesBody11pt"/>
        <w:tabs>
          <w:tab w:val="clear" w:pos="1714"/>
        </w:tabs>
        <w:spacing w:line="240" w:lineRule="auto"/>
        <w:jc w:val="both"/>
      </w:pPr>
      <w:r>
        <w:tab/>
      </w:r>
      <w:r w:rsidR="007202B8">
        <w:t xml:space="preserve">Fermilab built a </w:t>
      </w:r>
      <w:r w:rsidR="00700416">
        <w:t xml:space="preserve">membrane cryostat for the 35 Ton experiment in </w:t>
      </w:r>
      <w:r w:rsidR="004B0E54">
        <w:t>2013.</w:t>
      </w:r>
      <w:r w:rsidR="004805B4">
        <w:t xml:space="preserve"> </w:t>
      </w:r>
      <w:r w:rsidR="001E43DE">
        <w:t xml:space="preserve">IHI Corporation </w:t>
      </w:r>
      <w:r w:rsidR="007202B8">
        <w:t>designed</w:t>
      </w:r>
      <w:r w:rsidR="001E43DE">
        <w:t xml:space="preserve"> the membrane cryostat and oversaw the installation process at Fermilab. </w:t>
      </w:r>
      <w:r w:rsidR="004805B4">
        <w:t xml:space="preserve">The </w:t>
      </w:r>
      <w:r w:rsidR="00D56B48">
        <w:t xml:space="preserve">35T </w:t>
      </w:r>
      <w:r w:rsidR="004805B4">
        <w:t>cryostat</w:t>
      </w:r>
      <w:r w:rsidR="007202B8">
        <w:t>, with a volume of 29m</w:t>
      </w:r>
      <w:r w:rsidR="007202B8" w:rsidRPr="007202B8">
        <w:rPr>
          <w:vertAlign w:val="superscript"/>
        </w:rPr>
        <w:t>3</w:t>
      </w:r>
      <w:r w:rsidR="007202B8">
        <w:t>,</w:t>
      </w:r>
      <w:r w:rsidR="004805B4">
        <w:t xml:space="preserve"> </w:t>
      </w:r>
      <w:r w:rsidR="009612E7">
        <w:t xml:space="preserve">was built as a prototype to determine if membrane tank technology would meet the scientific and engineering requirements of the LBNF/DUNE project. </w:t>
      </w:r>
      <w:r w:rsidR="00677E9E">
        <w:t>Factors taken into consideration during the design and construction process</w:t>
      </w:r>
      <w:r w:rsidR="00B576C3">
        <w:t>es</w:t>
      </w:r>
      <w:r w:rsidR="00677E9E">
        <w:t xml:space="preserve"> were thermal performance, feasibility for liquid argon, argon </w:t>
      </w:r>
      <w:r w:rsidR="001E43DE">
        <w:t xml:space="preserve">purity, and leak tightness [4]. </w:t>
      </w:r>
      <w:r w:rsidR="00DD4A79">
        <w:t>These goals were successfully met. The heat leak</w:t>
      </w:r>
      <w:r w:rsidR="00065CE2">
        <w:t xml:space="preserve"> through the cryostat walls</w:t>
      </w:r>
      <w:r w:rsidR="00DD4A79">
        <w:t xml:space="preserve">, calculated by Terry </w:t>
      </w:r>
      <w:r w:rsidR="005917B4">
        <w:t xml:space="preserve">Tope, was found to equal </w:t>
      </w:r>
      <w:r w:rsidR="00DD4A79">
        <w:t>11.5 W/m</w:t>
      </w:r>
      <w:r w:rsidR="00DD4A79" w:rsidRPr="00DD4A79">
        <w:rPr>
          <w:vertAlign w:val="superscript"/>
        </w:rPr>
        <w:t>2</w:t>
      </w:r>
      <w:r w:rsidR="00DD4A79">
        <w:t xml:space="preserve"> [5]. </w:t>
      </w:r>
      <w:r w:rsidR="005917B4">
        <w:t>The 35T cryostat has proven to be feasible for liquid argon use and has been operational since 201</w:t>
      </w:r>
      <w:r w:rsidR="002A5F38">
        <w:t xml:space="preserve">4. Physicists have achieved high purity levels of liquid argon, more than 1.4 millisecond electron lifetimes, by circulating the liquid argon through an external filtration system [4]. The two filters, the first containing a molecular sieve and the second containing copper pellets, remove water and oxygen impurities from the </w:t>
      </w:r>
      <w:r w:rsidR="00E424D1">
        <w:t>liquid argon</w:t>
      </w:r>
      <w:r w:rsidR="002A5F38">
        <w:t>. During the initial cryostat pressure test, a</w:t>
      </w:r>
      <w:r w:rsidR="005917B4">
        <w:t xml:space="preserve"> leak check was performed on the membrane and no leaks were found</w:t>
      </w:r>
      <w:r w:rsidR="002A5F38">
        <w:t xml:space="preserve"> </w:t>
      </w:r>
      <w:r w:rsidR="005917B4">
        <w:t xml:space="preserve">[4]. </w:t>
      </w:r>
    </w:p>
    <w:p w14:paraId="7BD8C9E7" w14:textId="4597B1FF" w:rsidR="002A5F38" w:rsidRDefault="002A5F38" w:rsidP="00700416">
      <w:pPr>
        <w:pStyle w:val="NotesBody11pt"/>
        <w:tabs>
          <w:tab w:val="clear" w:pos="1714"/>
        </w:tabs>
        <w:spacing w:line="240" w:lineRule="auto"/>
        <w:jc w:val="both"/>
      </w:pPr>
    </w:p>
    <w:p w14:paraId="46C6AA50" w14:textId="1981AB92" w:rsidR="002A5F38" w:rsidRDefault="002A5F38" w:rsidP="00700416">
      <w:pPr>
        <w:pStyle w:val="NotesBody11pt"/>
        <w:tabs>
          <w:tab w:val="clear" w:pos="1714"/>
        </w:tabs>
        <w:spacing w:line="240" w:lineRule="auto"/>
        <w:jc w:val="both"/>
      </w:pPr>
    </w:p>
    <w:p w14:paraId="1E9FD263" w14:textId="7456EB57" w:rsidR="00A80CAC" w:rsidRDefault="00A80CAC" w:rsidP="00700416">
      <w:pPr>
        <w:pStyle w:val="NotesBody11pt"/>
        <w:tabs>
          <w:tab w:val="clear" w:pos="1714"/>
        </w:tabs>
        <w:spacing w:line="240" w:lineRule="auto"/>
        <w:jc w:val="both"/>
      </w:pPr>
    </w:p>
    <w:p w14:paraId="458F5E78" w14:textId="2827F0CB" w:rsidR="00A80CAC" w:rsidRDefault="00A80CAC" w:rsidP="00700416">
      <w:pPr>
        <w:pStyle w:val="NotesBody11pt"/>
        <w:tabs>
          <w:tab w:val="clear" w:pos="1714"/>
        </w:tabs>
        <w:spacing w:line="240" w:lineRule="auto"/>
        <w:jc w:val="both"/>
      </w:pPr>
    </w:p>
    <w:p w14:paraId="1F4D755D" w14:textId="77777777" w:rsidR="00A80CAC" w:rsidRDefault="00A80CAC" w:rsidP="00700416">
      <w:pPr>
        <w:pStyle w:val="NotesBody11pt"/>
        <w:tabs>
          <w:tab w:val="clear" w:pos="1714"/>
        </w:tabs>
        <w:spacing w:line="240" w:lineRule="auto"/>
        <w:jc w:val="both"/>
      </w:pPr>
    </w:p>
    <w:p w14:paraId="7BE08448" w14:textId="0724E097" w:rsidR="00465132" w:rsidRDefault="005F3D92" w:rsidP="007F567A">
      <w:pPr>
        <w:pStyle w:val="NotesBody11pt"/>
        <w:tabs>
          <w:tab w:val="clear" w:pos="1714"/>
        </w:tabs>
        <w:spacing w:line="240" w:lineRule="auto"/>
        <w:ind w:firstLine="432"/>
        <w:jc w:val="both"/>
      </w:pPr>
      <w:r>
        <w:lastRenderedPageBreak/>
        <w:t xml:space="preserve">There are eight layers that make up the 35T vessel walls. </w:t>
      </w:r>
      <w:r w:rsidR="00465132">
        <w:t>The layers are</w:t>
      </w:r>
      <w:r w:rsidR="002A5F38">
        <w:t xml:space="preserve"> summarized in Table 1, below. </w:t>
      </w:r>
      <w:r w:rsidR="00E968EA">
        <w:t>The GRE/GRU layers are estimated to be 0.5mm thick, so the radiation length for these two layers was considered negligible.</w:t>
      </w:r>
    </w:p>
    <w:p w14:paraId="4A736A60" w14:textId="77777777" w:rsidR="007F567A" w:rsidRDefault="007F567A" w:rsidP="007F567A">
      <w:pPr>
        <w:pStyle w:val="NotesBody11pt"/>
        <w:tabs>
          <w:tab w:val="clear" w:pos="1714"/>
        </w:tabs>
        <w:spacing w:line="240" w:lineRule="auto"/>
        <w:ind w:firstLine="432"/>
        <w:jc w:val="both"/>
      </w:pPr>
    </w:p>
    <w:p w14:paraId="448B9517" w14:textId="20F76640" w:rsidR="00465132" w:rsidRDefault="006138DD" w:rsidP="00700416">
      <w:pPr>
        <w:pStyle w:val="NotesBody11pt"/>
        <w:tabs>
          <w:tab w:val="clear" w:pos="1714"/>
        </w:tabs>
        <w:spacing w:line="240" w:lineRule="auto"/>
        <w:jc w:val="both"/>
      </w:pPr>
      <w:r>
        <w:rPr>
          <w:noProof/>
        </w:rPr>
        <mc:AlternateContent>
          <mc:Choice Requires="wps">
            <w:drawing>
              <wp:anchor distT="0" distB="0" distL="114300" distR="114300" simplePos="0" relativeHeight="251689984" behindDoc="0" locked="0" layoutInCell="1" allowOverlap="1" wp14:anchorId="4E1A7965" wp14:editId="729878ED">
                <wp:simplePos x="0" y="0"/>
                <wp:positionH relativeFrom="column">
                  <wp:posOffset>0</wp:posOffset>
                </wp:positionH>
                <wp:positionV relativeFrom="paragraph">
                  <wp:posOffset>174625</wp:posOffset>
                </wp:positionV>
                <wp:extent cx="5943600" cy="161925"/>
                <wp:effectExtent l="0" t="0" r="0" b="9525"/>
                <wp:wrapTopAndBottom/>
                <wp:docPr id="17" name="Text Box 17"/>
                <wp:cNvGraphicFramePr/>
                <a:graphic xmlns:a="http://schemas.openxmlformats.org/drawingml/2006/main">
                  <a:graphicData uri="http://schemas.microsoft.com/office/word/2010/wordprocessingShape">
                    <wps:wsp>
                      <wps:cNvSpPr txBox="1"/>
                      <wps:spPr>
                        <a:xfrm>
                          <a:off x="0" y="0"/>
                          <a:ext cx="5943600" cy="161925"/>
                        </a:xfrm>
                        <a:prstGeom prst="rect">
                          <a:avLst/>
                        </a:prstGeom>
                        <a:solidFill>
                          <a:prstClr val="white"/>
                        </a:solidFill>
                        <a:ln>
                          <a:noFill/>
                        </a:ln>
                        <a:effectLst/>
                      </wps:spPr>
                      <wps:txbx>
                        <w:txbxContent>
                          <w:p w14:paraId="7D36235B" w14:textId="58AEC550" w:rsidR="006138DD" w:rsidRPr="009E3694" w:rsidRDefault="006138DD" w:rsidP="006138DD">
                            <w:pPr>
                              <w:pStyle w:val="Caption"/>
                              <w:spacing w:after="0"/>
                              <w:rPr>
                                <w:rFonts w:ascii="Helvetica" w:hAnsi="Helvetica"/>
                                <w:sz w:val="20"/>
                              </w:rPr>
                            </w:pPr>
                            <w:r w:rsidRPr="009E3694">
                              <w:rPr>
                                <w:sz w:val="20"/>
                              </w:rPr>
                              <w:t xml:space="preserve">Table </w:t>
                            </w:r>
                            <w:r>
                              <w:rPr>
                                <w:sz w:val="20"/>
                              </w:rPr>
                              <w:t xml:space="preserve">1: </w:t>
                            </w:r>
                            <w:r w:rsidRPr="009E3694">
                              <w:rPr>
                                <w:sz w:val="20"/>
                              </w:rPr>
                              <w:t>35 Ton Cryostat Layers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A7965" id="Text Box 17" o:spid="_x0000_s1027" type="#_x0000_t202" style="position:absolute;left:0;text-align:left;margin-left:0;margin-top:13.75pt;width:468pt;height:12.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" stroked="f">
                <v:textbox inset="0,0,0,0">
                  <w:txbxContent>
                    <w:p w14:paraId="7D36235B" w14:textId="58AEC550" w:rsidR="006138DD" w:rsidRPr="009E3694" w:rsidRDefault="006138DD" w:rsidP="006138DD">
                      <w:pPr>
                        <w:pStyle w:val="Caption"/>
                        <w:spacing w:after="0"/>
                        <w:rPr>
                          <w:rFonts w:ascii="Helvetica" w:hAnsi="Helvetica"/>
                          <w:sz w:val="20"/>
                        </w:rPr>
                      </w:pPr>
                      <w:r w:rsidRPr="009E3694">
                        <w:rPr>
                          <w:sz w:val="20"/>
                        </w:rPr>
                        <w:t xml:space="preserve">Table </w:t>
                      </w:r>
                      <w:r>
                        <w:rPr>
                          <w:sz w:val="20"/>
                        </w:rPr>
                        <w:t xml:space="preserve">1: </w:t>
                      </w:r>
                      <w:r w:rsidRPr="009E3694">
                        <w:rPr>
                          <w:sz w:val="20"/>
                        </w:rPr>
                        <w:t>35 Ton Cryostat Layers</w:t>
                      </w:r>
                    </w:p>
                  </w:txbxContent>
                </v:textbox>
                <w10:wrap type="topAndBottom"/>
              </v:shape>
            </w:pict>
          </mc:Fallback>
        </mc:AlternateContent>
      </w:r>
    </w:p>
    <w:tbl>
      <w:tblPr>
        <w:tblStyle w:val="TableGrid"/>
        <w:tblW w:w="9738" w:type="dxa"/>
        <w:tblLook w:val="04A0" w:firstRow="1" w:lastRow="0" w:firstColumn="1" w:lastColumn="0" w:noHBand="0" w:noVBand="1"/>
      </w:tblPr>
      <w:tblGrid>
        <w:gridCol w:w="2268"/>
        <w:gridCol w:w="5760"/>
        <w:gridCol w:w="1710"/>
      </w:tblGrid>
      <w:tr w:rsidR="00465132" w14:paraId="0E098EF2" w14:textId="7AD6B857" w:rsidTr="00465132">
        <w:trPr>
          <w:trHeight w:val="262"/>
        </w:trPr>
        <w:tc>
          <w:tcPr>
            <w:tcW w:w="2268" w:type="dxa"/>
            <w:vAlign w:val="center"/>
          </w:tcPr>
          <w:p w14:paraId="75BE7ECD" w14:textId="718C1C0A" w:rsidR="00465132" w:rsidRPr="00465132" w:rsidRDefault="00465132" w:rsidP="00465132">
            <w:pPr>
              <w:pStyle w:val="NotesBody11pt"/>
              <w:tabs>
                <w:tab w:val="clear" w:pos="1714"/>
              </w:tabs>
              <w:spacing w:line="240" w:lineRule="auto"/>
              <w:jc w:val="center"/>
              <w:rPr>
                <w:b/>
              </w:rPr>
            </w:pPr>
            <w:r w:rsidRPr="00465132">
              <w:rPr>
                <w:b/>
              </w:rPr>
              <w:t>Layer</w:t>
            </w:r>
          </w:p>
        </w:tc>
        <w:tc>
          <w:tcPr>
            <w:tcW w:w="5760" w:type="dxa"/>
            <w:vAlign w:val="center"/>
          </w:tcPr>
          <w:p w14:paraId="281378AF" w14:textId="271CA325" w:rsidR="00465132" w:rsidRPr="00465132" w:rsidRDefault="00465132" w:rsidP="00465132">
            <w:pPr>
              <w:pStyle w:val="NotesBody11pt"/>
              <w:tabs>
                <w:tab w:val="clear" w:pos="1714"/>
              </w:tabs>
              <w:spacing w:line="240" w:lineRule="auto"/>
              <w:jc w:val="center"/>
              <w:rPr>
                <w:b/>
              </w:rPr>
            </w:pPr>
            <w:r w:rsidRPr="00465132">
              <w:rPr>
                <w:b/>
              </w:rPr>
              <w:t>Material</w:t>
            </w:r>
          </w:p>
        </w:tc>
        <w:tc>
          <w:tcPr>
            <w:tcW w:w="1710" w:type="dxa"/>
            <w:vAlign w:val="center"/>
          </w:tcPr>
          <w:p w14:paraId="1A6AE123" w14:textId="21070AAF" w:rsidR="00465132" w:rsidRPr="00465132" w:rsidRDefault="00465132" w:rsidP="00465132">
            <w:pPr>
              <w:pStyle w:val="NotesBody11pt"/>
              <w:tabs>
                <w:tab w:val="clear" w:pos="1714"/>
              </w:tabs>
              <w:spacing w:line="240" w:lineRule="auto"/>
              <w:jc w:val="center"/>
              <w:rPr>
                <w:b/>
              </w:rPr>
            </w:pPr>
            <w:r w:rsidRPr="00465132">
              <w:rPr>
                <w:b/>
              </w:rPr>
              <w:t>Thickness</w:t>
            </w:r>
            <w:r>
              <w:rPr>
                <w:b/>
              </w:rPr>
              <w:t xml:space="preserve"> (mm)</w:t>
            </w:r>
          </w:p>
        </w:tc>
      </w:tr>
      <w:tr w:rsidR="00465132" w14:paraId="055F57A0" w14:textId="114BB530" w:rsidTr="00465132">
        <w:trPr>
          <w:trHeight w:val="246"/>
        </w:trPr>
        <w:tc>
          <w:tcPr>
            <w:tcW w:w="2268" w:type="dxa"/>
          </w:tcPr>
          <w:p w14:paraId="1FBD8453" w14:textId="0B6C38EE" w:rsidR="00465132" w:rsidRDefault="00465132" w:rsidP="00465132">
            <w:pPr>
              <w:pStyle w:val="NotesBody11pt"/>
              <w:tabs>
                <w:tab w:val="clear" w:pos="1714"/>
              </w:tabs>
              <w:spacing w:line="240" w:lineRule="auto"/>
              <w:jc w:val="center"/>
            </w:pPr>
            <w:r>
              <w:t>Membrane</w:t>
            </w:r>
          </w:p>
        </w:tc>
        <w:tc>
          <w:tcPr>
            <w:tcW w:w="5760" w:type="dxa"/>
          </w:tcPr>
          <w:p w14:paraId="448A36A6" w14:textId="40C015EA" w:rsidR="00465132" w:rsidRDefault="00465132" w:rsidP="00465132">
            <w:pPr>
              <w:pStyle w:val="NotesBody11pt"/>
              <w:tabs>
                <w:tab w:val="clear" w:pos="1714"/>
              </w:tabs>
              <w:spacing w:line="240" w:lineRule="auto"/>
              <w:jc w:val="center"/>
            </w:pPr>
            <w:r>
              <w:t>304 Stainless Steel</w:t>
            </w:r>
          </w:p>
        </w:tc>
        <w:tc>
          <w:tcPr>
            <w:tcW w:w="1710" w:type="dxa"/>
          </w:tcPr>
          <w:p w14:paraId="2072B221" w14:textId="565F55BA" w:rsidR="00465132" w:rsidRDefault="00465132" w:rsidP="00465132">
            <w:pPr>
              <w:pStyle w:val="NotesBody11pt"/>
              <w:tabs>
                <w:tab w:val="clear" w:pos="1714"/>
              </w:tabs>
              <w:spacing w:line="240" w:lineRule="auto"/>
              <w:jc w:val="center"/>
            </w:pPr>
            <w:r>
              <w:t>2</w:t>
            </w:r>
          </w:p>
        </w:tc>
      </w:tr>
      <w:tr w:rsidR="00465132" w14:paraId="394FAAE7" w14:textId="6B285E99" w:rsidTr="00465132">
        <w:trPr>
          <w:trHeight w:val="262"/>
        </w:trPr>
        <w:tc>
          <w:tcPr>
            <w:tcW w:w="2268" w:type="dxa"/>
          </w:tcPr>
          <w:p w14:paraId="35B13605" w14:textId="51D0CC57" w:rsidR="00465132" w:rsidRDefault="00465132" w:rsidP="00465132">
            <w:pPr>
              <w:pStyle w:val="NotesBody11pt"/>
              <w:tabs>
                <w:tab w:val="clear" w:pos="1714"/>
              </w:tabs>
              <w:spacing w:line="240" w:lineRule="auto"/>
              <w:jc w:val="center"/>
            </w:pPr>
            <w:r>
              <w:t>Fireproof board</w:t>
            </w:r>
          </w:p>
        </w:tc>
        <w:tc>
          <w:tcPr>
            <w:tcW w:w="5760" w:type="dxa"/>
          </w:tcPr>
          <w:p w14:paraId="6A722DB0" w14:textId="5C6FA8E6" w:rsidR="00465132" w:rsidRDefault="00465132" w:rsidP="00465132">
            <w:pPr>
              <w:pStyle w:val="NotesBody11pt"/>
              <w:tabs>
                <w:tab w:val="clear" w:pos="1714"/>
              </w:tabs>
              <w:spacing w:line="240" w:lineRule="auto"/>
              <w:jc w:val="center"/>
            </w:pPr>
            <w:r>
              <w:t>Calcium Silicate board</w:t>
            </w:r>
          </w:p>
        </w:tc>
        <w:tc>
          <w:tcPr>
            <w:tcW w:w="1710" w:type="dxa"/>
          </w:tcPr>
          <w:p w14:paraId="06C1FFC8" w14:textId="528222D4" w:rsidR="00465132" w:rsidRDefault="00465132" w:rsidP="00465132">
            <w:pPr>
              <w:pStyle w:val="NotesBody11pt"/>
              <w:tabs>
                <w:tab w:val="clear" w:pos="1714"/>
              </w:tabs>
              <w:spacing w:line="240" w:lineRule="auto"/>
              <w:jc w:val="center"/>
            </w:pPr>
            <w:r>
              <w:t>10</w:t>
            </w:r>
          </w:p>
        </w:tc>
      </w:tr>
      <w:tr w:rsidR="00465132" w14:paraId="136872C8" w14:textId="5B7E5A38" w:rsidTr="00465132">
        <w:trPr>
          <w:trHeight w:val="246"/>
        </w:trPr>
        <w:tc>
          <w:tcPr>
            <w:tcW w:w="2268" w:type="dxa"/>
          </w:tcPr>
          <w:p w14:paraId="405C4452" w14:textId="523C0331" w:rsidR="00465132" w:rsidRDefault="00465132" w:rsidP="00465132">
            <w:pPr>
              <w:pStyle w:val="NotesBody11pt"/>
              <w:tabs>
                <w:tab w:val="clear" w:pos="1714"/>
              </w:tabs>
              <w:spacing w:line="240" w:lineRule="auto"/>
              <w:jc w:val="center"/>
            </w:pPr>
            <w:r>
              <w:t>GRE/GRU</w:t>
            </w:r>
          </w:p>
        </w:tc>
        <w:tc>
          <w:tcPr>
            <w:tcW w:w="5760" w:type="dxa"/>
          </w:tcPr>
          <w:p w14:paraId="2EB5E6EA" w14:textId="458EBBF6" w:rsidR="00465132" w:rsidRDefault="00465132" w:rsidP="00465132">
            <w:pPr>
              <w:pStyle w:val="NotesBody11pt"/>
              <w:tabs>
                <w:tab w:val="clear" w:pos="1714"/>
              </w:tabs>
              <w:spacing w:line="240" w:lineRule="auto"/>
              <w:jc w:val="center"/>
            </w:pPr>
            <w:r>
              <w:t>Glass reinforced epoxy/glass reinforced urethane</w:t>
            </w:r>
          </w:p>
        </w:tc>
        <w:tc>
          <w:tcPr>
            <w:tcW w:w="1710" w:type="dxa"/>
          </w:tcPr>
          <w:p w14:paraId="195809E3" w14:textId="08A2DCDB" w:rsidR="00465132" w:rsidRDefault="003906CE" w:rsidP="00465132">
            <w:pPr>
              <w:pStyle w:val="NotesBody11pt"/>
              <w:tabs>
                <w:tab w:val="clear" w:pos="1714"/>
              </w:tabs>
              <w:spacing w:line="240" w:lineRule="auto"/>
              <w:jc w:val="center"/>
            </w:pPr>
            <w:r>
              <w:t>0.5</w:t>
            </w:r>
          </w:p>
        </w:tc>
      </w:tr>
      <w:tr w:rsidR="00465132" w14:paraId="1156BF6B" w14:textId="61800063" w:rsidTr="00465132">
        <w:trPr>
          <w:trHeight w:val="262"/>
        </w:trPr>
        <w:tc>
          <w:tcPr>
            <w:tcW w:w="2268" w:type="dxa"/>
          </w:tcPr>
          <w:p w14:paraId="290818FB" w14:textId="6353439E" w:rsidR="00465132" w:rsidRDefault="00465132" w:rsidP="00465132">
            <w:pPr>
              <w:pStyle w:val="NotesBody11pt"/>
              <w:tabs>
                <w:tab w:val="clear" w:pos="1714"/>
              </w:tabs>
              <w:spacing w:line="240" w:lineRule="auto"/>
              <w:jc w:val="center"/>
            </w:pPr>
            <w:r>
              <w:t>Insulation</w:t>
            </w:r>
          </w:p>
        </w:tc>
        <w:tc>
          <w:tcPr>
            <w:tcW w:w="5760" w:type="dxa"/>
          </w:tcPr>
          <w:p w14:paraId="36B3231C" w14:textId="32576A42" w:rsidR="00465132" w:rsidRDefault="00465132" w:rsidP="00465132">
            <w:pPr>
              <w:pStyle w:val="NotesBody11pt"/>
              <w:tabs>
                <w:tab w:val="clear" w:pos="1714"/>
              </w:tabs>
              <w:spacing w:line="240" w:lineRule="auto"/>
              <w:jc w:val="center"/>
            </w:pPr>
            <w:r>
              <w:t>High temperature polyurethane foam</w:t>
            </w:r>
          </w:p>
        </w:tc>
        <w:tc>
          <w:tcPr>
            <w:tcW w:w="1710" w:type="dxa"/>
          </w:tcPr>
          <w:p w14:paraId="069BB547" w14:textId="59F08437" w:rsidR="00465132" w:rsidRDefault="00465132" w:rsidP="00465132">
            <w:pPr>
              <w:pStyle w:val="NotesBody11pt"/>
              <w:tabs>
                <w:tab w:val="clear" w:pos="1714"/>
              </w:tabs>
              <w:spacing w:line="240" w:lineRule="auto"/>
              <w:jc w:val="center"/>
            </w:pPr>
            <w:r>
              <w:t>190</w:t>
            </w:r>
          </w:p>
        </w:tc>
      </w:tr>
      <w:tr w:rsidR="00465132" w14:paraId="366358ED" w14:textId="1E861A12" w:rsidTr="00465132">
        <w:trPr>
          <w:trHeight w:val="246"/>
        </w:trPr>
        <w:tc>
          <w:tcPr>
            <w:tcW w:w="2268" w:type="dxa"/>
          </w:tcPr>
          <w:p w14:paraId="47FA21F8" w14:textId="0C55F5EB" w:rsidR="00465132" w:rsidRDefault="00465132" w:rsidP="00465132">
            <w:pPr>
              <w:pStyle w:val="NotesBody11pt"/>
              <w:tabs>
                <w:tab w:val="clear" w:pos="1714"/>
              </w:tabs>
              <w:spacing w:line="240" w:lineRule="auto"/>
              <w:jc w:val="center"/>
            </w:pPr>
            <w:r>
              <w:t>GRE/GRU</w:t>
            </w:r>
          </w:p>
        </w:tc>
        <w:tc>
          <w:tcPr>
            <w:tcW w:w="5760" w:type="dxa"/>
          </w:tcPr>
          <w:p w14:paraId="61F6067A" w14:textId="2085A9A2" w:rsidR="00465132" w:rsidRDefault="00465132" w:rsidP="00465132">
            <w:pPr>
              <w:pStyle w:val="NotesBody11pt"/>
              <w:tabs>
                <w:tab w:val="clear" w:pos="1714"/>
              </w:tabs>
              <w:spacing w:line="240" w:lineRule="auto"/>
              <w:jc w:val="center"/>
            </w:pPr>
            <w:r>
              <w:t>Glass reinforced epoxy/glass reinforced urethane</w:t>
            </w:r>
          </w:p>
        </w:tc>
        <w:tc>
          <w:tcPr>
            <w:tcW w:w="1710" w:type="dxa"/>
          </w:tcPr>
          <w:p w14:paraId="19A2DDA3" w14:textId="2078618D" w:rsidR="00465132" w:rsidRDefault="003906CE" w:rsidP="00465132">
            <w:pPr>
              <w:pStyle w:val="NotesBody11pt"/>
              <w:tabs>
                <w:tab w:val="clear" w:pos="1714"/>
              </w:tabs>
              <w:spacing w:line="240" w:lineRule="auto"/>
              <w:jc w:val="center"/>
            </w:pPr>
            <w:r>
              <w:t>0.5</w:t>
            </w:r>
          </w:p>
        </w:tc>
      </w:tr>
      <w:tr w:rsidR="00465132" w14:paraId="7C697C1F" w14:textId="181D796E" w:rsidTr="00465132">
        <w:trPr>
          <w:trHeight w:val="262"/>
        </w:trPr>
        <w:tc>
          <w:tcPr>
            <w:tcW w:w="2268" w:type="dxa"/>
          </w:tcPr>
          <w:p w14:paraId="1C575770" w14:textId="58C7F2F7" w:rsidR="00465132" w:rsidRDefault="00465132" w:rsidP="00465132">
            <w:pPr>
              <w:pStyle w:val="NotesBody11pt"/>
              <w:tabs>
                <w:tab w:val="clear" w:pos="1714"/>
              </w:tabs>
              <w:spacing w:line="240" w:lineRule="auto"/>
              <w:jc w:val="center"/>
            </w:pPr>
            <w:r>
              <w:t>Insulation</w:t>
            </w:r>
          </w:p>
        </w:tc>
        <w:tc>
          <w:tcPr>
            <w:tcW w:w="5760" w:type="dxa"/>
          </w:tcPr>
          <w:p w14:paraId="5DC22745" w14:textId="777F056D" w:rsidR="00465132" w:rsidRDefault="00465132" w:rsidP="00465132">
            <w:pPr>
              <w:pStyle w:val="NotesBody11pt"/>
              <w:tabs>
                <w:tab w:val="clear" w:pos="1714"/>
                <w:tab w:val="left" w:pos="1530"/>
                <w:tab w:val="center" w:pos="2772"/>
              </w:tabs>
              <w:spacing w:line="240" w:lineRule="auto"/>
              <w:jc w:val="center"/>
            </w:pPr>
            <w:r>
              <w:t>High temperature polyurethane foam</w:t>
            </w:r>
          </w:p>
        </w:tc>
        <w:tc>
          <w:tcPr>
            <w:tcW w:w="1710" w:type="dxa"/>
          </w:tcPr>
          <w:p w14:paraId="3DC821D1" w14:textId="57859D4D" w:rsidR="00465132" w:rsidRDefault="00465132" w:rsidP="00465132">
            <w:pPr>
              <w:pStyle w:val="NotesBody11pt"/>
              <w:tabs>
                <w:tab w:val="clear" w:pos="1714"/>
              </w:tabs>
              <w:spacing w:line="240" w:lineRule="auto"/>
              <w:jc w:val="center"/>
            </w:pPr>
            <w:r>
              <w:t>200</w:t>
            </w:r>
          </w:p>
        </w:tc>
      </w:tr>
      <w:tr w:rsidR="00465132" w14:paraId="3E6FFE65" w14:textId="41C612E3" w:rsidTr="00465132">
        <w:trPr>
          <w:trHeight w:val="262"/>
        </w:trPr>
        <w:tc>
          <w:tcPr>
            <w:tcW w:w="2268" w:type="dxa"/>
          </w:tcPr>
          <w:p w14:paraId="75CBAD57" w14:textId="09C0C939" w:rsidR="00465132" w:rsidRDefault="00465132" w:rsidP="00465132">
            <w:pPr>
              <w:pStyle w:val="NotesBody11pt"/>
              <w:tabs>
                <w:tab w:val="clear" w:pos="1714"/>
              </w:tabs>
              <w:spacing w:line="240" w:lineRule="auto"/>
              <w:jc w:val="center"/>
            </w:pPr>
            <w:r>
              <w:t>Moisture Barrier</w:t>
            </w:r>
          </w:p>
        </w:tc>
        <w:tc>
          <w:tcPr>
            <w:tcW w:w="5760" w:type="dxa"/>
          </w:tcPr>
          <w:p w14:paraId="21C5DB04" w14:textId="51F262BF" w:rsidR="00465132" w:rsidRDefault="00465132" w:rsidP="00465132">
            <w:pPr>
              <w:pStyle w:val="NotesBody11pt"/>
              <w:tabs>
                <w:tab w:val="clear" w:pos="1714"/>
              </w:tabs>
              <w:spacing w:line="240" w:lineRule="auto"/>
              <w:jc w:val="center"/>
            </w:pPr>
            <w:r>
              <w:t>Carbon Steel</w:t>
            </w:r>
          </w:p>
        </w:tc>
        <w:tc>
          <w:tcPr>
            <w:tcW w:w="1710" w:type="dxa"/>
          </w:tcPr>
          <w:p w14:paraId="66CF5EA3" w14:textId="3FF46A7B" w:rsidR="00465132" w:rsidRDefault="00465132" w:rsidP="00465132">
            <w:pPr>
              <w:pStyle w:val="NotesBody11pt"/>
              <w:tabs>
                <w:tab w:val="clear" w:pos="1714"/>
              </w:tabs>
              <w:spacing w:line="240" w:lineRule="auto"/>
              <w:jc w:val="center"/>
            </w:pPr>
            <w:r>
              <w:t>1.2</w:t>
            </w:r>
          </w:p>
        </w:tc>
      </w:tr>
      <w:tr w:rsidR="00465132" w14:paraId="732BC75C" w14:textId="3C6E7AB1" w:rsidTr="00465132">
        <w:trPr>
          <w:trHeight w:val="262"/>
        </w:trPr>
        <w:tc>
          <w:tcPr>
            <w:tcW w:w="2268" w:type="dxa"/>
          </w:tcPr>
          <w:p w14:paraId="73744B75" w14:textId="0B83221B" w:rsidR="00465132" w:rsidRDefault="00465132" w:rsidP="00465132">
            <w:pPr>
              <w:pStyle w:val="NotesBody11pt"/>
              <w:tabs>
                <w:tab w:val="clear" w:pos="1714"/>
              </w:tabs>
              <w:spacing w:line="240" w:lineRule="auto"/>
              <w:jc w:val="center"/>
            </w:pPr>
            <w:r>
              <w:t>Reinforced Concrete</w:t>
            </w:r>
          </w:p>
        </w:tc>
        <w:tc>
          <w:tcPr>
            <w:tcW w:w="5760" w:type="dxa"/>
          </w:tcPr>
          <w:p w14:paraId="4F7FC169" w14:textId="34850E75" w:rsidR="00465132" w:rsidRDefault="00465132" w:rsidP="00465132">
            <w:pPr>
              <w:pStyle w:val="NotesBody11pt"/>
              <w:tabs>
                <w:tab w:val="clear" w:pos="1714"/>
              </w:tabs>
              <w:spacing w:line="240" w:lineRule="auto"/>
              <w:jc w:val="center"/>
            </w:pPr>
            <w:r>
              <w:t>Reinforced concrete</w:t>
            </w:r>
          </w:p>
        </w:tc>
        <w:tc>
          <w:tcPr>
            <w:tcW w:w="1710" w:type="dxa"/>
          </w:tcPr>
          <w:p w14:paraId="7565AC38" w14:textId="3DF01F7A" w:rsidR="00465132" w:rsidRDefault="00465132" w:rsidP="00465132">
            <w:pPr>
              <w:pStyle w:val="NotesBody11pt"/>
              <w:tabs>
                <w:tab w:val="clear" w:pos="1714"/>
              </w:tabs>
              <w:spacing w:line="240" w:lineRule="auto"/>
              <w:jc w:val="center"/>
            </w:pPr>
            <w:r>
              <w:t>300</w:t>
            </w:r>
          </w:p>
        </w:tc>
      </w:tr>
    </w:tbl>
    <w:p w14:paraId="09488E88" w14:textId="7C81D795" w:rsidR="00BB65F4" w:rsidRDefault="00795623" w:rsidP="00264C02">
      <w:pPr>
        <w:pStyle w:val="NotesBody11pt"/>
        <w:tabs>
          <w:tab w:val="clear" w:pos="1714"/>
        </w:tabs>
        <w:spacing w:line="240" w:lineRule="auto"/>
        <w:jc w:val="both"/>
      </w:pPr>
      <w:r>
        <w:t xml:space="preserve"> </w:t>
      </w:r>
      <w:r w:rsidR="00B6287A">
        <w:tab/>
      </w:r>
    </w:p>
    <w:p w14:paraId="78F0208F" w14:textId="65189F11" w:rsidR="002A5F38" w:rsidRDefault="0046358F" w:rsidP="00264C02">
      <w:pPr>
        <w:pStyle w:val="NotesBody11pt"/>
        <w:tabs>
          <w:tab w:val="clear" w:pos="1714"/>
        </w:tabs>
        <w:spacing w:line="240" w:lineRule="auto"/>
        <w:jc w:val="both"/>
      </w:pPr>
      <w:r>
        <w:tab/>
      </w:r>
      <w:r w:rsidR="00AB4B04">
        <w:t>Terry Tope’s pressure vessel engineering note on the 35T cryostat contains the structural calculations</w:t>
      </w:r>
      <w:r w:rsidR="00264C02">
        <w:t xml:space="preserve"> and testing</w:t>
      </w:r>
      <w:r w:rsidR="00AB4B04">
        <w:t xml:space="preserve"> </w:t>
      </w:r>
      <w:r w:rsidR="00A22C9A">
        <w:t>of the</w:t>
      </w:r>
      <w:r w:rsidR="006329EE">
        <w:t xml:space="preserve"> concrete</w:t>
      </w:r>
      <w:r w:rsidR="00A22C9A">
        <w:t xml:space="preserve">. </w:t>
      </w:r>
      <w:r w:rsidR="00EA6792">
        <w:rPr>
          <w:rFonts w:cs="Helvetica"/>
        </w:rPr>
        <w:t>Cured c</w:t>
      </w:r>
      <w:r w:rsidR="006329EE">
        <w:rPr>
          <w:rFonts w:cs="Helvetica"/>
        </w:rPr>
        <w:t>oncrete cylinders were tested 5, 7, and 28 days after</w:t>
      </w:r>
      <w:r w:rsidR="0009774F">
        <w:rPr>
          <w:rFonts w:cs="Helvetica"/>
        </w:rPr>
        <w:t xml:space="preserve"> being poured. The resulting 28-</w:t>
      </w:r>
      <w:r w:rsidR="006329EE">
        <w:rPr>
          <w:rFonts w:cs="Helvetica"/>
        </w:rPr>
        <w:t xml:space="preserve">day compressive strength was </w:t>
      </w:r>
      <w:r w:rsidR="008F2029">
        <w:rPr>
          <w:rFonts w:cs="Helvetica"/>
        </w:rPr>
        <w:t>35.9MPa (5,213</w:t>
      </w:r>
      <w:r w:rsidR="00EA6792">
        <w:rPr>
          <w:rFonts w:cs="Helvetica"/>
        </w:rPr>
        <w:t>p</w:t>
      </w:r>
      <w:r w:rsidR="0009774F">
        <w:rPr>
          <w:rFonts w:cs="Helvetica"/>
        </w:rPr>
        <w:t>si</w:t>
      </w:r>
      <w:r w:rsidR="008F2029">
        <w:rPr>
          <w:rFonts w:cs="Helvetica"/>
        </w:rPr>
        <w:t>), which met the 34.5MPa (5,000</w:t>
      </w:r>
      <w:r w:rsidR="0009774F">
        <w:rPr>
          <w:rFonts w:cs="Helvetica"/>
        </w:rPr>
        <w:t>psi</w:t>
      </w:r>
      <w:r w:rsidR="008F2029">
        <w:rPr>
          <w:rFonts w:cs="Helvetica"/>
        </w:rPr>
        <w:t>)</w:t>
      </w:r>
      <w:r w:rsidR="0009774F">
        <w:rPr>
          <w:rFonts w:cs="Helvetica"/>
        </w:rPr>
        <w:t xml:space="preserve"> requirements for 35T [5]</w:t>
      </w:r>
      <w:r w:rsidR="00264C02">
        <w:rPr>
          <w:rFonts w:cs="Helvetica"/>
        </w:rPr>
        <w:t xml:space="preserve">. </w:t>
      </w:r>
      <w:r w:rsidR="008F2029">
        <w:t xml:space="preserve">The design pressure of 35T is </w:t>
      </w:r>
      <w:r w:rsidR="00594677">
        <w:t>20.6</w:t>
      </w:r>
      <w:r w:rsidR="00504296">
        <w:t>kPa</w:t>
      </w:r>
      <w:r w:rsidR="008F2029">
        <w:t xml:space="preserve"> (3</w:t>
      </w:r>
      <w:r w:rsidR="00264C02">
        <w:t>psig</w:t>
      </w:r>
      <w:r w:rsidR="008F2029">
        <w:t>)</w:t>
      </w:r>
      <w:r w:rsidR="00264C02">
        <w:t xml:space="preserve"> at </w:t>
      </w:r>
      <w:r w:rsidR="008F2029">
        <w:t>-189</w:t>
      </w:r>
      <w:r w:rsidR="008F2029">
        <w:rPr>
          <w:rFonts w:cs="Helvetica"/>
        </w:rPr>
        <w:t>°C (</w:t>
      </w:r>
      <w:r w:rsidR="008F2029">
        <w:t>-309</w:t>
      </w:r>
      <w:r w:rsidR="008F2029">
        <w:rPr>
          <w:rFonts w:cs="Helvetica"/>
        </w:rPr>
        <w:t>°F)</w:t>
      </w:r>
      <w:r w:rsidR="00264C02">
        <w:rPr>
          <w:rFonts w:cs="Helvetica"/>
        </w:rPr>
        <w:t xml:space="preserve">. </w:t>
      </w:r>
    </w:p>
    <w:p w14:paraId="202ADC50" w14:textId="77777777" w:rsidR="004705E5" w:rsidRDefault="004705E5" w:rsidP="004705E5">
      <w:pPr>
        <w:pStyle w:val="NotesBody11pt"/>
        <w:spacing w:line="240" w:lineRule="auto"/>
      </w:pPr>
    </w:p>
    <w:p w14:paraId="1650228D" w14:textId="77777777" w:rsidR="004705E5" w:rsidRPr="00CD73E0" w:rsidRDefault="004705E5" w:rsidP="004705E5">
      <w:pPr>
        <w:pStyle w:val="Style2"/>
      </w:pPr>
      <w:r w:rsidRPr="00CD73E0">
        <w:t xml:space="preserve">Design Proposal for ArgonCube Cryostat </w:t>
      </w:r>
    </w:p>
    <w:p w14:paraId="3A7B49B3" w14:textId="77777777" w:rsidR="004705E5" w:rsidRDefault="004705E5" w:rsidP="004705E5">
      <w:pPr>
        <w:pStyle w:val="NotesBody11pt"/>
        <w:spacing w:line="240" w:lineRule="auto"/>
      </w:pPr>
    </w:p>
    <w:p w14:paraId="5E7E41FD" w14:textId="3006923C" w:rsidR="003906CE" w:rsidRDefault="007202B8" w:rsidP="003906CE">
      <w:pPr>
        <w:pStyle w:val="NotesBody11pt"/>
        <w:tabs>
          <w:tab w:val="clear" w:pos="1714"/>
        </w:tabs>
        <w:spacing w:line="240" w:lineRule="auto"/>
        <w:jc w:val="both"/>
      </w:pPr>
      <w:r>
        <w:tab/>
        <w:t>The basis of the ArgonCube cryostat design stems from the d</w:t>
      </w:r>
      <w:r w:rsidR="002A7ADF">
        <w:t xml:space="preserve">esign of the 35 Ton vessel. The proposal is to build a membrane </w:t>
      </w:r>
      <w:r w:rsidR="008201FE">
        <w:t xml:space="preserve">vessel </w:t>
      </w:r>
      <w:r w:rsidR="006B3D72">
        <w:t>for ArgonCube</w:t>
      </w:r>
      <w:r w:rsidR="002A7ADF">
        <w:t xml:space="preserve"> with the same (or similar) cryostat walls as 35T</w:t>
      </w:r>
      <w:r w:rsidR="006B3D72">
        <w:t xml:space="preserve">. </w:t>
      </w:r>
      <w:r w:rsidR="002A7ADF">
        <w:t xml:space="preserve">A critical </w:t>
      </w:r>
      <w:r w:rsidR="006B3D72">
        <w:t>design component of the</w:t>
      </w:r>
      <w:r w:rsidR="002A7ADF">
        <w:t xml:space="preserve"> ArgonCube</w:t>
      </w:r>
      <w:r w:rsidR="006B3D72">
        <w:t xml:space="preserve"> cryostat</w:t>
      </w:r>
      <w:r w:rsidR="002A7ADF">
        <w:t xml:space="preserve"> is reducing the radiation length</w:t>
      </w:r>
      <w:r w:rsidR="006B3D72">
        <w:t xml:space="preserve"> </w:t>
      </w:r>
      <w:r w:rsidR="002A7ADF">
        <w:t xml:space="preserve">through one of the cryostat walls. </w:t>
      </w:r>
      <w:r w:rsidR="006B3D72">
        <w:t xml:space="preserve">The goal is to achieve a radiation length of 0.5. This minimized radiation length is only important for the cryostat wall between the liquid and gas vessels (Figure 2). </w:t>
      </w:r>
      <w:r w:rsidR="00E01452">
        <w:t xml:space="preserve">Calculations </w:t>
      </w:r>
      <w:r w:rsidR="00E85492">
        <w:t>determined that</w:t>
      </w:r>
      <w:r w:rsidR="00E01452">
        <w:t xml:space="preserve"> the radiation lengt</w:t>
      </w:r>
      <w:r w:rsidR="009E3694">
        <w:t>h through the 35T vessel is 2.9</w:t>
      </w:r>
      <w:r w:rsidR="00E01452">
        <w:t xml:space="preserve">. The largest contributing factor to this high radiation length is the concrete layer. </w:t>
      </w:r>
      <w:r w:rsidR="009E3694">
        <w:t>Table 2 shows the layers and c</w:t>
      </w:r>
      <w:r w:rsidR="003906CE">
        <w:t xml:space="preserve">orresponding radiation lengths. </w:t>
      </w:r>
    </w:p>
    <w:p w14:paraId="1540F559" w14:textId="5970AC4B" w:rsidR="009E3694" w:rsidRDefault="009E3694" w:rsidP="009E3694">
      <w:pPr>
        <w:pStyle w:val="NotesBody11pt"/>
        <w:tabs>
          <w:tab w:val="clear" w:pos="1714"/>
        </w:tabs>
        <w:spacing w:line="240" w:lineRule="auto"/>
        <w:jc w:val="both"/>
      </w:pPr>
    </w:p>
    <w:p w14:paraId="2C2DDD18" w14:textId="632D1908" w:rsidR="00EA32D1" w:rsidRDefault="00EB1B63" w:rsidP="009E3694">
      <w:pPr>
        <w:pStyle w:val="NotesBody11pt"/>
        <w:tabs>
          <w:tab w:val="clear" w:pos="1714"/>
        </w:tabs>
        <w:spacing w:line="240" w:lineRule="auto"/>
        <w:jc w:val="both"/>
      </w:pPr>
      <w:r w:rsidRPr="009E3694">
        <w:rPr>
          <w:noProof/>
        </w:rPr>
        <w:drawing>
          <wp:anchor distT="0" distB="0" distL="114300" distR="114300" simplePos="0" relativeHeight="251678720" behindDoc="0" locked="0" layoutInCell="1" allowOverlap="1" wp14:anchorId="12F50A62" wp14:editId="5E641927">
            <wp:simplePos x="0" y="0"/>
            <wp:positionH relativeFrom="margin">
              <wp:posOffset>0</wp:posOffset>
            </wp:positionH>
            <wp:positionV relativeFrom="paragraph">
              <wp:posOffset>386999</wp:posOffset>
            </wp:positionV>
            <wp:extent cx="5943600" cy="16230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777DBC35" wp14:editId="4125CD27">
                <wp:simplePos x="0" y="0"/>
                <wp:positionH relativeFrom="column">
                  <wp:posOffset>9323</wp:posOffset>
                </wp:positionH>
                <wp:positionV relativeFrom="paragraph">
                  <wp:posOffset>170544</wp:posOffset>
                </wp:positionV>
                <wp:extent cx="5943600" cy="161925"/>
                <wp:effectExtent l="0" t="0" r="0" b="9525"/>
                <wp:wrapTopAndBottom/>
                <wp:docPr id="9" name="Text Box 9"/>
                <wp:cNvGraphicFramePr/>
                <a:graphic xmlns:a="http://schemas.openxmlformats.org/drawingml/2006/main">
                  <a:graphicData uri="http://schemas.microsoft.com/office/word/2010/wordprocessingShape">
                    <wps:wsp>
                      <wps:cNvSpPr txBox="1"/>
                      <wps:spPr>
                        <a:xfrm>
                          <a:off x="0" y="0"/>
                          <a:ext cx="5943600" cy="161925"/>
                        </a:xfrm>
                        <a:prstGeom prst="rect">
                          <a:avLst/>
                        </a:prstGeom>
                        <a:solidFill>
                          <a:prstClr val="white"/>
                        </a:solidFill>
                        <a:ln>
                          <a:noFill/>
                        </a:ln>
                        <a:effectLst/>
                      </wps:spPr>
                      <wps:txbx>
                        <w:txbxContent>
                          <w:p w14:paraId="7670490B" w14:textId="77777777" w:rsidR="00EA32D1" w:rsidRPr="009E3694" w:rsidRDefault="00EA32D1" w:rsidP="00EA32D1">
                            <w:pPr>
                              <w:pStyle w:val="Caption"/>
                              <w:spacing w:after="0"/>
                              <w:rPr>
                                <w:rFonts w:ascii="Helvetica" w:hAnsi="Helvetica"/>
                                <w:sz w:val="20"/>
                              </w:rPr>
                            </w:pPr>
                            <w:r w:rsidRPr="009E3694">
                              <w:rPr>
                                <w:sz w:val="20"/>
                              </w:rPr>
                              <w:t xml:space="preserve">Table </w:t>
                            </w:r>
                            <w:r>
                              <w:rPr>
                                <w:sz w:val="20"/>
                              </w:rPr>
                              <w:t>2</w:t>
                            </w:r>
                            <w:r w:rsidRPr="009E3694">
                              <w:rPr>
                                <w:sz w:val="20"/>
                              </w:rPr>
                              <w:t>: Radiation Lengths of 35 Ton Cryostat Layers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DBC35" id="Text Box 9" o:spid="_x0000_s1028" type="#_x0000_t202" style="position:absolute;left:0;text-align:left;margin-left:.75pt;margin-top:13.45pt;width:468pt;height:12.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" stroked="f">
                <v:textbox inset="0,0,0,0">
                  <w:txbxContent>
                    <w:p w14:paraId="7670490B" w14:textId="77777777" w:rsidR="00EA32D1" w:rsidRPr="009E3694" w:rsidRDefault="00EA32D1" w:rsidP="00EA32D1">
                      <w:pPr>
                        <w:pStyle w:val="Caption"/>
                        <w:spacing w:after="0"/>
                        <w:rPr>
                          <w:rFonts w:ascii="Helvetica" w:hAnsi="Helvetica"/>
                          <w:sz w:val="20"/>
                        </w:rPr>
                      </w:pPr>
                      <w:r w:rsidRPr="009E3694">
                        <w:rPr>
                          <w:sz w:val="20"/>
                        </w:rPr>
                        <w:t xml:space="preserve">Table </w:t>
                      </w:r>
                      <w:r>
                        <w:rPr>
                          <w:sz w:val="20"/>
                        </w:rPr>
                        <w:t>2</w:t>
                      </w:r>
                      <w:r w:rsidRPr="009E3694">
                        <w:rPr>
                          <w:sz w:val="20"/>
                        </w:rPr>
                        <w:t>: Radiation Lengths of 35 Ton Cryostat Layers</w:t>
                      </w:r>
                    </w:p>
                  </w:txbxContent>
                </v:textbox>
                <w10:wrap type="topAndBottom"/>
              </v:shape>
            </w:pict>
          </mc:Fallback>
        </mc:AlternateContent>
      </w:r>
    </w:p>
    <w:p w14:paraId="2674F882" w14:textId="2782F0C2" w:rsidR="00A80CAC" w:rsidRPr="00A80CAC" w:rsidRDefault="007D34D8" w:rsidP="00A80CAC">
      <w:pPr>
        <w:pStyle w:val="NotesBody11pt"/>
        <w:tabs>
          <w:tab w:val="clear" w:pos="1714"/>
        </w:tabs>
        <w:spacing w:line="240" w:lineRule="auto"/>
        <w:jc w:val="both"/>
      </w:pPr>
      <w:r w:rsidRPr="007D34D8">
        <w:rPr>
          <w:noProof/>
        </w:rPr>
        <w:lastRenderedPageBreak/>
        <w:drawing>
          <wp:anchor distT="0" distB="0" distL="114300" distR="114300" simplePos="0" relativeHeight="251714560" behindDoc="0" locked="0" layoutInCell="1" allowOverlap="1" wp14:anchorId="42EAE443" wp14:editId="623C1ECB">
            <wp:simplePos x="0" y="0"/>
            <wp:positionH relativeFrom="margin">
              <wp:align>center</wp:align>
            </wp:positionH>
            <wp:positionV relativeFrom="paragraph">
              <wp:posOffset>3932289</wp:posOffset>
            </wp:positionV>
            <wp:extent cx="5260340" cy="3613150"/>
            <wp:effectExtent l="0" t="0" r="0"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0340" cy="3613150"/>
                    </a:xfrm>
                    <a:prstGeom prst="rect">
                      <a:avLst/>
                    </a:prstGeom>
                  </pic:spPr>
                </pic:pic>
              </a:graphicData>
            </a:graphic>
            <wp14:sizeRelH relativeFrom="page">
              <wp14:pctWidth>0</wp14:pctWidth>
            </wp14:sizeRelH>
            <wp14:sizeRelV relativeFrom="page">
              <wp14:pctHeight>0</wp14:pctHeight>
            </wp14:sizeRelV>
          </wp:anchor>
        </w:drawing>
      </w:r>
      <w:r w:rsidRPr="007D34D8">
        <w:rPr>
          <w:noProof/>
        </w:rPr>
        <w:drawing>
          <wp:anchor distT="0" distB="0" distL="114300" distR="114300" simplePos="0" relativeHeight="251713536" behindDoc="0" locked="0" layoutInCell="1" allowOverlap="1" wp14:anchorId="4DBB49A3" wp14:editId="3776327B">
            <wp:simplePos x="0" y="0"/>
            <wp:positionH relativeFrom="margin">
              <wp:align>center</wp:align>
            </wp:positionH>
            <wp:positionV relativeFrom="paragraph">
              <wp:posOffset>257</wp:posOffset>
            </wp:positionV>
            <wp:extent cx="4739010" cy="3929429"/>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9010" cy="3929429"/>
                    </a:xfrm>
                    <a:prstGeom prst="rect">
                      <a:avLst/>
                    </a:prstGeom>
                  </pic:spPr>
                </pic:pic>
              </a:graphicData>
            </a:graphic>
            <wp14:sizeRelH relativeFrom="page">
              <wp14:pctWidth>0</wp14:pctWidth>
            </wp14:sizeRelH>
            <wp14:sizeRelV relativeFrom="page">
              <wp14:pctHeight>0</wp14:pctHeight>
            </wp14:sizeRelV>
          </wp:anchor>
        </w:drawing>
      </w:r>
    </w:p>
    <w:p w14:paraId="0FB6E412" w14:textId="22362C14" w:rsidR="009E3694" w:rsidRPr="00A80CAC" w:rsidRDefault="00EA32D1" w:rsidP="00A80CAC">
      <w:pPr>
        <w:pStyle w:val="Caption"/>
        <w:jc w:val="both"/>
        <w:rPr>
          <w:sz w:val="20"/>
        </w:rPr>
      </w:pPr>
      <w:r w:rsidRPr="00E01452">
        <w:rPr>
          <w:sz w:val="20"/>
        </w:rPr>
        <w:t xml:space="preserve">Figure </w:t>
      </w:r>
      <w:r w:rsidRPr="00E01452">
        <w:rPr>
          <w:sz w:val="20"/>
        </w:rPr>
        <w:fldChar w:fldCharType="begin"/>
      </w:r>
      <w:r w:rsidRPr="00E01452">
        <w:rPr>
          <w:sz w:val="20"/>
        </w:rPr>
        <w:instrText xml:space="preserve"> SEQ Figure \* ARABIC </w:instrText>
      </w:r>
      <w:r w:rsidRPr="00E01452">
        <w:rPr>
          <w:sz w:val="20"/>
        </w:rPr>
        <w:fldChar w:fldCharType="separate"/>
      </w:r>
      <w:r w:rsidR="00073CCA">
        <w:rPr>
          <w:noProof/>
          <w:sz w:val="20"/>
        </w:rPr>
        <w:t>2</w:t>
      </w:r>
      <w:r w:rsidRPr="00E01452">
        <w:rPr>
          <w:sz w:val="20"/>
        </w:rPr>
        <w:fldChar w:fldCharType="end"/>
      </w:r>
      <w:r w:rsidR="006138DD">
        <w:rPr>
          <w:sz w:val="20"/>
        </w:rPr>
        <w:t>: ArgonCube c</w:t>
      </w:r>
      <w:r w:rsidRPr="00E01452">
        <w:rPr>
          <w:sz w:val="20"/>
        </w:rPr>
        <w:t>ry</w:t>
      </w:r>
      <w:r w:rsidR="006138DD">
        <w:rPr>
          <w:sz w:val="20"/>
        </w:rPr>
        <w:t>ostat and gas v</w:t>
      </w:r>
      <w:r>
        <w:rPr>
          <w:sz w:val="20"/>
        </w:rPr>
        <w:t>essel</w:t>
      </w:r>
      <w:r w:rsidR="00A80CAC">
        <w:rPr>
          <w:sz w:val="20"/>
        </w:rPr>
        <w:t xml:space="preserve"> (top) and depiction of steel shielding around magnets (bottom)</w:t>
      </w:r>
    </w:p>
    <w:p w14:paraId="1406514D" w14:textId="15F972D5" w:rsidR="0043530B" w:rsidRDefault="00E01452" w:rsidP="00E85492">
      <w:pPr>
        <w:pStyle w:val="NotesBody11pt"/>
        <w:tabs>
          <w:tab w:val="clear" w:pos="1714"/>
        </w:tabs>
        <w:spacing w:line="240" w:lineRule="auto"/>
        <w:ind w:firstLine="432"/>
        <w:jc w:val="both"/>
      </w:pPr>
      <w:r>
        <w:lastRenderedPageBreak/>
        <w:t xml:space="preserve">A layer of </w:t>
      </w:r>
      <w:r w:rsidR="007F567A">
        <w:t xml:space="preserve">G10 instead of concrete could be used for </w:t>
      </w:r>
      <w:r>
        <w:t xml:space="preserve">the ArgonCube cryostat to maintain structural requirements and minimize radiation length. </w:t>
      </w:r>
      <w:r w:rsidR="00EA32D1">
        <w:t>The layers of the ArgonCube cryostat, including the G10 window, are shown in Figure 3. A</w:t>
      </w:r>
      <w:r w:rsidR="00E85492">
        <w:t xml:space="preserve"> </w:t>
      </w:r>
      <w:r w:rsidR="00E724F2">
        <w:t>3.25</w:t>
      </w:r>
      <w:r w:rsidR="00E85492">
        <w:t xml:space="preserve">m x </w:t>
      </w:r>
      <w:r w:rsidR="00E724F2">
        <w:t>4.5</w:t>
      </w:r>
      <w:r w:rsidR="00E85492">
        <w:t>m</w:t>
      </w:r>
      <w:r w:rsidR="00055A5A">
        <w:t xml:space="preserve"> x 0.1m</w:t>
      </w:r>
      <w:r w:rsidR="00EA32D1">
        <w:t xml:space="preserve"> </w:t>
      </w:r>
      <w:r w:rsidR="00E724F2">
        <w:t>(10.7ft x 14.8</w:t>
      </w:r>
      <w:r w:rsidR="00E67F64">
        <w:t xml:space="preserve">ft x </w:t>
      </w:r>
      <w:r w:rsidR="00CF2DC3">
        <w:t>4in</w:t>
      </w:r>
      <w:r w:rsidR="00E67F64">
        <w:t xml:space="preserve">) </w:t>
      </w:r>
      <w:r w:rsidR="00EA32D1">
        <w:t>window</w:t>
      </w:r>
      <w:r w:rsidR="00E85492">
        <w:t xml:space="preserve"> of G10 would be fixed within the surrounding concrete </w:t>
      </w:r>
      <w:r w:rsidR="00AB0FD4">
        <w:t>wall</w:t>
      </w:r>
      <w:r w:rsidR="00BB665C">
        <w:t xml:space="preserve"> (Figure 4)</w:t>
      </w:r>
      <w:r w:rsidR="00AB0FD4">
        <w:t xml:space="preserve">. </w:t>
      </w:r>
      <w:r w:rsidR="002122D4">
        <w:t>The specific method of fixing the sheet of G10 in the surrounding co</w:t>
      </w:r>
      <w:r w:rsidR="00CF32CA">
        <w:t>ncrete has yet to be finalized. However, the edge conditi</w:t>
      </w:r>
      <w:r w:rsidR="003F792C">
        <w:t>ons for the calculations remain</w:t>
      </w:r>
      <w:r w:rsidR="00CF32CA">
        <w:t xml:space="preserve"> the same regardless of what material or method is used. </w:t>
      </w:r>
      <w:r w:rsidR="00E85492">
        <w:t xml:space="preserve">The area of the G10 window </w:t>
      </w:r>
      <w:r w:rsidR="00E724F2">
        <w:t>covers most of</w:t>
      </w:r>
      <w:r w:rsidR="00E85492">
        <w:t xml:space="preserve"> the dimensions</w:t>
      </w:r>
      <w:r w:rsidR="000D7060">
        <w:t xml:space="preserve"> of the cylindrical </w:t>
      </w:r>
      <w:r w:rsidR="00E85492">
        <w:t xml:space="preserve">TPC </w:t>
      </w:r>
      <w:r w:rsidR="000D7060">
        <w:t xml:space="preserve">(5m diameter, 5m-long) </w:t>
      </w:r>
      <w:r w:rsidR="00E85492">
        <w:t xml:space="preserve">in </w:t>
      </w:r>
      <w:r w:rsidR="00E724F2">
        <w:t>the gas vessel. This ensures that a large portion of</w:t>
      </w:r>
      <w:r w:rsidR="00E85492">
        <w:t xml:space="preserve"> the gas TPC </w:t>
      </w:r>
      <w:r w:rsidR="00E724F2">
        <w:t xml:space="preserve">area </w:t>
      </w:r>
      <w:r w:rsidR="00E85492">
        <w:t>would see the low radiation length</w:t>
      </w:r>
      <w:r w:rsidR="00E85492" w:rsidRPr="000D7060">
        <w:t xml:space="preserve">. The radiation length through the eight layers of the ArgonCube cryostat wall, using G10 instead of </w:t>
      </w:r>
      <w:r w:rsidR="00E85492" w:rsidRPr="00055A5A">
        <w:t xml:space="preserve">concrete, is </w:t>
      </w:r>
      <w:r w:rsidR="00055A5A" w:rsidRPr="00055A5A">
        <w:t>0.8</w:t>
      </w:r>
      <w:r w:rsidR="00E85492" w:rsidRPr="00055A5A">
        <w:t>.</w:t>
      </w:r>
      <w:r w:rsidR="00E85492">
        <w:t xml:space="preserve"> Calculations for this result are shown in Appendix A. </w:t>
      </w:r>
      <w:r w:rsidR="002122D4">
        <w:t xml:space="preserve">Table 3 summarizes each layer and the corresponding radiation lengths. </w:t>
      </w:r>
    </w:p>
    <w:p w14:paraId="2B98417E" w14:textId="0A59F46E" w:rsidR="00A80CAC" w:rsidRDefault="00A80CAC" w:rsidP="00E85492">
      <w:pPr>
        <w:pStyle w:val="NotesBody11pt"/>
        <w:tabs>
          <w:tab w:val="clear" w:pos="1714"/>
        </w:tabs>
        <w:spacing w:line="240" w:lineRule="auto"/>
        <w:ind w:firstLine="432"/>
        <w:jc w:val="both"/>
      </w:pPr>
      <w:r>
        <w:rPr>
          <w:noProof/>
        </w:rPr>
        <mc:AlternateContent>
          <mc:Choice Requires="wps">
            <w:drawing>
              <wp:anchor distT="0" distB="0" distL="114300" distR="114300" simplePos="0" relativeHeight="251666944" behindDoc="0" locked="0" layoutInCell="1" allowOverlap="1" wp14:anchorId="06E51858" wp14:editId="4C7B5F44">
                <wp:simplePos x="0" y="0"/>
                <wp:positionH relativeFrom="column">
                  <wp:posOffset>-26458</wp:posOffset>
                </wp:positionH>
                <wp:positionV relativeFrom="paragraph">
                  <wp:posOffset>205952</wp:posOffset>
                </wp:positionV>
                <wp:extent cx="5943600" cy="161925"/>
                <wp:effectExtent l="0" t="0" r="0" b="9525"/>
                <wp:wrapTopAndBottom/>
                <wp:docPr id="11" name="Text Box 11"/>
                <wp:cNvGraphicFramePr/>
                <a:graphic xmlns:a="http://schemas.openxmlformats.org/drawingml/2006/main">
                  <a:graphicData uri="http://schemas.microsoft.com/office/word/2010/wordprocessingShape">
                    <wps:wsp>
                      <wps:cNvSpPr txBox="1"/>
                      <wps:spPr>
                        <a:xfrm>
                          <a:off x="0" y="0"/>
                          <a:ext cx="5943600" cy="161925"/>
                        </a:xfrm>
                        <a:prstGeom prst="rect">
                          <a:avLst/>
                        </a:prstGeom>
                        <a:solidFill>
                          <a:prstClr val="white"/>
                        </a:solidFill>
                        <a:ln>
                          <a:noFill/>
                        </a:ln>
                        <a:effectLst/>
                      </wps:spPr>
                      <wps:txbx>
                        <w:txbxContent>
                          <w:p w14:paraId="3393DB97" w14:textId="14388419" w:rsidR="002122D4" w:rsidRPr="002122D4" w:rsidRDefault="002122D4" w:rsidP="002122D4">
                            <w:pPr>
                              <w:pStyle w:val="Caption"/>
                              <w:rPr>
                                <w:rFonts w:ascii="Helvetica" w:hAnsi="Helvetica"/>
                                <w:sz w:val="20"/>
                              </w:rPr>
                            </w:pPr>
                            <w:r w:rsidRPr="002122D4">
                              <w:rPr>
                                <w:sz w:val="20"/>
                              </w:rPr>
                              <w:t xml:space="preserve">Table </w:t>
                            </w:r>
                            <w:r>
                              <w:rPr>
                                <w:sz w:val="20"/>
                              </w:rPr>
                              <w:t>3</w:t>
                            </w:r>
                            <w:r w:rsidRPr="002122D4">
                              <w:rPr>
                                <w:sz w:val="20"/>
                              </w:rPr>
                              <w:t>: Radiation Lengths of ArgonCube Cryostat Layers</w:t>
                            </w:r>
                            <w:r w:rsidR="00033CD0">
                              <w:rPr>
                                <w:sz w:val="20"/>
                              </w:rPr>
                              <w:t xml:space="preserve"> with G10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51858" id="Text Box 11" o:spid="_x0000_s1029" type="#_x0000_t202" style="position:absolute;left:0;text-align:left;margin-left:-2.1pt;margin-top:16.2pt;width:468pt;height:12.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" stroked="f">
                <v:textbox inset="0,0,0,0">
                  <w:txbxContent>
                    <w:p w14:paraId="3393DB97" w14:textId="14388419" w:rsidR="002122D4" w:rsidRPr="002122D4" w:rsidRDefault="002122D4" w:rsidP="002122D4">
                      <w:pPr>
                        <w:pStyle w:val="Caption"/>
                        <w:rPr>
                          <w:rFonts w:ascii="Helvetica" w:hAnsi="Helvetica"/>
                          <w:sz w:val="20"/>
                        </w:rPr>
                      </w:pPr>
                      <w:r w:rsidRPr="002122D4">
                        <w:rPr>
                          <w:sz w:val="20"/>
                        </w:rPr>
                        <w:t xml:space="preserve">Table </w:t>
                      </w:r>
                      <w:r>
                        <w:rPr>
                          <w:sz w:val="20"/>
                        </w:rPr>
                        <w:t>3</w:t>
                      </w:r>
                      <w:r w:rsidRPr="002122D4">
                        <w:rPr>
                          <w:sz w:val="20"/>
                        </w:rPr>
                        <w:t>: Radiation Lengths of ArgonCube Cryostat Layers</w:t>
                      </w:r>
                      <w:r w:rsidR="00033CD0">
                        <w:rPr>
                          <w:sz w:val="20"/>
                        </w:rPr>
                        <w:t xml:space="preserve"> with G10 Sheet</w:t>
                      </w:r>
                    </w:p>
                  </w:txbxContent>
                </v:textbox>
                <w10:wrap type="topAndBottom"/>
              </v:shape>
            </w:pict>
          </mc:Fallback>
        </mc:AlternateContent>
      </w:r>
    </w:p>
    <w:p w14:paraId="5D778D51" w14:textId="2D43D231" w:rsidR="002122D4" w:rsidRDefault="00EA32D1" w:rsidP="00E85492">
      <w:pPr>
        <w:pStyle w:val="NotesBody11pt"/>
        <w:tabs>
          <w:tab w:val="clear" w:pos="1714"/>
        </w:tabs>
        <w:spacing w:line="240" w:lineRule="auto"/>
        <w:ind w:firstLine="432"/>
        <w:jc w:val="both"/>
      </w:pPr>
      <w:r w:rsidRPr="002122D4">
        <w:rPr>
          <w:noProof/>
        </w:rPr>
        <w:drawing>
          <wp:anchor distT="0" distB="0" distL="114300" distR="114300" simplePos="0" relativeHeight="251657728" behindDoc="0" locked="0" layoutInCell="1" allowOverlap="1" wp14:anchorId="28FE80A5" wp14:editId="34029197">
            <wp:simplePos x="0" y="0"/>
            <wp:positionH relativeFrom="margin">
              <wp:posOffset>-10160</wp:posOffset>
            </wp:positionH>
            <wp:positionV relativeFrom="paragraph">
              <wp:posOffset>220133</wp:posOffset>
            </wp:positionV>
            <wp:extent cx="5943600" cy="16230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93F6C" w14:textId="79E2FD90" w:rsidR="005D4EB9" w:rsidRDefault="005D4EB9" w:rsidP="005D4EB9">
      <w:pPr>
        <w:pStyle w:val="NotesBody11pt"/>
        <w:tabs>
          <w:tab w:val="clear" w:pos="1714"/>
        </w:tabs>
        <w:spacing w:line="240" w:lineRule="auto"/>
        <w:ind w:firstLine="432"/>
        <w:jc w:val="both"/>
      </w:pPr>
    </w:p>
    <w:p w14:paraId="73983441" w14:textId="24246DF8" w:rsidR="0066393F" w:rsidRDefault="00EA32D1" w:rsidP="00E85492">
      <w:pPr>
        <w:pStyle w:val="NotesBody11pt"/>
        <w:tabs>
          <w:tab w:val="clear" w:pos="1714"/>
        </w:tabs>
        <w:spacing w:line="240" w:lineRule="auto"/>
        <w:ind w:firstLine="432"/>
        <w:jc w:val="both"/>
      </w:pPr>
      <w:r>
        <w:rPr>
          <w:noProof/>
        </w:rPr>
        <mc:AlternateContent>
          <mc:Choice Requires="wps">
            <w:drawing>
              <wp:anchor distT="0" distB="0" distL="114300" distR="114300" simplePos="0" relativeHeight="251684864" behindDoc="0" locked="0" layoutInCell="1" allowOverlap="1" wp14:anchorId="0EA48051" wp14:editId="6198182F">
                <wp:simplePos x="0" y="0"/>
                <wp:positionH relativeFrom="column">
                  <wp:posOffset>48260</wp:posOffset>
                </wp:positionH>
                <wp:positionV relativeFrom="paragraph">
                  <wp:posOffset>2831033</wp:posOffset>
                </wp:positionV>
                <wp:extent cx="5939790" cy="266700"/>
                <wp:effectExtent l="0" t="0" r="3810" b="12700"/>
                <wp:wrapThrough wrapText="bothSides">
                  <wp:wrapPolygon edited="0">
                    <wp:start x="0" y="0"/>
                    <wp:lineTo x="0" y="20571"/>
                    <wp:lineTo x="21521" y="20571"/>
                    <wp:lineTo x="21521"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5939790" cy="266700"/>
                        </a:xfrm>
                        <a:prstGeom prst="rect">
                          <a:avLst/>
                        </a:prstGeom>
                        <a:solidFill>
                          <a:prstClr val="white"/>
                        </a:solidFill>
                        <a:ln>
                          <a:noFill/>
                        </a:ln>
                        <a:effectLst/>
                      </wps:spPr>
                      <wps:txbx>
                        <w:txbxContent>
                          <w:p w14:paraId="0BB0B0C0" w14:textId="5455D10C" w:rsidR="00EA32D1" w:rsidRPr="005F2C00" w:rsidRDefault="00EA32D1" w:rsidP="00EA32D1">
                            <w:pPr>
                              <w:pStyle w:val="Caption"/>
                              <w:rPr>
                                <w:rFonts w:ascii="Helvetica" w:hAnsi="Helvetica"/>
                                <w:noProof/>
                                <w:sz w:val="24"/>
                                <w:szCs w:val="22"/>
                              </w:rPr>
                            </w:pPr>
                            <w:r>
                              <w:rPr>
                                <w:sz w:val="20"/>
                              </w:rPr>
                              <w:t>F</w:t>
                            </w:r>
                            <w:r w:rsidRPr="005F2C00">
                              <w:rPr>
                                <w:sz w:val="20"/>
                              </w:rPr>
                              <w:t>igure</w:t>
                            </w:r>
                            <w:r>
                              <w:rPr>
                                <w:sz w:val="20"/>
                              </w:rPr>
                              <w:t xml:space="preserve"> 3</w:t>
                            </w:r>
                            <w:r w:rsidRPr="005F2C00">
                              <w:rPr>
                                <w:sz w:val="20"/>
                              </w:rPr>
                              <w:t>: Layers of ArgonCube cryostat</w:t>
                            </w:r>
                            <w:r>
                              <w:rPr>
                                <w:sz w:val="20"/>
                              </w:rPr>
                              <w:t>’s</w:t>
                            </w:r>
                            <w:r w:rsidRPr="005F2C00">
                              <w:rPr>
                                <w:sz w:val="20"/>
                              </w:rPr>
                              <w:t xml:space="preserve"> low radiation</w:t>
                            </w:r>
                            <w:r>
                              <w:rPr>
                                <w:sz w:val="20"/>
                              </w:rPr>
                              <w:t xml:space="preserve"> length</w:t>
                            </w:r>
                            <w:r w:rsidRPr="005F2C00">
                              <w:rPr>
                                <w:sz w:val="20"/>
                              </w:rPr>
                              <w:t xml:space="preserve"> wall (layers 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48051" id="Text Box 13" o:spid="_x0000_s1030" type="#_x0000_t202" style="position:absolute;left:0;text-align:left;margin-left:3.8pt;margin-top:222.9pt;width:467.7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" stroked="f">
                <v:textbox style="mso-fit-shape-to-text:t" inset="0,0,0,0">
                  <w:txbxContent>
                    <w:p w14:paraId="0BB0B0C0" w14:textId="5455D10C" w:rsidR="00EA32D1" w:rsidRPr="005F2C00" w:rsidRDefault="00EA32D1" w:rsidP="00EA32D1">
                      <w:pPr>
                        <w:pStyle w:val="Caption"/>
                        <w:rPr>
                          <w:rFonts w:ascii="Helvetica" w:hAnsi="Helvetica"/>
                          <w:noProof/>
                          <w:sz w:val="24"/>
                          <w:szCs w:val="22"/>
                        </w:rPr>
                      </w:pPr>
                      <w:r>
                        <w:rPr>
                          <w:sz w:val="20"/>
                        </w:rPr>
                        <w:t>F</w:t>
                      </w:r>
                      <w:r w:rsidRPr="005F2C00">
                        <w:rPr>
                          <w:sz w:val="20"/>
                        </w:rPr>
                        <w:t>igure</w:t>
                      </w:r>
                      <w:r>
                        <w:rPr>
                          <w:sz w:val="20"/>
                        </w:rPr>
                        <w:t xml:space="preserve"> 3</w:t>
                      </w:r>
                      <w:r w:rsidRPr="005F2C00">
                        <w:rPr>
                          <w:sz w:val="20"/>
                        </w:rPr>
                        <w:t>: Layers of ArgonCube cryostat</w:t>
                      </w:r>
                      <w:r>
                        <w:rPr>
                          <w:sz w:val="20"/>
                        </w:rPr>
                        <w:t>’s</w:t>
                      </w:r>
                      <w:r w:rsidRPr="005F2C00">
                        <w:rPr>
                          <w:sz w:val="20"/>
                        </w:rPr>
                        <w:t xml:space="preserve"> low radiation</w:t>
                      </w:r>
                      <w:r>
                        <w:rPr>
                          <w:sz w:val="20"/>
                        </w:rPr>
                        <w:t xml:space="preserve"> length</w:t>
                      </w:r>
                      <w:r w:rsidRPr="005F2C00">
                        <w:rPr>
                          <w:sz w:val="20"/>
                        </w:rPr>
                        <w:t xml:space="preserve"> wall (layers not to scale)</w:t>
                      </w:r>
                    </w:p>
                  </w:txbxContent>
                </v:textbox>
                <w10:wrap type="through"/>
              </v:shape>
            </w:pict>
          </mc:Fallback>
        </mc:AlternateContent>
      </w:r>
      <w:r>
        <w:rPr>
          <w:noProof/>
          <w:highlight w:val="yellow"/>
        </w:rPr>
        <w:drawing>
          <wp:anchor distT="0" distB="0" distL="114300" distR="114300" simplePos="0" relativeHeight="251682816" behindDoc="0" locked="0" layoutInCell="1" allowOverlap="1" wp14:anchorId="74E92DBA" wp14:editId="22E4A41C">
            <wp:simplePos x="0" y="0"/>
            <wp:positionH relativeFrom="margin">
              <wp:posOffset>0</wp:posOffset>
            </wp:positionH>
            <wp:positionV relativeFrom="paragraph">
              <wp:posOffset>194310</wp:posOffset>
            </wp:positionV>
            <wp:extent cx="5939790" cy="2687320"/>
            <wp:effectExtent l="0" t="0" r="3810" b="5080"/>
            <wp:wrapTopAndBottom/>
            <wp:docPr id="12" name="Picture 12" descr="Screenshots/Layers%20of%20G10%20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s/Layers%20of%20G10%20W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B7924" w14:textId="031E28FC" w:rsidR="0043530B" w:rsidRDefault="00BB665C" w:rsidP="00BB665C">
      <w:pPr>
        <w:pStyle w:val="NotesBody11pt"/>
        <w:tabs>
          <w:tab w:val="clear" w:pos="1714"/>
        </w:tabs>
        <w:spacing w:line="240" w:lineRule="auto"/>
        <w:ind w:firstLine="432"/>
        <w:jc w:val="both"/>
      </w:pPr>
      <w:r>
        <w:t>Using 35T as a baseline again, it was assumed that the maximum design pressure in the ArgonCube cr</w:t>
      </w:r>
      <w:r w:rsidR="00E67F64">
        <w:t xml:space="preserve">yostat would be approximately </w:t>
      </w:r>
      <w:r w:rsidR="00504296">
        <w:t>20.6kPa</w:t>
      </w:r>
      <w:r w:rsidR="00E67F64">
        <w:t xml:space="preserve"> (3</w:t>
      </w:r>
      <w:r>
        <w:t>psig</w:t>
      </w:r>
      <w:r w:rsidR="00E67F64">
        <w:t>)</w:t>
      </w:r>
      <w:r>
        <w:t xml:space="preserve">. That pressure, combined with the hydrostatic pressure of </w:t>
      </w:r>
      <w:r w:rsidR="00CB3470">
        <w:t>50.9</w:t>
      </w:r>
      <w:r w:rsidR="00504296">
        <w:t>kPa</w:t>
      </w:r>
      <w:r w:rsidR="00CB3470">
        <w:t xml:space="preserve"> (7.4</w:t>
      </w:r>
      <w:r w:rsidRPr="00914A96">
        <w:t>psig</w:t>
      </w:r>
      <w:r w:rsidR="00E67F64">
        <w:t>)</w:t>
      </w:r>
      <w:r w:rsidRPr="00914A96">
        <w:t>, equals a total pressure of</w:t>
      </w:r>
      <w:r w:rsidR="00E67F64">
        <w:t xml:space="preserve"> </w:t>
      </w:r>
      <w:r w:rsidR="00CB3470">
        <w:t>71.6</w:t>
      </w:r>
      <w:r w:rsidR="00504296">
        <w:t>kPa</w:t>
      </w:r>
      <w:r w:rsidRPr="00914A96">
        <w:t xml:space="preserve"> </w:t>
      </w:r>
      <w:r w:rsidR="00E67F64">
        <w:t>(</w:t>
      </w:r>
      <w:r w:rsidR="00CB3470">
        <w:t>10.4</w:t>
      </w:r>
      <w:r>
        <w:t>psig</w:t>
      </w:r>
      <w:r w:rsidR="00E67F64">
        <w:t>)</w:t>
      </w:r>
      <w:r>
        <w:t xml:space="preserve"> applied </w:t>
      </w:r>
      <w:r>
        <w:lastRenderedPageBreak/>
        <w:t>uniformly across the G10 window. Roark and Young flat plate formulas were used to determine the maximum stress and deflection values of the G10 plate</w:t>
      </w:r>
      <w:r w:rsidR="00D01EF3">
        <w:t xml:space="preserve"> [1]</w:t>
      </w:r>
      <w:r>
        <w:t xml:space="preserve">. It was assumed that a uniform pressure </w:t>
      </w:r>
      <w:r w:rsidR="00E67F64">
        <w:t xml:space="preserve">of </w:t>
      </w:r>
      <w:r w:rsidR="00C65206">
        <w:t>71.6</w:t>
      </w:r>
      <w:r w:rsidR="00504296">
        <w:t>kPa</w:t>
      </w:r>
      <w:r w:rsidR="00C65206">
        <w:t xml:space="preserve"> (10.4</w:t>
      </w:r>
      <w:r w:rsidR="00433D35">
        <w:t>psig</w:t>
      </w:r>
      <w:r w:rsidR="00E67F64">
        <w:t>)</w:t>
      </w:r>
      <w:r w:rsidR="00433D35">
        <w:t xml:space="preserve"> </w:t>
      </w:r>
      <w:r>
        <w:t xml:space="preserve">was distributed evenly across the entire plate because it was more conservative than using a hydrostatic pressure distribution. It was also assumed that all four edges of the G10 plate were fixed. A solid </w:t>
      </w:r>
      <w:r w:rsidR="00E67F64">
        <w:t>0.1m x</w:t>
      </w:r>
      <w:r>
        <w:t xml:space="preserve"> </w:t>
      </w:r>
      <w:r w:rsidR="00E724F2">
        <w:t>3.25</w:t>
      </w:r>
      <w:r>
        <w:t xml:space="preserve">m x </w:t>
      </w:r>
      <w:r w:rsidR="00E724F2">
        <w:t>4.5</w:t>
      </w:r>
      <w:r>
        <w:t xml:space="preserve">m sheet of G10 was used for the calculations. As a result, the G10 plate could withstand a maximum bending stress of </w:t>
      </w:r>
      <w:r w:rsidR="00C65206">
        <w:t>31</w:t>
      </w:r>
      <w:r w:rsidR="008E245B">
        <w:t>.9</w:t>
      </w:r>
      <w:r w:rsidR="00E67F64">
        <w:t>MPa (</w:t>
      </w:r>
      <w:r w:rsidR="00C65206">
        <w:t>4,629</w:t>
      </w:r>
      <w:r>
        <w:t>psi</w:t>
      </w:r>
      <w:r w:rsidR="00E67F64">
        <w:t>)</w:t>
      </w:r>
      <w:r>
        <w:t xml:space="preserve">. The resulting maximum deflection with </w:t>
      </w:r>
      <w:r w:rsidR="00E67F64">
        <w:t xml:space="preserve">these conditions is equal to </w:t>
      </w:r>
      <w:r w:rsidR="00C65206">
        <w:t>11.35</w:t>
      </w:r>
      <w:r>
        <w:t>mm</w:t>
      </w:r>
      <w:r w:rsidR="008E245B">
        <w:t xml:space="preserve"> (0.4</w:t>
      </w:r>
      <w:r w:rsidR="00D01EF3">
        <w:t>in)</w:t>
      </w:r>
      <w:r>
        <w:t xml:space="preserve">. This deflection is less than half the thickness of the G10 plate, so the Roark and Young formulas used are valid [1]. </w:t>
      </w:r>
      <w:r w:rsidR="00BB65F4">
        <w:t xml:space="preserve">These calculations are located in Appendix B. </w:t>
      </w:r>
    </w:p>
    <w:p w14:paraId="20F3E9D4" w14:textId="21A6AD2C" w:rsidR="006B3D72" w:rsidRDefault="00E724F2" w:rsidP="0043530B">
      <w:pPr>
        <w:pStyle w:val="NotesBody11pt"/>
        <w:tabs>
          <w:tab w:val="clear" w:pos="1714"/>
        </w:tabs>
        <w:spacing w:line="240" w:lineRule="auto"/>
        <w:jc w:val="both"/>
      </w:pPr>
      <w:r>
        <w:rPr>
          <w:noProof/>
        </w:rPr>
        <w:drawing>
          <wp:anchor distT="0" distB="0" distL="114300" distR="114300" simplePos="0" relativeHeight="251663360" behindDoc="0" locked="0" layoutInCell="1" allowOverlap="1" wp14:anchorId="2B1105A0" wp14:editId="38788244">
            <wp:simplePos x="0" y="0"/>
            <wp:positionH relativeFrom="margin">
              <wp:posOffset>532130</wp:posOffset>
            </wp:positionH>
            <wp:positionV relativeFrom="paragraph">
              <wp:posOffset>294005</wp:posOffset>
            </wp:positionV>
            <wp:extent cx="4853940" cy="36728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Cipriano\Other Projects\ArgonCube\LAr Vessel Dimensions with G10 Window.PNG"/>
                    <pic:cNvPicPr>
                      <a:picLocks noChangeAspect="1" noChangeArrowheads="1"/>
                    </pic:cNvPicPr>
                  </pic:nvPicPr>
                  <pic:blipFill>
                    <a:blip r:embed="rId19"/>
                    <a:stretch>
                      <a:fillRect/>
                    </a:stretch>
                  </pic:blipFill>
                  <pic:spPr bwMode="auto">
                    <a:xfrm>
                      <a:off x="0" y="0"/>
                      <a:ext cx="4853940" cy="367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995C2" w14:textId="10AEEC29" w:rsidR="005D1620" w:rsidRPr="005D1620" w:rsidRDefault="005D1620" w:rsidP="00BF4940">
      <w:pPr>
        <w:pStyle w:val="NotesBody11pt"/>
        <w:tabs>
          <w:tab w:val="clear" w:pos="1714"/>
        </w:tabs>
        <w:spacing w:line="240" w:lineRule="auto"/>
        <w:ind w:firstLine="432"/>
        <w:jc w:val="both"/>
        <w:rPr>
          <w:highlight w:val="yellow"/>
        </w:rPr>
      </w:pPr>
      <w:r>
        <w:rPr>
          <w:noProof/>
        </w:rPr>
        <mc:AlternateContent>
          <mc:Choice Requires="wps">
            <w:drawing>
              <wp:anchor distT="0" distB="0" distL="114300" distR="114300" simplePos="0" relativeHeight="251707392" behindDoc="0" locked="0" layoutInCell="1" allowOverlap="1" wp14:anchorId="7642258C" wp14:editId="022A381C">
                <wp:simplePos x="0" y="0"/>
                <wp:positionH relativeFrom="column">
                  <wp:posOffset>516467</wp:posOffset>
                </wp:positionH>
                <wp:positionV relativeFrom="paragraph">
                  <wp:posOffset>3961977</wp:posOffset>
                </wp:positionV>
                <wp:extent cx="4686300" cy="266700"/>
                <wp:effectExtent l="0" t="0" r="12700" b="12700"/>
                <wp:wrapTopAndBottom/>
                <wp:docPr id="6" name="Text Box 6"/>
                <wp:cNvGraphicFramePr/>
                <a:graphic xmlns:a="http://schemas.openxmlformats.org/drawingml/2006/main">
                  <a:graphicData uri="http://schemas.microsoft.com/office/word/2010/wordprocessingShape">
                    <wps:wsp>
                      <wps:cNvSpPr txBox="1"/>
                      <wps:spPr>
                        <a:xfrm>
                          <a:off x="0" y="0"/>
                          <a:ext cx="4686300" cy="266700"/>
                        </a:xfrm>
                        <a:prstGeom prst="rect">
                          <a:avLst/>
                        </a:prstGeom>
                        <a:solidFill>
                          <a:prstClr val="white"/>
                        </a:solidFill>
                        <a:ln>
                          <a:noFill/>
                        </a:ln>
                        <a:effectLst/>
                      </wps:spPr>
                      <wps:txbx>
                        <w:txbxContent>
                          <w:p w14:paraId="4F016CC7" w14:textId="77777777" w:rsidR="005D1620" w:rsidRPr="0043530B" w:rsidRDefault="005D1620" w:rsidP="005D1620">
                            <w:pPr>
                              <w:pStyle w:val="Caption"/>
                              <w:rPr>
                                <w:rFonts w:ascii="Helvetica" w:hAnsi="Helvetica"/>
                                <w:noProof/>
                                <w:sz w:val="20"/>
                              </w:rPr>
                            </w:pPr>
                            <w:r w:rsidRPr="0043530B">
                              <w:rPr>
                                <w:sz w:val="20"/>
                              </w:rPr>
                              <w:t>Figure</w:t>
                            </w:r>
                            <w:r>
                              <w:rPr>
                                <w:sz w:val="20"/>
                              </w:rPr>
                              <w:t xml:space="preserve"> 4: Dimensions of ArgonCube c</w:t>
                            </w:r>
                            <w:r w:rsidRPr="0043530B">
                              <w:rPr>
                                <w:sz w:val="20"/>
                              </w:rPr>
                              <w:t>ryostat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42258C" id="Text Box 6" o:spid="_x0000_s1031" type="#_x0000_t202" style="position:absolute;left:0;text-align:left;margin-left:40.65pt;margin-top:311.95pt;width:369pt;height:2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" stroked="f">
                <v:textbox style="mso-fit-shape-to-text:t" inset="0,0,0,0">
                  <w:txbxContent>
                    <w:p w14:paraId="4F016CC7" w14:textId="77777777" w:rsidR="005D1620" w:rsidRPr="0043530B" w:rsidRDefault="005D1620" w:rsidP="005D1620">
                      <w:pPr>
                        <w:pStyle w:val="Caption"/>
                        <w:rPr>
                          <w:rFonts w:ascii="Helvetica" w:hAnsi="Helvetica"/>
                          <w:noProof/>
                          <w:sz w:val="20"/>
                        </w:rPr>
                      </w:pPr>
                      <w:r w:rsidRPr="0043530B">
                        <w:rPr>
                          <w:sz w:val="20"/>
                        </w:rPr>
                        <w:t>Figure</w:t>
                      </w:r>
                      <w:r>
                        <w:rPr>
                          <w:sz w:val="20"/>
                        </w:rPr>
                        <w:t xml:space="preserve"> 4: Dimensions of ArgonCube c</w:t>
                      </w:r>
                      <w:r w:rsidRPr="0043530B">
                        <w:rPr>
                          <w:sz w:val="20"/>
                        </w:rPr>
                        <w:t>ryostat</w:t>
                      </w:r>
                    </w:p>
                  </w:txbxContent>
                </v:textbox>
                <w10:wrap type="topAndBottom"/>
              </v:shape>
            </w:pict>
          </mc:Fallback>
        </mc:AlternateContent>
      </w:r>
    </w:p>
    <w:p w14:paraId="0BF8487C" w14:textId="77777777" w:rsidR="005D1620" w:rsidRDefault="005D1620" w:rsidP="00BF4940">
      <w:pPr>
        <w:pStyle w:val="NotesBody11pt"/>
        <w:tabs>
          <w:tab w:val="clear" w:pos="1714"/>
        </w:tabs>
        <w:spacing w:line="240" w:lineRule="auto"/>
        <w:ind w:firstLine="432"/>
        <w:jc w:val="both"/>
      </w:pPr>
    </w:p>
    <w:p w14:paraId="130DA557" w14:textId="3EAA8C3C" w:rsidR="00DC6CB3" w:rsidRDefault="00BB665C" w:rsidP="00BF4940">
      <w:pPr>
        <w:pStyle w:val="NotesBody11pt"/>
        <w:tabs>
          <w:tab w:val="clear" w:pos="1714"/>
        </w:tabs>
        <w:spacing w:line="240" w:lineRule="auto"/>
        <w:ind w:firstLine="432"/>
        <w:jc w:val="both"/>
      </w:pPr>
      <w:r>
        <w:t xml:space="preserve">G10 was chosen as </w:t>
      </w:r>
      <w:r w:rsidR="005D1620">
        <w:t xml:space="preserve">one option for the material of </w:t>
      </w:r>
      <w:r>
        <w:t xml:space="preserve">the low radiation length wall due to its high strength and low radiation length. </w:t>
      </w:r>
      <w:r w:rsidR="00D01EF3">
        <w:t>In addition, s</w:t>
      </w:r>
      <w:r>
        <w:t>heets of Aluminum and Titanium were tested in place of the G10 window. With these materials, the resulting radiation lengths were 1.16 for all layers including Aluminum and 1.96 for all layers including Titanium. Future analyses will include calculations for</w:t>
      </w:r>
      <w:r w:rsidR="00DA27F9">
        <w:t xml:space="preserve"> a</w:t>
      </w:r>
      <w:r>
        <w:t xml:space="preserve"> </w:t>
      </w:r>
      <w:r w:rsidR="00B740C0">
        <w:t>Carbon Fiber</w:t>
      </w:r>
      <w:r w:rsidR="00DA27F9">
        <w:t xml:space="preserve"> window</w:t>
      </w:r>
      <w:r w:rsidR="00B740C0">
        <w:t>,</w:t>
      </w:r>
      <w:r w:rsidR="00DA27F9">
        <w:t xml:space="preserve"> and curved</w:t>
      </w:r>
      <w:r w:rsidR="00B740C0">
        <w:t xml:space="preserve"> </w:t>
      </w:r>
      <w:r>
        <w:t xml:space="preserve">Aluminum and Titanium windows. </w:t>
      </w:r>
      <w:r w:rsidR="00B740C0">
        <w:t xml:space="preserve">Curved </w:t>
      </w:r>
      <w:r>
        <w:t>sheets can withstand higher pressures than flat plates. With resistance to higher pressure, the thickness of the material could be reduced, thus reducing the radiation length.</w:t>
      </w:r>
      <w:r w:rsidR="0046358F">
        <w:t xml:space="preserve"> </w:t>
      </w:r>
    </w:p>
    <w:p w14:paraId="2FD2BE0D" w14:textId="42D1D3E9" w:rsidR="00A80CAC" w:rsidRDefault="00A80CAC" w:rsidP="00BF4940">
      <w:pPr>
        <w:pStyle w:val="NotesBody11pt"/>
        <w:tabs>
          <w:tab w:val="clear" w:pos="1714"/>
        </w:tabs>
        <w:spacing w:line="240" w:lineRule="auto"/>
        <w:ind w:firstLine="432"/>
        <w:jc w:val="both"/>
      </w:pPr>
    </w:p>
    <w:p w14:paraId="06BB6DA9" w14:textId="77777777" w:rsidR="00A80CAC" w:rsidRPr="00BB65F4" w:rsidRDefault="00A80CAC" w:rsidP="00BF4940">
      <w:pPr>
        <w:pStyle w:val="NotesBody11pt"/>
        <w:tabs>
          <w:tab w:val="clear" w:pos="1714"/>
        </w:tabs>
        <w:spacing w:line="240" w:lineRule="auto"/>
        <w:ind w:firstLine="432"/>
        <w:jc w:val="both"/>
      </w:pPr>
    </w:p>
    <w:p w14:paraId="58F9E71A" w14:textId="77777777" w:rsidR="005F2C00" w:rsidRDefault="005F2C00" w:rsidP="00BF4940">
      <w:pPr>
        <w:pStyle w:val="NotesBody11pt"/>
        <w:tabs>
          <w:tab w:val="clear" w:pos="1714"/>
        </w:tabs>
        <w:spacing w:line="240" w:lineRule="auto"/>
        <w:jc w:val="both"/>
      </w:pPr>
    </w:p>
    <w:p w14:paraId="1BE120A5" w14:textId="110D2DE0" w:rsidR="00AB5D44" w:rsidRDefault="003A00AD" w:rsidP="003A00AD">
      <w:pPr>
        <w:pStyle w:val="Style2"/>
      </w:pPr>
      <w:r w:rsidRPr="003A00AD">
        <w:lastRenderedPageBreak/>
        <w:t>FEA Results of G10 Window in ArgonCube Cryostat</w:t>
      </w:r>
    </w:p>
    <w:p w14:paraId="36D1D961" w14:textId="1ED48507" w:rsidR="00A63667" w:rsidRDefault="00C65206" w:rsidP="003A00AD">
      <w:pPr>
        <w:pStyle w:val="NotesBody11pt"/>
        <w:tabs>
          <w:tab w:val="clear" w:pos="1714"/>
        </w:tabs>
        <w:spacing w:line="240" w:lineRule="auto"/>
        <w:ind w:firstLine="432"/>
        <w:jc w:val="both"/>
      </w:pPr>
      <w:r w:rsidRPr="006138DD">
        <w:rPr>
          <w:noProof/>
        </w:rPr>
        <w:drawing>
          <wp:anchor distT="0" distB="0" distL="114300" distR="114300" simplePos="0" relativeHeight="251685888" behindDoc="0" locked="0" layoutInCell="1" allowOverlap="1" wp14:anchorId="00C4A3A0" wp14:editId="28B72FA3">
            <wp:simplePos x="0" y="0"/>
            <wp:positionH relativeFrom="margin">
              <wp:posOffset>-127635</wp:posOffset>
            </wp:positionH>
            <wp:positionV relativeFrom="paragraph">
              <wp:posOffset>1009015</wp:posOffset>
            </wp:positionV>
            <wp:extent cx="3453765" cy="2537460"/>
            <wp:effectExtent l="0" t="0" r="635"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53765" cy="2537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A7571E">
        <w:t>Ang</w:t>
      </w:r>
      <w:proofErr w:type="spellEnd"/>
      <w:r w:rsidR="00A7571E">
        <w:t xml:space="preserve"> L</w:t>
      </w:r>
      <w:r w:rsidR="000707E6">
        <w:t>ee</w:t>
      </w:r>
      <w:r w:rsidR="00E17B7B">
        <w:t xml:space="preserve"> (Fermilab)</w:t>
      </w:r>
      <w:r w:rsidR="00DA27F9">
        <w:t xml:space="preserve"> completed a finite element analysis (FEA) </w:t>
      </w:r>
      <w:r w:rsidR="000707E6">
        <w:t>to analyze the G10 window and insulation</w:t>
      </w:r>
      <w:r w:rsidR="00DA27F9">
        <w:t xml:space="preserve">. </w:t>
      </w:r>
      <w:r w:rsidR="00E67F64">
        <w:t xml:space="preserve">A total pressure of </w:t>
      </w:r>
      <w:r>
        <w:t>71.4</w:t>
      </w:r>
      <w:r w:rsidR="00504296">
        <w:t xml:space="preserve">kPa </w:t>
      </w:r>
      <w:r>
        <w:t>(10.35</w:t>
      </w:r>
      <w:r w:rsidR="00E67F64">
        <w:t xml:space="preserve">psig) </w:t>
      </w:r>
      <w:r w:rsidR="007269E0">
        <w:t>was applied to</w:t>
      </w:r>
      <w:r w:rsidR="00E67F64">
        <w:t xml:space="preserve"> the window and insulation: </w:t>
      </w:r>
      <w:r>
        <w:t>50.7</w:t>
      </w:r>
      <w:r w:rsidR="00504296">
        <w:t>kPa</w:t>
      </w:r>
      <w:r>
        <w:t xml:space="preserve"> (7.35</w:t>
      </w:r>
      <w:r w:rsidR="00E67F64" w:rsidRPr="00914A96">
        <w:t>psig</w:t>
      </w:r>
      <w:r w:rsidR="00E67F64">
        <w:t xml:space="preserve">) of hydrostatic pressure and </w:t>
      </w:r>
      <w:r w:rsidR="00504296">
        <w:t>20.6kPa</w:t>
      </w:r>
      <w:r w:rsidR="00E67F64">
        <w:t xml:space="preserve"> (3</w:t>
      </w:r>
      <w:r w:rsidR="007269E0">
        <w:t>psig</w:t>
      </w:r>
      <w:r w:rsidR="00E67F64">
        <w:t>)</w:t>
      </w:r>
      <w:r w:rsidR="007269E0">
        <w:t xml:space="preserve"> of uniform pressure</w:t>
      </w:r>
      <w:r w:rsidR="00A63667">
        <w:t xml:space="preserve"> (Figure 5)</w:t>
      </w:r>
      <w:r w:rsidR="007269E0">
        <w:t>.</w:t>
      </w:r>
      <w:r w:rsidR="00A63667">
        <w:t xml:space="preserve"> </w:t>
      </w:r>
      <w:r w:rsidR="009126DD">
        <w:t xml:space="preserve">A vertical plane of symmetry was applied to the window for ease of analysis. This is clarified in Figure 6. </w:t>
      </w:r>
    </w:p>
    <w:p w14:paraId="00BAA973" w14:textId="7BEF9853" w:rsidR="00A63667" w:rsidRDefault="00C65206" w:rsidP="003A00AD">
      <w:pPr>
        <w:pStyle w:val="NotesBody11pt"/>
        <w:tabs>
          <w:tab w:val="clear" w:pos="1714"/>
        </w:tabs>
        <w:spacing w:line="240" w:lineRule="auto"/>
        <w:ind w:firstLine="432"/>
        <w:jc w:val="both"/>
      </w:pPr>
      <w:r>
        <w:rPr>
          <w:noProof/>
        </w:rPr>
        <w:drawing>
          <wp:anchor distT="0" distB="0" distL="114300" distR="114300" simplePos="0" relativeHeight="251715584" behindDoc="0" locked="0" layoutInCell="1" allowOverlap="1" wp14:anchorId="2CAA06CB" wp14:editId="16AB532A">
            <wp:simplePos x="0" y="0"/>
            <wp:positionH relativeFrom="column">
              <wp:posOffset>3332480</wp:posOffset>
            </wp:positionH>
            <wp:positionV relativeFrom="paragraph">
              <wp:posOffset>323850</wp:posOffset>
            </wp:positionV>
            <wp:extent cx="3014980" cy="2230755"/>
            <wp:effectExtent l="0" t="0" r="0" b="444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iform Pressure G10 Wall_2_9_18.png"/>
                    <pic:cNvPicPr/>
                  </pic:nvPicPr>
                  <pic:blipFill>
                    <a:blip r:embed="rId21"/>
                    <a:stretch>
                      <a:fillRect/>
                    </a:stretch>
                  </pic:blipFill>
                  <pic:spPr>
                    <a:xfrm>
                      <a:off x="0" y="0"/>
                      <a:ext cx="3014980" cy="2230755"/>
                    </a:xfrm>
                    <a:prstGeom prst="rect">
                      <a:avLst/>
                    </a:prstGeom>
                  </pic:spPr>
                </pic:pic>
              </a:graphicData>
            </a:graphic>
            <wp14:sizeRelH relativeFrom="page">
              <wp14:pctWidth>0</wp14:pctWidth>
            </wp14:sizeRelH>
            <wp14:sizeRelV relativeFrom="page">
              <wp14:pctHeight>0</wp14:pctHeight>
            </wp14:sizeRelV>
          </wp:anchor>
        </w:drawing>
      </w:r>
    </w:p>
    <w:p w14:paraId="140363D7" w14:textId="39759B9C" w:rsidR="00A63667" w:rsidRDefault="00A80CAC" w:rsidP="003A00AD">
      <w:pPr>
        <w:pStyle w:val="NotesBody11pt"/>
        <w:tabs>
          <w:tab w:val="clear" w:pos="1714"/>
        </w:tabs>
        <w:spacing w:line="240" w:lineRule="auto"/>
        <w:ind w:firstLine="432"/>
        <w:jc w:val="both"/>
      </w:pPr>
      <w:r>
        <w:rPr>
          <w:noProof/>
        </w:rPr>
        <mc:AlternateContent>
          <mc:Choice Requires="wps">
            <w:drawing>
              <wp:anchor distT="0" distB="0" distL="114300" distR="114300" simplePos="0" relativeHeight="251687936" behindDoc="0" locked="0" layoutInCell="1" allowOverlap="1" wp14:anchorId="0C8D3D10" wp14:editId="45A23FA9">
                <wp:simplePos x="0" y="0"/>
                <wp:positionH relativeFrom="column">
                  <wp:posOffset>-43392</wp:posOffset>
                </wp:positionH>
                <wp:positionV relativeFrom="paragraph">
                  <wp:posOffset>2586567</wp:posOffset>
                </wp:positionV>
                <wp:extent cx="5943600" cy="266700"/>
                <wp:effectExtent l="0" t="0" r="0" b="0"/>
                <wp:wrapThrough wrapText="bothSides">
                  <wp:wrapPolygon edited="0">
                    <wp:start x="0" y="0"/>
                    <wp:lineTo x="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5943600" cy="266700"/>
                        </a:xfrm>
                        <a:prstGeom prst="rect">
                          <a:avLst/>
                        </a:prstGeom>
                        <a:solidFill>
                          <a:prstClr val="white"/>
                        </a:solidFill>
                        <a:ln>
                          <a:noFill/>
                        </a:ln>
                        <a:effectLst/>
                      </wps:spPr>
                      <wps:txbx>
                        <w:txbxContent>
                          <w:p w14:paraId="18E77427" w14:textId="13E52B50" w:rsidR="006138DD" w:rsidRPr="006138DD" w:rsidRDefault="006138DD" w:rsidP="006138DD">
                            <w:pPr>
                              <w:pStyle w:val="Caption"/>
                              <w:rPr>
                                <w:rFonts w:ascii="Helvetica" w:hAnsi="Helvetica"/>
                                <w:sz w:val="24"/>
                                <w:szCs w:val="22"/>
                              </w:rPr>
                            </w:pPr>
                            <w:r w:rsidRPr="006138DD">
                              <w:rPr>
                                <w:sz w:val="20"/>
                              </w:rPr>
                              <w:t>F</w:t>
                            </w:r>
                            <w:r>
                              <w:rPr>
                                <w:sz w:val="20"/>
                              </w:rPr>
                              <w:t>igure 5</w:t>
                            </w:r>
                            <w:r w:rsidRPr="006138DD">
                              <w:rPr>
                                <w:sz w:val="20"/>
                              </w:rPr>
                              <w:t>: Pressure boundary conditions for G10 window and insulation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8D3D10" id="Text Box 15" o:spid="_x0000_s1032" type="#_x0000_t202" style="position:absolute;left:0;text-align:left;margin-left:-3.4pt;margin-top:203.65pt;width:468pt;height: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" stroked="f">
                <v:textbox style="mso-fit-shape-to-text:t" inset="0,0,0,0">
                  <w:txbxContent>
                    <w:p w14:paraId="18E77427" w14:textId="13E52B50" w:rsidR="006138DD" w:rsidRPr="006138DD" w:rsidRDefault="006138DD" w:rsidP="006138DD">
                      <w:pPr>
                        <w:pStyle w:val="Caption"/>
                        <w:rPr>
                          <w:rFonts w:ascii="Helvetica" w:hAnsi="Helvetica"/>
                          <w:sz w:val="24"/>
                          <w:szCs w:val="22"/>
                        </w:rPr>
                      </w:pPr>
                      <w:r w:rsidRPr="006138DD">
                        <w:rPr>
                          <w:sz w:val="20"/>
                        </w:rPr>
                        <w:t>F</w:t>
                      </w:r>
                      <w:r>
                        <w:rPr>
                          <w:sz w:val="20"/>
                        </w:rPr>
                        <w:t>igure 5</w:t>
                      </w:r>
                      <w:r w:rsidRPr="006138DD">
                        <w:rPr>
                          <w:sz w:val="20"/>
                        </w:rPr>
                        <w:t>: Pressure boundary conditions for G10 window and insulation</w:t>
                      </w:r>
                    </w:p>
                  </w:txbxContent>
                </v:textbox>
                <w10:wrap type="through"/>
              </v:shape>
            </w:pict>
          </mc:Fallback>
        </mc:AlternateContent>
      </w:r>
    </w:p>
    <w:p w14:paraId="3C30CC73" w14:textId="73AAC890" w:rsidR="007C4076" w:rsidRDefault="00C65206" w:rsidP="003A00AD">
      <w:pPr>
        <w:pStyle w:val="NotesBody11pt"/>
        <w:tabs>
          <w:tab w:val="clear" w:pos="1714"/>
        </w:tabs>
        <w:spacing w:line="240" w:lineRule="auto"/>
        <w:ind w:firstLine="432"/>
        <w:jc w:val="both"/>
      </w:pPr>
      <w:r>
        <w:rPr>
          <w:noProof/>
        </w:rPr>
        <mc:AlternateContent>
          <mc:Choice Requires="wps">
            <w:drawing>
              <wp:anchor distT="0" distB="0" distL="114300" distR="114300" simplePos="0" relativeHeight="251698176" behindDoc="0" locked="0" layoutInCell="1" allowOverlap="1" wp14:anchorId="515AA6A5" wp14:editId="7C710238">
                <wp:simplePos x="0" y="0"/>
                <wp:positionH relativeFrom="column">
                  <wp:posOffset>978704</wp:posOffset>
                </wp:positionH>
                <wp:positionV relativeFrom="paragraph">
                  <wp:posOffset>3610168</wp:posOffset>
                </wp:positionV>
                <wp:extent cx="3702685" cy="266700"/>
                <wp:effectExtent l="0" t="0" r="5715" b="12700"/>
                <wp:wrapThrough wrapText="bothSides">
                  <wp:wrapPolygon edited="0">
                    <wp:start x="0" y="0"/>
                    <wp:lineTo x="0" y="20571"/>
                    <wp:lineTo x="21485" y="20571"/>
                    <wp:lineTo x="21485"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3702685" cy="266700"/>
                        </a:xfrm>
                        <a:prstGeom prst="rect">
                          <a:avLst/>
                        </a:prstGeom>
                        <a:solidFill>
                          <a:prstClr val="white"/>
                        </a:solidFill>
                        <a:ln>
                          <a:noFill/>
                        </a:ln>
                        <a:effectLst/>
                      </wps:spPr>
                      <wps:txbx>
                        <w:txbxContent>
                          <w:p w14:paraId="28DA11DF" w14:textId="411B91F3" w:rsidR="009126DD" w:rsidRPr="009126DD" w:rsidRDefault="009126DD" w:rsidP="009126DD">
                            <w:pPr>
                              <w:pStyle w:val="Caption"/>
                              <w:rPr>
                                <w:rFonts w:ascii="Helvetica" w:hAnsi="Helvetica"/>
                                <w:sz w:val="24"/>
                                <w:szCs w:val="22"/>
                              </w:rPr>
                            </w:pPr>
                            <w:r w:rsidRPr="009126DD">
                              <w:rPr>
                                <w:sz w:val="20"/>
                              </w:rPr>
                              <w:t>Figure</w:t>
                            </w:r>
                            <w:r>
                              <w:rPr>
                                <w:sz w:val="20"/>
                              </w:rPr>
                              <w:t xml:space="preserve"> 6</w:t>
                            </w:r>
                            <w:r w:rsidRPr="009126DD">
                              <w:rPr>
                                <w:sz w:val="20"/>
                              </w:rPr>
                              <w:t>: Dimensions of window and plane of symmetry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AA6A5" id="Text Box 22" o:spid="_x0000_s1033" type="#_x0000_t202" style="position:absolute;left:0;text-align:left;margin-left:77.05pt;margin-top:284.25pt;width:291.5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" stroked="f">
                <v:textbox style="mso-fit-shape-to-text:t" inset="0,0,0,0">
                  <w:txbxContent>
                    <w:p w14:paraId="28DA11DF" w14:textId="411B91F3" w:rsidR="009126DD" w:rsidRPr="009126DD" w:rsidRDefault="009126DD" w:rsidP="009126DD">
                      <w:pPr>
                        <w:pStyle w:val="Caption"/>
                        <w:rPr>
                          <w:rFonts w:ascii="Helvetica" w:hAnsi="Helvetica"/>
                          <w:sz w:val="24"/>
                          <w:szCs w:val="22"/>
                        </w:rPr>
                      </w:pPr>
                      <w:r w:rsidRPr="009126DD">
                        <w:rPr>
                          <w:sz w:val="20"/>
                        </w:rPr>
                        <w:t>Figure</w:t>
                      </w:r>
                      <w:r>
                        <w:rPr>
                          <w:sz w:val="20"/>
                        </w:rPr>
                        <w:t xml:space="preserve"> 6</w:t>
                      </w:r>
                      <w:r w:rsidRPr="009126DD">
                        <w:rPr>
                          <w:sz w:val="20"/>
                        </w:rPr>
                        <w:t>: Dimensions of window and plane of symmetry</w:t>
                      </w:r>
                    </w:p>
                  </w:txbxContent>
                </v:textbox>
                <w10:wrap type="through"/>
              </v:shape>
            </w:pict>
          </mc:Fallback>
        </mc:AlternateContent>
      </w:r>
    </w:p>
    <w:p w14:paraId="1ADC0A75" w14:textId="5FA14F9B" w:rsidR="007C4076" w:rsidRDefault="00C65206" w:rsidP="003A00AD">
      <w:pPr>
        <w:pStyle w:val="NotesBody11pt"/>
        <w:tabs>
          <w:tab w:val="clear" w:pos="1714"/>
        </w:tabs>
        <w:spacing w:line="240" w:lineRule="auto"/>
        <w:ind w:firstLine="432"/>
        <w:jc w:val="both"/>
      </w:pPr>
      <w:r>
        <w:rPr>
          <w:noProof/>
        </w:rPr>
        <mc:AlternateContent>
          <mc:Choice Requires="wpg">
            <w:drawing>
              <wp:anchor distT="0" distB="0" distL="114300" distR="114300" simplePos="0" relativeHeight="251717632" behindDoc="0" locked="0" layoutInCell="1" allowOverlap="1" wp14:anchorId="51E68655" wp14:editId="166F17A8">
                <wp:simplePos x="0" y="0"/>
                <wp:positionH relativeFrom="column">
                  <wp:posOffset>1121134</wp:posOffset>
                </wp:positionH>
                <wp:positionV relativeFrom="paragraph">
                  <wp:posOffset>166066</wp:posOffset>
                </wp:positionV>
                <wp:extent cx="3702685" cy="3288030"/>
                <wp:effectExtent l="0" t="0" r="5715" b="1270"/>
                <wp:wrapTopAndBottom/>
                <wp:docPr id="32" name="Group 32"/>
                <wp:cNvGraphicFramePr/>
                <a:graphic xmlns:a="http://schemas.openxmlformats.org/drawingml/2006/main">
                  <a:graphicData uri="http://schemas.microsoft.com/office/word/2010/wordprocessingGroup">
                    <wpg:wgp>
                      <wpg:cNvGrpSpPr/>
                      <wpg:grpSpPr>
                        <a:xfrm>
                          <a:off x="0" y="0"/>
                          <a:ext cx="3702685" cy="3288030"/>
                          <a:chOff x="0" y="0"/>
                          <a:chExt cx="3702685" cy="3288030"/>
                        </a:xfrm>
                      </wpg:grpSpPr>
                      <pic:pic xmlns:pic="http://schemas.openxmlformats.org/drawingml/2006/picture">
                        <pic:nvPicPr>
                          <pic:cNvPr id="21" name="Picture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02685" cy="3288030"/>
                          </a:xfrm>
                          <a:prstGeom prst="rect">
                            <a:avLst/>
                          </a:prstGeom>
                        </pic:spPr>
                      </pic:pic>
                      <wps:wsp>
                        <wps:cNvPr id="31" name="Text Box 31"/>
                        <wps:cNvSpPr txBox="1"/>
                        <wps:spPr>
                          <a:xfrm>
                            <a:off x="2496709" y="1566407"/>
                            <a:ext cx="636105" cy="254442"/>
                          </a:xfrm>
                          <a:prstGeom prst="rect">
                            <a:avLst/>
                          </a:prstGeom>
                          <a:solidFill>
                            <a:schemeClr val="lt1"/>
                          </a:solidFill>
                          <a:ln w="6350">
                            <a:solidFill>
                              <a:prstClr val="black"/>
                            </a:solidFill>
                          </a:ln>
                        </wps:spPr>
                        <wps:txbx>
                          <w:txbxContent>
                            <w:p w14:paraId="7F24D71F" w14:textId="30688D83" w:rsidR="00C65206" w:rsidRDefault="00C65206">
                              <w:r>
                                <w:t>3.25m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E68655" id="Group 32" o:spid="_x0000_s1034" style="position:absolute;left:0;text-align:left;margin-left:88.3pt;margin-top:13.1pt;width:291.55pt;height:258.9pt;z-index:251717632" coordsize="37026,328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5" type="#_x0000_t75" style="position:absolute;width:37026;height:32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">
                  <v:imagedata r:id="rId23" o:title=""/>
                </v:shape>
                <v:shape id="Text Box 31" o:spid="_x0000_s1036" type="#_x0000_t202" style="position:absolute;left:24967;top:15664;width:6361;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" fillcolor="white [3201]" strokeweight=".5pt">
                  <v:textbox>
                    <w:txbxContent>
                      <w:p w14:paraId="7F24D71F" w14:textId="30688D83" w:rsidR="00C65206" w:rsidRDefault="00C65206">
                        <w:r>
                          <w:t>3.25m</w:t>
                        </w:r>
                      </w:p>
                    </w:txbxContent>
                  </v:textbox>
                </v:shape>
                <w10:wrap type="topAndBottom"/>
              </v:group>
            </w:pict>
          </mc:Fallback>
        </mc:AlternateContent>
      </w:r>
    </w:p>
    <w:p w14:paraId="413F058C" w14:textId="1CDA097D" w:rsidR="005D1620" w:rsidRDefault="005D1620" w:rsidP="003A00AD">
      <w:pPr>
        <w:pStyle w:val="NotesBody11pt"/>
        <w:tabs>
          <w:tab w:val="clear" w:pos="1714"/>
        </w:tabs>
        <w:spacing w:line="240" w:lineRule="auto"/>
        <w:ind w:firstLine="432"/>
        <w:jc w:val="both"/>
      </w:pPr>
    </w:p>
    <w:p w14:paraId="76687342" w14:textId="6E85AE6E" w:rsidR="008F6C4E" w:rsidRDefault="008F6C4E" w:rsidP="003A00AD">
      <w:pPr>
        <w:pStyle w:val="NotesBody11pt"/>
        <w:tabs>
          <w:tab w:val="clear" w:pos="1714"/>
        </w:tabs>
        <w:spacing w:line="240" w:lineRule="auto"/>
        <w:ind w:firstLine="432"/>
        <w:jc w:val="both"/>
      </w:pPr>
    </w:p>
    <w:p w14:paraId="186B16BA" w14:textId="51FF40EE" w:rsidR="008F6C4E" w:rsidRDefault="007C4076" w:rsidP="003A00AD">
      <w:pPr>
        <w:pStyle w:val="NotesBody11pt"/>
        <w:tabs>
          <w:tab w:val="clear" w:pos="1714"/>
        </w:tabs>
        <w:spacing w:line="240" w:lineRule="auto"/>
        <w:ind w:firstLine="432"/>
        <w:jc w:val="both"/>
      </w:pPr>
      <w:r>
        <w:t>Four cases were analyzed with different boundary conditions</w:t>
      </w:r>
      <w:r w:rsidR="008F6C4E">
        <w:t>:</w:t>
      </w:r>
      <w:r>
        <w:t xml:space="preserve"> </w:t>
      </w:r>
    </w:p>
    <w:p w14:paraId="46696645" w14:textId="77777777" w:rsidR="008F6C4E" w:rsidRDefault="008F6C4E" w:rsidP="008F6C4E">
      <w:pPr>
        <w:pStyle w:val="NotesBody11pt"/>
        <w:numPr>
          <w:ilvl w:val="0"/>
          <w:numId w:val="4"/>
        </w:numPr>
        <w:tabs>
          <w:tab w:val="clear" w:pos="1714"/>
        </w:tabs>
        <w:spacing w:line="240" w:lineRule="auto"/>
        <w:jc w:val="both"/>
      </w:pPr>
      <w:r>
        <w:t>C</w:t>
      </w:r>
      <w:r w:rsidR="007C4076">
        <w:t>ase 1a</w:t>
      </w:r>
      <w:r>
        <w:t xml:space="preserve">: </w:t>
      </w:r>
    </w:p>
    <w:p w14:paraId="1101422E" w14:textId="77777777" w:rsidR="008F6C4E" w:rsidRDefault="008F6C4E" w:rsidP="008F6C4E">
      <w:pPr>
        <w:pStyle w:val="NotesBody11pt"/>
        <w:numPr>
          <w:ilvl w:val="1"/>
          <w:numId w:val="4"/>
        </w:numPr>
        <w:tabs>
          <w:tab w:val="clear" w:pos="1714"/>
        </w:tabs>
        <w:spacing w:line="240" w:lineRule="auto"/>
        <w:jc w:val="both"/>
      </w:pPr>
      <w:r>
        <w:t>O</w:t>
      </w:r>
      <w:r w:rsidR="007C4076">
        <w:t xml:space="preserve">uter </w:t>
      </w:r>
      <w:r>
        <w:t>4</w:t>
      </w:r>
      <w:r w:rsidR="007C4076">
        <w:t xml:space="preserve"> walls of G10 </w:t>
      </w:r>
      <w:r>
        <w:t>are</w:t>
      </w:r>
      <w:r w:rsidR="007C4076">
        <w:t xml:space="preserve"> fixed </w:t>
      </w:r>
    </w:p>
    <w:p w14:paraId="719EF333" w14:textId="77777777" w:rsidR="008F6C4E" w:rsidRDefault="007C4076" w:rsidP="008F6C4E">
      <w:pPr>
        <w:pStyle w:val="NotesBody11pt"/>
        <w:numPr>
          <w:ilvl w:val="1"/>
          <w:numId w:val="4"/>
        </w:numPr>
        <w:tabs>
          <w:tab w:val="clear" w:pos="1714"/>
        </w:tabs>
        <w:spacing w:line="240" w:lineRule="auto"/>
        <w:jc w:val="both"/>
      </w:pPr>
      <w:r>
        <w:t xml:space="preserve">G10 and insulation </w:t>
      </w:r>
      <w:r w:rsidR="008F6C4E">
        <w:t>are</w:t>
      </w:r>
      <w:r>
        <w:t xml:space="preserve"> not bonded</w:t>
      </w:r>
      <w:r w:rsidR="008F6C4E">
        <w:t xml:space="preserve"> </w:t>
      </w:r>
    </w:p>
    <w:p w14:paraId="31479751" w14:textId="2A716CFC" w:rsidR="008F6C4E" w:rsidRDefault="008F6C4E" w:rsidP="008F6C4E">
      <w:pPr>
        <w:pStyle w:val="NotesBody11pt"/>
        <w:numPr>
          <w:ilvl w:val="0"/>
          <w:numId w:val="4"/>
        </w:numPr>
        <w:tabs>
          <w:tab w:val="clear" w:pos="1714"/>
        </w:tabs>
        <w:spacing w:line="240" w:lineRule="auto"/>
        <w:jc w:val="both"/>
      </w:pPr>
      <w:r>
        <w:t>C</w:t>
      </w:r>
      <w:r w:rsidR="007C4076">
        <w:t>ase 1b</w:t>
      </w:r>
      <w:r>
        <w:t xml:space="preserve">: </w:t>
      </w:r>
    </w:p>
    <w:p w14:paraId="251934B6" w14:textId="77777777" w:rsidR="008F6C4E" w:rsidRDefault="008F6C4E" w:rsidP="008F6C4E">
      <w:pPr>
        <w:pStyle w:val="NotesBody11pt"/>
        <w:numPr>
          <w:ilvl w:val="1"/>
          <w:numId w:val="4"/>
        </w:numPr>
        <w:tabs>
          <w:tab w:val="clear" w:pos="1714"/>
        </w:tabs>
        <w:spacing w:line="240" w:lineRule="auto"/>
        <w:jc w:val="both"/>
      </w:pPr>
      <w:r>
        <w:t>Outer 4</w:t>
      </w:r>
      <w:r w:rsidR="007C4076">
        <w:t xml:space="preserve"> walls of G10 </w:t>
      </w:r>
      <w:r>
        <w:t>are</w:t>
      </w:r>
      <w:r w:rsidR="007C4076">
        <w:t xml:space="preserve"> fixed</w:t>
      </w:r>
    </w:p>
    <w:p w14:paraId="481EB4E3" w14:textId="047FC5F4" w:rsidR="008F6C4E" w:rsidRDefault="007C4076" w:rsidP="008F6C4E">
      <w:pPr>
        <w:pStyle w:val="NotesBody11pt"/>
        <w:numPr>
          <w:ilvl w:val="1"/>
          <w:numId w:val="4"/>
        </w:numPr>
        <w:tabs>
          <w:tab w:val="clear" w:pos="1714"/>
        </w:tabs>
        <w:spacing w:line="240" w:lineRule="auto"/>
        <w:jc w:val="both"/>
      </w:pPr>
      <w:r>
        <w:t xml:space="preserve"> G10 and insulation </w:t>
      </w:r>
      <w:r w:rsidR="008F6C4E">
        <w:t xml:space="preserve">are </w:t>
      </w:r>
      <w:r>
        <w:t>bonded</w:t>
      </w:r>
      <w:r w:rsidR="008F6C4E">
        <w:t xml:space="preserve"> </w:t>
      </w:r>
    </w:p>
    <w:p w14:paraId="1D49937E" w14:textId="77777777" w:rsidR="008F6C4E" w:rsidRDefault="008F6C4E" w:rsidP="008F6C4E">
      <w:pPr>
        <w:pStyle w:val="NotesBody11pt"/>
        <w:numPr>
          <w:ilvl w:val="0"/>
          <w:numId w:val="4"/>
        </w:numPr>
        <w:tabs>
          <w:tab w:val="clear" w:pos="1714"/>
        </w:tabs>
        <w:spacing w:line="240" w:lineRule="auto"/>
        <w:jc w:val="both"/>
      </w:pPr>
      <w:r>
        <w:t xml:space="preserve">Case </w:t>
      </w:r>
      <w:r w:rsidR="007C4076">
        <w:t>2a</w:t>
      </w:r>
      <w:r>
        <w:t xml:space="preserve">: </w:t>
      </w:r>
    </w:p>
    <w:p w14:paraId="67AA811F" w14:textId="7D89F3F8" w:rsidR="008F6C4E" w:rsidRDefault="008F6C4E" w:rsidP="008F6C4E">
      <w:pPr>
        <w:pStyle w:val="NotesBody11pt"/>
        <w:numPr>
          <w:ilvl w:val="1"/>
          <w:numId w:val="4"/>
        </w:numPr>
        <w:tabs>
          <w:tab w:val="clear" w:pos="1714"/>
        </w:tabs>
        <w:spacing w:line="240" w:lineRule="auto"/>
        <w:jc w:val="both"/>
      </w:pPr>
      <w:r>
        <w:t>O</w:t>
      </w:r>
      <w:r w:rsidR="007C4076">
        <w:t xml:space="preserve">uter </w:t>
      </w:r>
      <w:r>
        <w:t>4</w:t>
      </w:r>
      <w:r w:rsidR="007C4076">
        <w:t xml:space="preserve"> walls of G10 and insulation </w:t>
      </w:r>
      <w:r>
        <w:t xml:space="preserve">are </w:t>
      </w:r>
      <w:r w:rsidR="007C4076">
        <w:t xml:space="preserve">fixed </w:t>
      </w:r>
    </w:p>
    <w:p w14:paraId="60F7ADEC" w14:textId="77777777" w:rsidR="008F6C4E" w:rsidRDefault="007C4076" w:rsidP="008F6C4E">
      <w:pPr>
        <w:pStyle w:val="NotesBody11pt"/>
        <w:numPr>
          <w:ilvl w:val="1"/>
          <w:numId w:val="4"/>
        </w:numPr>
        <w:tabs>
          <w:tab w:val="clear" w:pos="1714"/>
        </w:tabs>
        <w:spacing w:line="240" w:lineRule="auto"/>
        <w:jc w:val="both"/>
      </w:pPr>
      <w:r>
        <w:t xml:space="preserve">G10 and insulation </w:t>
      </w:r>
      <w:r w:rsidR="008F6C4E">
        <w:t>are</w:t>
      </w:r>
      <w:r>
        <w:t xml:space="preserve"> not bonded</w:t>
      </w:r>
    </w:p>
    <w:p w14:paraId="1D54747F" w14:textId="77777777" w:rsidR="008F6C4E" w:rsidRDefault="008F6C4E" w:rsidP="008F6C4E">
      <w:pPr>
        <w:pStyle w:val="NotesBody11pt"/>
        <w:numPr>
          <w:ilvl w:val="0"/>
          <w:numId w:val="4"/>
        </w:numPr>
        <w:tabs>
          <w:tab w:val="clear" w:pos="1714"/>
        </w:tabs>
        <w:spacing w:line="240" w:lineRule="auto"/>
        <w:jc w:val="both"/>
      </w:pPr>
      <w:r>
        <w:t>C</w:t>
      </w:r>
      <w:r w:rsidR="007C4076">
        <w:t>ase 2b</w:t>
      </w:r>
      <w:r>
        <w:t>:</w:t>
      </w:r>
      <w:r w:rsidR="007C4076">
        <w:t xml:space="preserve"> </w:t>
      </w:r>
    </w:p>
    <w:p w14:paraId="58349D43" w14:textId="77777777" w:rsidR="008F6C4E" w:rsidRDefault="008F6C4E" w:rsidP="008F6C4E">
      <w:pPr>
        <w:pStyle w:val="NotesBody11pt"/>
        <w:numPr>
          <w:ilvl w:val="1"/>
          <w:numId w:val="4"/>
        </w:numPr>
        <w:tabs>
          <w:tab w:val="clear" w:pos="1714"/>
        </w:tabs>
        <w:spacing w:line="240" w:lineRule="auto"/>
        <w:jc w:val="both"/>
      </w:pPr>
      <w:r>
        <w:t xml:space="preserve">Outer 4 walls of </w:t>
      </w:r>
      <w:r w:rsidR="007C4076">
        <w:t xml:space="preserve">G10 and insulation </w:t>
      </w:r>
      <w:r>
        <w:t>are</w:t>
      </w:r>
      <w:r w:rsidR="007C4076">
        <w:t xml:space="preserve"> fixed </w:t>
      </w:r>
    </w:p>
    <w:p w14:paraId="3A72633F" w14:textId="275B5BF6" w:rsidR="003A00AD" w:rsidRPr="003A00AD" w:rsidRDefault="008F6C4E" w:rsidP="00C65206">
      <w:pPr>
        <w:pStyle w:val="NotesBody11pt"/>
        <w:numPr>
          <w:ilvl w:val="1"/>
          <w:numId w:val="4"/>
        </w:numPr>
        <w:tabs>
          <w:tab w:val="clear" w:pos="1714"/>
        </w:tabs>
        <w:spacing w:line="240" w:lineRule="auto"/>
        <w:jc w:val="both"/>
      </w:pPr>
      <w:r>
        <w:t>G10 and insulation are</w:t>
      </w:r>
      <w:r w:rsidR="007C4076">
        <w:t xml:space="preserve"> bonded</w:t>
      </w:r>
    </w:p>
    <w:p w14:paraId="40B34BAF" w14:textId="53E2A8F5" w:rsidR="00675369" w:rsidRDefault="00675369" w:rsidP="00675369">
      <w:pPr>
        <w:pStyle w:val="Address1"/>
        <w:rPr>
          <w:color w:val="000000" w:themeColor="text1"/>
          <w:sz w:val="22"/>
          <w:szCs w:val="22"/>
        </w:rPr>
      </w:pPr>
      <w:r w:rsidRPr="00675369">
        <w:rPr>
          <w:color w:val="000000" w:themeColor="text1"/>
          <w:sz w:val="22"/>
          <w:szCs w:val="22"/>
        </w:rPr>
        <w:tab/>
      </w:r>
    </w:p>
    <w:p w14:paraId="0FFBFADA" w14:textId="7195FD70" w:rsidR="00FC690C" w:rsidRDefault="007C4076" w:rsidP="005A527B">
      <w:pPr>
        <w:pStyle w:val="Address1"/>
        <w:tabs>
          <w:tab w:val="clear" w:pos="270"/>
        </w:tabs>
        <w:spacing w:line="240" w:lineRule="auto"/>
        <w:ind w:right="0"/>
        <w:jc w:val="both"/>
        <w:rPr>
          <w:color w:val="000000" w:themeColor="text1"/>
          <w:sz w:val="22"/>
          <w:szCs w:val="22"/>
        </w:rPr>
      </w:pPr>
      <w:r>
        <w:rPr>
          <w:color w:val="000000" w:themeColor="text1"/>
          <w:sz w:val="22"/>
          <w:szCs w:val="22"/>
        </w:rPr>
        <w:tab/>
      </w:r>
      <w:r w:rsidR="00675369" w:rsidRPr="00E17609">
        <w:rPr>
          <w:color w:val="000000" w:themeColor="text1"/>
          <w:sz w:val="22"/>
          <w:szCs w:val="22"/>
        </w:rPr>
        <w:t xml:space="preserve">The </w:t>
      </w:r>
      <w:r w:rsidR="00F52C19" w:rsidRPr="00E17609">
        <w:rPr>
          <w:color w:val="000000" w:themeColor="text1"/>
          <w:sz w:val="22"/>
          <w:szCs w:val="22"/>
        </w:rPr>
        <w:t>worst-case</w:t>
      </w:r>
      <w:r w:rsidR="00675369" w:rsidRPr="00E17609">
        <w:rPr>
          <w:color w:val="000000" w:themeColor="text1"/>
          <w:sz w:val="22"/>
          <w:szCs w:val="22"/>
        </w:rPr>
        <w:t xml:space="preserve"> </w:t>
      </w:r>
      <w:r w:rsidR="00F52C19" w:rsidRPr="00E17609">
        <w:rPr>
          <w:color w:val="000000" w:themeColor="text1"/>
          <w:sz w:val="22"/>
          <w:szCs w:val="22"/>
        </w:rPr>
        <w:t>scenario is 1a.</w:t>
      </w:r>
      <w:r w:rsidR="00675369" w:rsidRPr="00E17609">
        <w:rPr>
          <w:color w:val="000000" w:themeColor="text1"/>
          <w:sz w:val="22"/>
          <w:szCs w:val="22"/>
        </w:rPr>
        <w:t xml:space="preserve"> Even with these boundary conditions (outer four walls of the G10 are fixed and the G10 and insulation are not bonded),</w:t>
      </w:r>
      <w:r w:rsidR="00E952CC">
        <w:rPr>
          <w:color w:val="000000" w:themeColor="text1"/>
          <w:sz w:val="22"/>
          <w:szCs w:val="22"/>
        </w:rPr>
        <w:t xml:space="preserve"> the deflection is 9</w:t>
      </w:r>
      <w:r w:rsidR="00287B19">
        <w:rPr>
          <w:color w:val="000000" w:themeColor="text1"/>
          <w:sz w:val="22"/>
          <w:szCs w:val="22"/>
        </w:rPr>
        <w:t>mm (</w:t>
      </w:r>
      <w:r w:rsidR="00E952CC">
        <w:rPr>
          <w:color w:val="000000" w:themeColor="text1"/>
          <w:sz w:val="22"/>
          <w:szCs w:val="22"/>
        </w:rPr>
        <w:t>0.36</w:t>
      </w:r>
      <w:r w:rsidR="00287B19">
        <w:rPr>
          <w:color w:val="000000" w:themeColor="text1"/>
          <w:sz w:val="22"/>
          <w:szCs w:val="22"/>
        </w:rPr>
        <w:t>in)</w:t>
      </w:r>
      <w:r w:rsidR="00E952CC">
        <w:rPr>
          <w:color w:val="000000" w:themeColor="text1"/>
          <w:sz w:val="22"/>
          <w:szCs w:val="22"/>
        </w:rPr>
        <w:t>. This is</w:t>
      </w:r>
      <w:r w:rsidR="00675369" w:rsidRPr="00E17609">
        <w:rPr>
          <w:color w:val="000000" w:themeColor="text1"/>
          <w:sz w:val="22"/>
          <w:szCs w:val="22"/>
        </w:rPr>
        <w:t xml:space="preserve"> minimal compared to the overall size of the window. </w:t>
      </w:r>
      <w:r w:rsidR="00F52C19" w:rsidRPr="00E17609">
        <w:rPr>
          <w:color w:val="000000" w:themeColor="text1"/>
          <w:sz w:val="22"/>
          <w:szCs w:val="22"/>
        </w:rPr>
        <w:t>Additionally, t</w:t>
      </w:r>
      <w:r w:rsidR="00675369" w:rsidRPr="00E17609">
        <w:rPr>
          <w:color w:val="000000" w:themeColor="text1"/>
          <w:sz w:val="22"/>
          <w:szCs w:val="22"/>
        </w:rPr>
        <w:t xml:space="preserve">he </w:t>
      </w:r>
      <w:r w:rsidR="00E17609">
        <w:rPr>
          <w:color w:val="000000" w:themeColor="text1"/>
          <w:sz w:val="22"/>
          <w:szCs w:val="22"/>
        </w:rPr>
        <w:t xml:space="preserve">applied </w:t>
      </w:r>
      <w:r w:rsidR="00E952CC">
        <w:rPr>
          <w:color w:val="000000" w:themeColor="text1"/>
          <w:sz w:val="22"/>
          <w:szCs w:val="22"/>
        </w:rPr>
        <w:t>stress is 20.4MPa (2,954</w:t>
      </w:r>
      <w:r w:rsidR="0093233E">
        <w:rPr>
          <w:color w:val="000000" w:themeColor="text1"/>
          <w:sz w:val="22"/>
          <w:szCs w:val="22"/>
        </w:rPr>
        <w:t>psi</w:t>
      </w:r>
      <w:r w:rsidR="00954225">
        <w:rPr>
          <w:color w:val="000000" w:themeColor="text1"/>
          <w:sz w:val="22"/>
          <w:szCs w:val="22"/>
        </w:rPr>
        <w:t>)</w:t>
      </w:r>
      <w:r w:rsidR="00E952CC">
        <w:rPr>
          <w:color w:val="000000" w:themeColor="text1"/>
          <w:sz w:val="22"/>
          <w:szCs w:val="22"/>
        </w:rPr>
        <w:t xml:space="preserve">. This is </w:t>
      </w:r>
      <w:r w:rsidR="00675369" w:rsidRPr="00E17609">
        <w:rPr>
          <w:color w:val="000000" w:themeColor="text1"/>
          <w:sz w:val="22"/>
          <w:szCs w:val="22"/>
        </w:rPr>
        <w:t>well below the</w:t>
      </w:r>
      <w:r w:rsidR="008F6C4E" w:rsidRPr="00E17609">
        <w:rPr>
          <w:color w:val="000000" w:themeColor="text1"/>
          <w:sz w:val="22"/>
          <w:szCs w:val="22"/>
        </w:rPr>
        <w:t xml:space="preserve"> </w:t>
      </w:r>
      <w:r w:rsidR="0093233E">
        <w:rPr>
          <w:color w:val="000000" w:themeColor="text1"/>
          <w:sz w:val="22"/>
          <w:szCs w:val="22"/>
        </w:rPr>
        <w:t xml:space="preserve">tensile and </w:t>
      </w:r>
      <w:r w:rsidR="008F6C4E" w:rsidRPr="00E17609">
        <w:rPr>
          <w:color w:val="000000" w:themeColor="text1"/>
          <w:sz w:val="22"/>
          <w:szCs w:val="22"/>
        </w:rPr>
        <w:t xml:space="preserve">compressive </w:t>
      </w:r>
      <w:r w:rsidR="00675369" w:rsidRPr="00E17609">
        <w:rPr>
          <w:color w:val="000000" w:themeColor="text1"/>
          <w:sz w:val="22"/>
          <w:szCs w:val="22"/>
        </w:rPr>
        <w:t>st</w:t>
      </w:r>
      <w:r w:rsidR="00E17609">
        <w:rPr>
          <w:color w:val="000000" w:themeColor="text1"/>
          <w:sz w:val="22"/>
          <w:szCs w:val="22"/>
        </w:rPr>
        <w:t>rength</w:t>
      </w:r>
      <w:r w:rsidR="0093233E">
        <w:rPr>
          <w:color w:val="000000" w:themeColor="text1"/>
          <w:sz w:val="22"/>
          <w:szCs w:val="22"/>
        </w:rPr>
        <w:t>s</w:t>
      </w:r>
      <w:r w:rsidR="00E17609">
        <w:rPr>
          <w:color w:val="000000" w:themeColor="text1"/>
          <w:sz w:val="22"/>
          <w:szCs w:val="22"/>
        </w:rPr>
        <w:t xml:space="preserve"> </w:t>
      </w:r>
      <w:r w:rsidR="00675369" w:rsidRPr="00E17609">
        <w:rPr>
          <w:color w:val="000000" w:themeColor="text1"/>
          <w:sz w:val="22"/>
          <w:szCs w:val="22"/>
        </w:rPr>
        <w:t>of the G10</w:t>
      </w:r>
      <w:r w:rsidR="009818CF">
        <w:rPr>
          <w:color w:val="000000" w:themeColor="text1"/>
          <w:sz w:val="22"/>
          <w:szCs w:val="22"/>
        </w:rPr>
        <w:t>:</w:t>
      </w:r>
      <w:r w:rsidR="00954225">
        <w:rPr>
          <w:color w:val="000000" w:themeColor="text1"/>
          <w:sz w:val="22"/>
          <w:szCs w:val="22"/>
        </w:rPr>
        <w:t xml:space="preserve"> </w:t>
      </w:r>
      <w:r w:rsidR="0093233E">
        <w:rPr>
          <w:color w:val="000000" w:themeColor="text1"/>
          <w:sz w:val="22"/>
          <w:szCs w:val="22"/>
        </w:rPr>
        <w:t>2</w:t>
      </w:r>
      <w:r w:rsidR="005C63C0">
        <w:rPr>
          <w:color w:val="000000" w:themeColor="text1"/>
          <w:sz w:val="22"/>
          <w:szCs w:val="22"/>
        </w:rPr>
        <w:t>57</w:t>
      </w:r>
      <w:r w:rsidR="0093233E">
        <w:rPr>
          <w:color w:val="000000" w:themeColor="text1"/>
          <w:sz w:val="22"/>
          <w:szCs w:val="22"/>
        </w:rPr>
        <w:t>MPa (</w:t>
      </w:r>
      <w:r w:rsidR="009818CF">
        <w:rPr>
          <w:color w:val="000000" w:themeColor="text1"/>
          <w:sz w:val="22"/>
          <w:szCs w:val="22"/>
        </w:rPr>
        <w:t>32,278</w:t>
      </w:r>
      <w:r w:rsidR="0093233E">
        <w:rPr>
          <w:color w:val="000000" w:themeColor="text1"/>
          <w:sz w:val="22"/>
          <w:szCs w:val="22"/>
        </w:rPr>
        <w:t xml:space="preserve">psi) and </w:t>
      </w:r>
      <w:r w:rsidR="00954225">
        <w:rPr>
          <w:color w:val="000000" w:themeColor="text1"/>
          <w:sz w:val="22"/>
          <w:szCs w:val="22"/>
        </w:rPr>
        <w:t>4</w:t>
      </w:r>
      <w:r w:rsidR="00573987">
        <w:rPr>
          <w:color w:val="000000" w:themeColor="text1"/>
          <w:sz w:val="22"/>
          <w:szCs w:val="22"/>
        </w:rPr>
        <w:t>48</w:t>
      </w:r>
      <w:r w:rsidR="00954225">
        <w:rPr>
          <w:color w:val="000000" w:themeColor="text1"/>
          <w:sz w:val="22"/>
          <w:szCs w:val="22"/>
        </w:rPr>
        <w:t>MPa (6</w:t>
      </w:r>
      <w:r w:rsidR="0093233E">
        <w:rPr>
          <w:color w:val="000000" w:themeColor="text1"/>
          <w:sz w:val="22"/>
          <w:szCs w:val="22"/>
        </w:rPr>
        <w:t>5,000psi</w:t>
      </w:r>
      <w:r w:rsidR="00954225">
        <w:rPr>
          <w:color w:val="000000" w:themeColor="text1"/>
          <w:sz w:val="22"/>
          <w:szCs w:val="22"/>
        </w:rPr>
        <w:t>)</w:t>
      </w:r>
      <w:r w:rsidR="0093233E">
        <w:rPr>
          <w:color w:val="000000" w:themeColor="text1"/>
          <w:sz w:val="22"/>
          <w:szCs w:val="22"/>
        </w:rPr>
        <w:t>, respectively</w:t>
      </w:r>
      <w:r w:rsidR="008F6C4E" w:rsidRPr="00E17609">
        <w:rPr>
          <w:color w:val="000000" w:themeColor="text1"/>
          <w:sz w:val="22"/>
          <w:szCs w:val="22"/>
        </w:rPr>
        <w:t xml:space="preserve"> [6]</w:t>
      </w:r>
      <w:r w:rsidR="00675369" w:rsidRPr="00E17609">
        <w:rPr>
          <w:color w:val="000000" w:themeColor="text1"/>
          <w:sz w:val="22"/>
          <w:szCs w:val="22"/>
        </w:rPr>
        <w:t xml:space="preserve">. </w:t>
      </w:r>
      <w:r w:rsidR="00954225">
        <w:rPr>
          <w:color w:val="000000" w:themeColor="text1"/>
          <w:sz w:val="22"/>
          <w:szCs w:val="22"/>
        </w:rPr>
        <w:t xml:space="preserve">The majority of the </w:t>
      </w:r>
      <w:r w:rsidR="00E952CC">
        <w:rPr>
          <w:color w:val="000000" w:themeColor="text1"/>
          <w:sz w:val="22"/>
          <w:szCs w:val="22"/>
        </w:rPr>
        <w:t>71.4</w:t>
      </w:r>
      <w:r w:rsidR="00504296">
        <w:rPr>
          <w:color w:val="000000" w:themeColor="text1"/>
          <w:sz w:val="22"/>
          <w:szCs w:val="22"/>
        </w:rPr>
        <w:t>kPa</w:t>
      </w:r>
      <w:r w:rsidR="00E952CC">
        <w:rPr>
          <w:color w:val="000000" w:themeColor="text1"/>
          <w:sz w:val="22"/>
          <w:szCs w:val="22"/>
        </w:rPr>
        <w:t xml:space="preserve"> (10.35</w:t>
      </w:r>
      <w:r w:rsidR="00743394" w:rsidRPr="00E17609">
        <w:rPr>
          <w:color w:val="000000" w:themeColor="text1"/>
          <w:sz w:val="22"/>
          <w:szCs w:val="22"/>
        </w:rPr>
        <w:t>psig</w:t>
      </w:r>
      <w:r w:rsidR="00954225">
        <w:rPr>
          <w:color w:val="000000" w:themeColor="text1"/>
          <w:sz w:val="22"/>
          <w:szCs w:val="22"/>
        </w:rPr>
        <w:t>)</w:t>
      </w:r>
      <w:r w:rsidR="00743394" w:rsidRPr="00E17609">
        <w:rPr>
          <w:color w:val="000000" w:themeColor="text1"/>
          <w:sz w:val="22"/>
          <w:szCs w:val="22"/>
        </w:rPr>
        <w:t xml:space="preserve"> pressure applied to the window is absorbed by the G10 window</w:t>
      </w:r>
      <w:r w:rsidR="00E17609">
        <w:rPr>
          <w:color w:val="000000" w:themeColor="text1"/>
          <w:sz w:val="22"/>
          <w:szCs w:val="22"/>
        </w:rPr>
        <w:t>, but the insulation does experience some of the stress</w:t>
      </w:r>
      <w:r w:rsidR="00743394" w:rsidRPr="00E17609">
        <w:rPr>
          <w:color w:val="000000" w:themeColor="text1"/>
          <w:sz w:val="22"/>
          <w:szCs w:val="22"/>
        </w:rPr>
        <w:t>.</w:t>
      </w:r>
      <w:r w:rsidR="00743394">
        <w:rPr>
          <w:color w:val="000000" w:themeColor="text1"/>
          <w:sz w:val="22"/>
          <w:szCs w:val="22"/>
        </w:rPr>
        <w:t xml:space="preserve"> </w:t>
      </w:r>
      <w:r w:rsidR="00E17609">
        <w:rPr>
          <w:color w:val="000000" w:themeColor="text1"/>
          <w:sz w:val="22"/>
          <w:szCs w:val="22"/>
        </w:rPr>
        <w:t xml:space="preserve">The </w:t>
      </w:r>
      <w:r w:rsidR="009818CF">
        <w:rPr>
          <w:color w:val="000000" w:themeColor="text1"/>
          <w:sz w:val="22"/>
          <w:szCs w:val="22"/>
        </w:rPr>
        <w:t xml:space="preserve">tensile and </w:t>
      </w:r>
      <w:r w:rsidR="00E17609">
        <w:rPr>
          <w:color w:val="000000" w:themeColor="text1"/>
          <w:sz w:val="22"/>
          <w:szCs w:val="22"/>
        </w:rPr>
        <w:t>compressive strength</w:t>
      </w:r>
      <w:r w:rsidR="009818CF">
        <w:rPr>
          <w:color w:val="000000" w:themeColor="text1"/>
          <w:sz w:val="22"/>
          <w:szCs w:val="22"/>
        </w:rPr>
        <w:t>s</w:t>
      </w:r>
      <w:r w:rsidR="00E17609">
        <w:rPr>
          <w:color w:val="000000" w:themeColor="text1"/>
          <w:sz w:val="22"/>
          <w:szCs w:val="22"/>
        </w:rPr>
        <w:t xml:space="preserve"> o</w:t>
      </w:r>
      <w:r w:rsidR="00954225">
        <w:rPr>
          <w:color w:val="000000" w:themeColor="text1"/>
          <w:sz w:val="22"/>
          <w:szCs w:val="22"/>
        </w:rPr>
        <w:t xml:space="preserve">f the Rohacell insulation </w:t>
      </w:r>
      <w:r w:rsidR="009818CF">
        <w:rPr>
          <w:color w:val="000000" w:themeColor="text1"/>
          <w:sz w:val="22"/>
          <w:szCs w:val="22"/>
        </w:rPr>
        <w:t>are 100kPa (145psi) and</w:t>
      </w:r>
      <w:r w:rsidR="00954225">
        <w:rPr>
          <w:color w:val="000000" w:themeColor="text1"/>
          <w:sz w:val="22"/>
          <w:szCs w:val="22"/>
        </w:rPr>
        <w:t xml:space="preserve"> </w:t>
      </w:r>
      <w:r w:rsidR="00504296">
        <w:rPr>
          <w:color w:val="000000" w:themeColor="text1"/>
          <w:sz w:val="22"/>
          <w:szCs w:val="22"/>
        </w:rPr>
        <w:t>400kPa</w:t>
      </w:r>
      <w:r w:rsidR="00954225">
        <w:rPr>
          <w:color w:val="000000" w:themeColor="text1"/>
          <w:sz w:val="22"/>
          <w:szCs w:val="22"/>
        </w:rPr>
        <w:t xml:space="preserve"> (58</w:t>
      </w:r>
      <w:r w:rsidR="0093233E">
        <w:rPr>
          <w:color w:val="000000" w:themeColor="text1"/>
          <w:sz w:val="22"/>
          <w:szCs w:val="22"/>
        </w:rPr>
        <w:t>psi</w:t>
      </w:r>
      <w:r w:rsidR="00954225">
        <w:rPr>
          <w:color w:val="000000" w:themeColor="text1"/>
          <w:sz w:val="22"/>
          <w:szCs w:val="22"/>
        </w:rPr>
        <w:t>)</w:t>
      </w:r>
      <w:r w:rsidR="009818CF">
        <w:rPr>
          <w:color w:val="000000" w:themeColor="text1"/>
          <w:sz w:val="22"/>
          <w:szCs w:val="22"/>
        </w:rPr>
        <w:t>, respectively</w:t>
      </w:r>
      <w:r w:rsidR="00E17609">
        <w:rPr>
          <w:color w:val="000000" w:themeColor="text1"/>
          <w:sz w:val="22"/>
          <w:szCs w:val="22"/>
        </w:rPr>
        <w:t xml:space="preserve"> [7]. Th</w:t>
      </w:r>
      <w:r w:rsidR="009818CF">
        <w:rPr>
          <w:color w:val="000000" w:themeColor="text1"/>
          <w:sz w:val="22"/>
          <w:szCs w:val="22"/>
        </w:rPr>
        <w:t>ese are</w:t>
      </w:r>
      <w:r w:rsidR="00E17609">
        <w:rPr>
          <w:color w:val="000000" w:themeColor="text1"/>
          <w:sz w:val="22"/>
          <w:szCs w:val="22"/>
        </w:rPr>
        <w:t xml:space="preserve"> larger than the </w:t>
      </w:r>
      <w:r w:rsidR="00FC6625">
        <w:rPr>
          <w:color w:val="000000" w:themeColor="text1"/>
          <w:sz w:val="22"/>
          <w:szCs w:val="22"/>
        </w:rPr>
        <w:t>maximum</w:t>
      </w:r>
      <w:r w:rsidR="00185EB1">
        <w:rPr>
          <w:color w:val="000000" w:themeColor="text1"/>
          <w:sz w:val="22"/>
          <w:szCs w:val="22"/>
        </w:rPr>
        <w:t xml:space="preserve"> (tensile)</w:t>
      </w:r>
      <w:r w:rsidR="00FC6625">
        <w:rPr>
          <w:color w:val="000000" w:themeColor="text1"/>
          <w:sz w:val="22"/>
          <w:szCs w:val="22"/>
        </w:rPr>
        <w:t xml:space="preserve"> and minimum </w:t>
      </w:r>
      <w:r w:rsidR="00185EB1">
        <w:rPr>
          <w:color w:val="000000" w:themeColor="text1"/>
          <w:sz w:val="22"/>
          <w:szCs w:val="22"/>
        </w:rPr>
        <w:t xml:space="preserve">(compressive) </w:t>
      </w:r>
      <w:r w:rsidR="00FC6625">
        <w:rPr>
          <w:color w:val="000000" w:themeColor="text1"/>
          <w:sz w:val="22"/>
          <w:szCs w:val="22"/>
        </w:rPr>
        <w:t>principal</w:t>
      </w:r>
      <w:r w:rsidR="00E17609">
        <w:rPr>
          <w:color w:val="000000" w:themeColor="text1"/>
          <w:sz w:val="22"/>
          <w:szCs w:val="22"/>
        </w:rPr>
        <w:t xml:space="preserve"> stress</w:t>
      </w:r>
      <w:r w:rsidR="00FC6625">
        <w:rPr>
          <w:color w:val="000000" w:themeColor="text1"/>
          <w:sz w:val="22"/>
          <w:szCs w:val="22"/>
        </w:rPr>
        <w:t>es</w:t>
      </w:r>
      <w:r w:rsidR="00E17609">
        <w:rPr>
          <w:color w:val="000000" w:themeColor="text1"/>
          <w:sz w:val="22"/>
          <w:szCs w:val="22"/>
        </w:rPr>
        <w:t xml:space="preserve"> on the insu</w:t>
      </w:r>
      <w:r w:rsidR="00FC6625">
        <w:rPr>
          <w:color w:val="000000" w:themeColor="text1"/>
          <w:sz w:val="22"/>
          <w:szCs w:val="22"/>
        </w:rPr>
        <w:t xml:space="preserve">lation. </w:t>
      </w:r>
      <w:r w:rsidR="00117668">
        <w:rPr>
          <w:color w:val="000000" w:themeColor="text1"/>
          <w:sz w:val="22"/>
          <w:szCs w:val="22"/>
        </w:rPr>
        <w:t xml:space="preserve">The maximum deflection </w:t>
      </w:r>
      <w:r w:rsidR="00FC690C">
        <w:rPr>
          <w:color w:val="000000" w:themeColor="text1"/>
          <w:sz w:val="22"/>
          <w:szCs w:val="22"/>
        </w:rPr>
        <w:t xml:space="preserve">at the center of the G10 window is (0.36in) according to the FEA. Figure 8 shows the deflection and stress results. </w:t>
      </w:r>
    </w:p>
    <w:p w14:paraId="3CC6B74A" w14:textId="0273463B" w:rsidR="00BD779B" w:rsidRPr="00E65AAB" w:rsidRDefault="00FC690C" w:rsidP="00E65AAB">
      <w:pPr>
        <w:pStyle w:val="Address1"/>
        <w:tabs>
          <w:tab w:val="clear" w:pos="270"/>
        </w:tabs>
        <w:spacing w:line="240" w:lineRule="auto"/>
        <w:jc w:val="both"/>
        <w:rPr>
          <w:color w:val="000000" w:themeColor="text1"/>
          <w:sz w:val="22"/>
          <w:szCs w:val="22"/>
        </w:rPr>
      </w:pPr>
      <w:r>
        <w:rPr>
          <w:noProof/>
        </w:rPr>
        <mc:AlternateContent>
          <mc:Choice Requires="wps">
            <w:drawing>
              <wp:anchor distT="0" distB="0" distL="114300" distR="114300" simplePos="0" relativeHeight="251722752" behindDoc="0" locked="0" layoutInCell="1" allowOverlap="1" wp14:anchorId="18A4138D" wp14:editId="3FCED621">
                <wp:simplePos x="0" y="0"/>
                <wp:positionH relativeFrom="column">
                  <wp:posOffset>-330200</wp:posOffset>
                </wp:positionH>
                <wp:positionV relativeFrom="paragraph">
                  <wp:posOffset>3177540</wp:posOffset>
                </wp:positionV>
                <wp:extent cx="6522720" cy="635"/>
                <wp:effectExtent l="0" t="0" r="5080" b="12065"/>
                <wp:wrapTopAndBottom/>
                <wp:docPr id="19" name="Text Box 19"/>
                <wp:cNvGraphicFramePr/>
                <a:graphic xmlns:a="http://schemas.openxmlformats.org/drawingml/2006/main">
                  <a:graphicData uri="http://schemas.microsoft.com/office/word/2010/wordprocessingShape">
                    <wps:wsp>
                      <wps:cNvSpPr txBox="1"/>
                      <wps:spPr>
                        <a:xfrm>
                          <a:off x="0" y="0"/>
                          <a:ext cx="6522720" cy="635"/>
                        </a:xfrm>
                        <a:prstGeom prst="rect">
                          <a:avLst/>
                        </a:prstGeom>
                        <a:solidFill>
                          <a:prstClr val="white"/>
                        </a:solidFill>
                        <a:ln>
                          <a:noFill/>
                        </a:ln>
                      </wps:spPr>
                      <wps:txbx>
                        <w:txbxContent>
                          <w:p w14:paraId="0BFB6BB2" w14:textId="23933749" w:rsidR="00FC690C" w:rsidRPr="00FC690C" w:rsidRDefault="00FC690C" w:rsidP="00FC690C">
                            <w:pPr>
                              <w:pStyle w:val="Caption"/>
                              <w:rPr>
                                <w:rFonts w:ascii="Helvetica" w:hAnsi="Helvetica"/>
                                <w:noProof/>
                                <w:color w:val="000000" w:themeColor="text1"/>
                                <w:sz w:val="24"/>
                                <w:szCs w:val="22"/>
                              </w:rPr>
                            </w:pPr>
                            <w:r w:rsidRPr="00FC690C">
                              <w:rPr>
                                <w:sz w:val="20"/>
                              </w:rPr>
                              <w:t>Figure</w:t>
                            </w:r>
                            <w:r>
                              <w:rPr>
                                <w:sz w:val="20"/>
                              </w:rPr>
                              <w:t xml:space="preserve"> 8</w:t>
                            </w:r>
                            <w:r w:rsidRPr="00FC690C">
                              <w:rPr>
                                <w:sz w:val="20"/>
                              </w:rPr>
                              <w:t>: Equivalent stress and deflection results from FEA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A4138D" id="Text Box 19" o:spid="_x0000_s1037" type="#_x0000_t202" style="position:absolute;left:0;text-align:left;margin-left:-26pt;margin-top:250.2pt;width:513.6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" stroked="f">
                <v:textbox style="mso-fit-shape-to-text:t" inset="0,0,0,0">
                  <w:txbxContent>
                    <w:p w14:paraId="0BFB6BB2" w14:textId="23933749" w:rsidR="00FC690C" w:rsidRPr="00FC690C" w:rsidRDefault="00FC690C" w:rsidP="00FC690C">
                      <w:pPr>
                        <w:pStyle w:val="Caption"/>
                        <w:rPr>
                          <w:rFonts w:ascii="Helvetica" w:hAnsi="Helvetica"/>
                          <w:noProof/>
                          <w:color w:val="000000" w:themeColor="text1"/>
                          <w:sz w:val="24"/>
                          <w:szCs w:val="22"/>
                        </w:rPr>
                      </w:pPr>
                      <w:r w:rsidRPr="00FC690C">
                        <w:rPr>
                          <w:sz w:val="20"/>
                        </w:rPr>
                        <w:t>Figure</w:t>
                      </w:r>
                      <w:r>
                        <w:rPr>
                          <w:sz w:val="20"/>
                        </w:rPr>
                        <w:t xml:space="preserve"> 8</w:t>
                      </w:r>
                      <w:r w:rsidRPr="00FC690C">
                        <w:rPr>
                          <w:sz w:val="20"/>
                        </w:rPr>
                        <w:t>: Equivalent stress and deflection results from FEA</w:t>
                      </w:r>
                    </w:p>
                  </w:txbxContent>
                </v:textbox>
                <w10:wrap type="topAndBottom"/>
              </v:shape>
            </w:pict>
          </mc:Fallback>
        </mc:AlternateContent>
      </w:r>
      <w:r>
        <w:rPr>
          <w:noProof/>
          <w:color w:val="000000" w:themeColor="text1"/>
          <w:sz w:val="22"/>
          <w:szCs w:val="22"/>
        </w:rPr>
        <mc:AlternateContent>
          <mc:Choice Requires="wpg">
            <w:drawing>
              <wp:anchor distT="0" distB="0" distL="114300" distR="114300" simplePos="0" relativeHeight="251720704" behindDoc="0" locked="0" layoutInCell="1" allowOverlap="1" wp14:anchorId="01051E36" wp14:editId="555E5D89">
                <wp:simplePos x="0" y="0"/>
                <wp:positionH relativeFrom="column">
                  <wp:posOffset>-330740</wp:posOffset>
                </wp:positionH>
                <wp:positionV relativeFrom="paragraph">
                  <wp:posOffset>317149</wp:posOffset>
                </wp:positionV>
                <wp:extent cx="6523125" cy="2803525"/>
                <wp:effectExtent l="0" t="0" r="5080" b="3175"/>
                <wp:wrapTopAndBottom/>
                <wp:docPr id="18" name="Group 18"/>
                <wp:cNvGraphicFramePr/>
                <a:graphic xmlns:a="http://schemas.openxmlformats.org/drawingml/2006/main">
                  <a:graphicData uri="http://schemas.microsoft.com/office/word/2010/wordprocessingGroup">
                    <wpg:wgp>
                      <wpg:cNvGrpSpPr/>
                      <wpg:grpSpPr>
                        <a:xfrm>
                          <a:off x="0" y="0"/>
                          <a:ext cx="6523125" cy="2803525"/>
                          <a:chOff x="0" y="0"/>
                          <a:chExt cx="6523125" cy="2803525"/>
                        </a:xfrm>
                      </wpg:grpSpPr>
                      <pic:pic xmlns:pic="http://schemas.openxmlformats.org/drawingml/2006/picture">
                        <pic:nvPicPr>
                          <pic:cNvPr id="7" name="Picture 7"/>
                          <pic:cNvPicPr>
                            <a:picLocks noChangeAspect="1"/>
                          </pic:cNvPicPr>
                        </pic:nvPicPr>
                        <pic:blipFill>
                          <a:blip r:embed="rId24"/>
                          <a:stretch>
                            <a:fillRect/>
                          </a:stretch>
                        </pic:blipFill>
                        <pic:spPr>
                          <a:xfrm>
                            <a:off x="0" y="0"/>
                            <a:ext cx="3569970" cy="2604135"/>
                          </a:xfrm>
                          <a:prstGeom prst="rect">
                            <a:avLst/>
                          </a:prstGeom>
                        </pic:spPr>
                      </pic:pic>
                      <pic:pic xmlns:pic="http://schemas.openxmlformats.org/drawingml/2006/picture">
                        <pic:nvPicPr>
                          <pic:cNvPr id="16" name="Picture 16"/>
                          <pic:cNvPicPr>
                            <a:picLocks noChangeAspect="1"/>
                          </pic:cNvPicPr>
                        </pic:nvPicPr>
                        <pic:blipFill>
                          <a:blip r:embed="rId25"/>
                          <a:stretch>
                            <a:fillRect/>
                          </a:stretch>
                        </pic:blipFill>
                        <pic:spPr>
                          <a:xfrm>
                            <a:off x="3219855" y="0"/>
                            <a:ext cx="3303270" cy="2803525"/>
                          </a:xfrm>
                          <a:prstGeom prst="rect">
                            <a:avLst/>
                          </a:prstGeom>
                        </pic:spPr>
                      </pic:pic>
                    </wpg:wgp>
                  </a:graphicData>
                </a:graphic>
              </wp:anchor>
            </w:drawing>
          </mc:Choice>
          <mc:Fallback>
            <w:pict>
              <v:group w14:anchorId="42AE9A59" id="Group 18" o:spid="_x0000_s1026" style="position:absolute;margin-left:-26.05pt;margin-top:24.95pt;width:513.65pt;height:220.75pt;z-index:251720704" coordsize="65231,28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">
                <v:shape id="Picture 7" o:spid="_x0000_s1027" type="#_x0000_t75" style="position:absolute;width:35699;height:260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">
                  <v:imagedata r:id="rId26" o:title=""/>
                </v:shape>
                <v:shape id="Picture 16" o:spid="_x0000_s1028" type="#_x0000_t75" style="position:absolute;left:32198;width:33033;height:28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">
                  <v:imagedata r:id="rId27" o:title=""/>
                </v:shape>
                <w10:wrap type="topAndBottom"/>
              </v:group>
            </w:pict>
          </mc:Fallback>
        </mc:AlternateContent>
      </w:r>
    </w:p>
    <w:p w14:paraId="341BEBBE" w14:textId="1E641EA1" w:rsidR="009818CF" w:rsidRDefault="009818CF" w:rsidP="004705E5">
      <w:pPr>
        <w:pStyle w:val="Style2"/>
      </w:pPr>
    </w:p>
    <w:p w14:paraId="01F7C37C" w14:textId="4A9D9223" w:rsidR="00845AB6" w:rsidRDefault="00845AB6" w:rsidP="004705E5">
      <w:pPr>
        <w:pStyle w:val="Style2"/>
      </w:pPr>
      <w:r>
        <w:t>Carbon Fiber Window Analysis</w:t>
      </w:r>
    </w:p>
    <w:p w14:paraId="72468589" w14:textId="5035C17B" w:rsidR="00845AB6" w:rsidRDefault="00845AB6" w:rsidP="0049102C">
      <w:pPr>
        <w:pStyle w:val="Address1"/>
        <w:spacing w:line="240" w:lineRule="auto"/>
        <w:jc w:val="both"/>
        <w:rPr>
          <w:color w:val="auto"/>
          <w:sz w:val="22"/>
          <w:szCs w:val="22"/>
        </w:rPr>
      </w:pPr>
      <w:r>
        <w:rPr>
          <w:color w:val="auto"/>
          <w:sz w:val="22"/>
          <w:szCs w:val="22"/>
        </w:rPr>
        <w:tab/>
      </w:r>
      <w:r w:rsidR="005D1620">
        <w:rPr>
          <w:color w:val="auto"/>
          <w:sz w:val="22"/>
          <w:szCs w:val="22"/>
        </w:rPr>
        <w:t xml:space="preserve">Another material that could be used for the thin window is carbon fiber. </w:t>
      </w:r>
      <w:r w:rsidR="00815BFD">
        <w:rPr>
          <w:color w:val="auto"/>
          <w:sz w:val="22"/>
          <w:szCs w:val="22"/>
        </w:rPr>
        <w:t xml:space="preserve">The carbon </w:t>
      </w:r>
      <w:r w:rsidR="00680BAD">
        <w:rPr>
          <w:color w:val="auto"/>
          <w:sz w:val="22"/>
          <w:szCs w:val="22"/>
        </w:rPr>
        <w:t xml:space="preserve">fiber window would consist of a 203mm-thick (8in) </w:t>
      </w:r>
      <w:r w:rsidR="00815BFD">
        <w:rPr>
          <w:color w:val="auto"/>
          <w:sz w:val="22"/>
          <w:szCs w:val="22"/>
        </w:rPr>
        <w:t xml:space="preserve">layer of </w:t>
      </w:r>
      <w:r w:rsidR="00680BAD">
        <w:rPr>
          <w:color w:val="auto"/>
          <w:sz w:val="22"/>
          <w:szCs w:val="22"/>
        </w:rPr>
        <w:t xml:space="preserve">high-density polyurethane foam </w:t>
      </w:r>
      <w:r w:rsidR="00815BFD">
        <w:rPr>
          <w:color w:val="auto"/>
          <w:sz w:val="22"/>
          <w:szCs w:val="22"/>
        </w:rPr>
        <w:t>insulation sandwiched between two</w:t>
      </w:r>
      <w:r w:rsidR="00680BAD">
        <w:rPr>
          <w:color w:val="auto"/>
          <w:sz w:val="22"/>
          <w:szCs w:val="22"/>
        </w:rPr>
        <w:t xml:space="preserve"> 5mm-thick (0.19in)</w:t>
      </w:r>
      <w:r w:rsidR="00815BFD">
        <w:rPr>
          <w:color w:val="auto"/>
          <w:sz w:val="22"/>
          <w:szCs w:val="22"/>
        </w:rPr>
        <w:t xml:space="preserve"> layers of carbon fiber. </w:t>
      </w:r>
      <w:r w:rsidR="00E20704">
        <w:rPr>
          <w:color w:val="auto"/>
          <w:sz w:val="22"/>
          <w:szCs w:val="22"/>
        </w:rPr>
        <w:t>The layers of a carbon fiber window are listed below in Tab</w:t>
      </w:r>
      <w:r w:rsidR="009C006B">
        <w:rPr>
          <w:color w:val="auto"/>
          <w:sz w:val="22"/>
          <w:szCs w:val="22"/>
        </w:rPr>
        <w:t>le 4</w:t>
      </w:r>
      <w:r w:rsidR="00E20704">
        <w:rPr>
          <w:color w:val="auto"/>
          <w:sz w:val="22"/>
          <w:szCs w:val="22"/>
        </w:rPr>
        <w:t xml:space="preserve">. Figure </w:t>
      </w:r>
      <w:r w:rsidR="00FC690C">
        <w:rPr>
          <w:color w:val="auto"/>
          <w:sz w:val="22"/>
          <w:szCs w:val="22"/>
        </w:rPr>
        <w:t>9</w:t>
      </w:r>
      <w:r w:rsidR="00E20704">
        <w:rPr>
          <w:color w:val="auto"/>
          <w:sz w:val="22"/>
          <w:szCs w:val="22"/>
        </w:rPr>
        <w:t xml:space="preserve"> shows the layers of the cryostat wall with the carbon fiber window instead of G10. </w:t>
      </w:r>
      <w:r w:rsidR="00055C26">
        <w:rPr>
          <w:color w:val="000000" w:themeColor="text1"/>
          <w:sz w:val="22"/>
        </w:rPr>
        <w:t>The</w:t>
      </w:r>
      <w:r w:rsidR="00055C26" w:rsidRPr="00680BAD">
        <w:rPr>
          <w:color w:val="000000" w:themeColor="text1"/>
          <w:sz w:val="22"/>
        </w:rPr>
        <w:t xml:space="preserve"> window of carbon fiber would produce a total radiation length of 0.29.</w:t>
      </w:r>
      <w:r w:rsidR="00055C26">
        <w:rPr>
          <w:color w:val="000000" w:themeColor="text1"/>
          <w:sz w:val="22"/>
        </w:rPr>
        <w:t xml:space="preserve"> </w:t>
      </w:r>
    </w:p>
    <w:p w14:paraId="48DB9413" w14:textId="460A65E8" w:rsidR="00E20704" w:rsidRPr="00845AB6" w:rsidRDefault="00E952CC" w:rsidP="00845AB6">
      <w:pPr>
        <w:pStyle w:val="Address1"/>
        <w:rPr>
          <w:color w:val="auto"/>
          <w:sz w:val="22"/>
          <w:szCs w:val="22"/>
        </w:rPr>
      </w:pPr>
      <w:r w:rsidRPr="00E20704">
        <w:rPr>
          <w:noProof/>
        </w:rPr>
        <w:drawing>
          <wp:anchor distT="0" distB="0" distL="114300" distR="114300" simplePos="0" relativeHeight="251700224" behindDoc="0" locked="0" layoutInCell="1" allowOverlap="1" wp14:anchorId="6F74D1BC" wp14:editId="61C9B6B9">
            <wp:simplePos x="0" y="0"/>
            <wp:positionH relativeFrom="margin">
              <wp:posOffset>-36185</wp:posOffset>
            </wp:positionH>
            <wp:positionV relativeFrom="paragraph">
              <wp:posOffset>483225</wp:posOffset>
            </wp:positionV>
            <wp:extent cx="6099175" cy="1645920"/>
            <wp:effectExtent l="0" t="0" r="0"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9175" cy="1645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0" locked="0" layoutInCell="1" allowOverlap="1" wp14:anchorId="359BD314" wp14:editId="1273CB93">
                <wp:simplePos x="0" y="0"/>
                <wp:positionH relativeFrom="column">
                  <wp:posOffset>-73784</wp:posOffset>
                </wp:positionH>
                <wp:positionV relativeFrom="paragraph">
                  <wp:posOffset>268324</wp:posOffset>
                </wp:positionV>
                <wp:extent cx="6099175" cy="21971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099175" cy="219710"/>
                        </a:xfrm>
                        <a:prstGeom prst="rect">
                          <a:avLst/>
                        </a:prstGeom>
                        <a:solidFill>
                          <a:prstClr val="white"/>
                        </a:solidFill>
                        <a:ln>
                          <a:noFill/>
                        </a:ln>
                      </wps:spPr>
                      <wps:txbx>
                        <w:txbxContent>
                          <w:p w14:paraId="5E3753BD" w14:textId="30A8F5BD" w:rsidR="00E20704" w:rsidRPr="00E20704" w:rsidRDefault="00E20704" w:rsidP="00E20704">
                            <w:pPr>
                              <w:pStyle w:val="Caption"/>
                              <w:rPr>
                                <w:rFonts w:ascii="Helvetica" w:eastAsia="MS Gothic" w:hAnsi="Helvetica"/>
                                <w:b/>
                                <w:color w:val="004C97"/>
                                <w:spacing w:val="5"/>
                                <w:kern w:val="28"/>
                                <w:sz w:val="24"/>
                                <w:szCs w:val="22"/>
                              </w:rPr>
                            </w:pPr>
                            <w:r w:rsidRPr="00E20704">
                              <w:rPr>
                                <w:sz w:val="20"/>
                              </w:rPr>
                              <w:t xml:space="preserve">Table </w:t>
                            </w:r>
                            <w:r w:rsidR="009C006B">
                              <w:rPr>
                                <w:sz w:val="20"/>
                              </w:rPr>
                              <w:t>4</w:t>
                            </w:r>
                            <w:r w:rsidRPr="00E20704">
                              <w:rPr>
                                <w:sz w:val="20"/>
                              </w:rPr>
                              <w:t>:</w:t>
                            </w:r>
                            <w:r>
                              <w:rPr>
                                <w:sz w:val="20"/>
                              </w:rPr>
                              <w:t xml:space="preserve"> Radiation Lengths of ArgonCube Cryostat with Carbon Fiber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BD314" id="Text Box 24" o:spid="_x0000_s1038" type="#_x0000_t202" style="position:absolute;margin-left:-5.8pt;margin-top:21.15pt;width:480.25pt;height:17.3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" stroked="f">
                <v:textbox inset="0,0,0,0">
                  <w:txbxContent>
                    <w:p w14:paraId="5E3753BD" w14:textId="30A8F5BD" w:rsidR="00E20704" w:rsidRPr="00E20704" w:rsidRDefault="00E20704" w:rsidP="00E20704">
                      <w:pPr>
                        <w:pStyle w:val="Caption"/>
                        <w:rPr>
                          <w:rFonts w:ascii="Helvetica" w:eastAsia="MS Gothic" w:hAnsi="Helvetica"/>
                          <w:b/>
                          <w:color w:val="004C97"/>
                          <w:spacing w:val="5"/>
                          <w:kern w:val="28"/>
                          <w:sz w:val="24"/>
                          <w:szCs w:val="22"/>
                        </w:rPr>
                      </w:pPr>
                      <w:r w:rsidRPr="00E20704">
                        <w:rPr>
                          <w:sz w:val="20"/>
                        </w:rPr>
                        <w:t xml:space="preserve">Table </w:t>
                      </w:r>
                      <w:r w:rsidR="009C006B">
                        <w:rPr>
                          <w:sz w:val="20"/>
                        </w:rPr>
                        <w:t>4</w:t>
                      </w:r>
                      <w:r w:rsidRPr="00E20704">
                        <w:rPr>
                          <w:sz w:val="20"/>
                        </w:rPr>
                        <w:t>:</w:t>
                      </w:r>
                      <w:r>
                        <w:rPr>
                          <w:sz w:val="20"/>
                        </w:rPr>
                        <w:t xml:space="preserve"> Radiation Lengths of ArgonCube Cryostat with Carbon Fiber</w:t>
                      </w:r>
                    </w:p>
                  </w:txbxContent>
                </v:textbox>
                <w10:wrap type="topAndBottom"/>
              </v:shape>
            </w:pict>
          </mc:Fallback>
        </mc:AlternateContent>
      </w:r>
    </w:p>
    <w:p w14:paraId="490DDEF9" w14:textId="6DEF708F" w:rsidR="00815BFD" w:rsidRDefault="00815BFD" w:rsidP="004705E5">
      <w:pPr>
        <w:pStyle w:val="Style2"/>
      </w:pPr>
    </w:p>
    <w:p w14:paraId="1BCA2D9F" w14:textId="0173F85A" w:rsidR="00E65AAB" w:rsidRDefault="005A527B" w:rsidP="00055C26">
      <w:pPr>
        <w:pStyle w:val="Address1"/>
        <w:spacing w:line="240" w:lineRule="auto"/>
        <w:jc w:val="both"/>
      </w:pPr>
      <w:r>
        <w:rPr>
          <w:color w:val="000000" w:themeColor="text1"/>
          <w:sz w:val="22"/>
        </w:rPr>
        <w:tab/>
      </w:r>
      <w:r w:rsidR="007D549F">
        <w:rPr>
          <w:color w:val="000000" w:themeColor="text1"/>
          <w:sz w:val="22"/>
        </w:rPr>
        <w:t xml:space="preserve">An FEA was completed by </w:t>
      </w:r>
      <w:proofErr w:type="spellStart"/>
      <w:r w:rsidR="007D549F">
        <w:rPr>
          <w:color w:val="000000" w:themeColor="text1"/>
          <w:sz w:val="22"/>
        </w:rPr>
        <w:t>Ang</w:t>
      </w:r>
      <w:proofErr w:type="spellEnd"/>
      <w:r w:rsidR="007D549F">
        <w:rPr>
          <w:color w:val="000000" w:themeColor="text1"/>
          <w:sz w:val="22"/>
        </w:rPr>
        <w:t xml:space="preserve"> Lee for the carbon fiber window</w:t>
      </w:r>
      <w:r w:rsidR="00D05BF8">
        <w:rPr>
          <w:color w:val="000000" w:themeColor="text1"/>
          <w:sz w:val="22"/>
        </w:rPr>
        <w:t xml:space="preserve"> using the same</w:t>
      </w:r>
      <w:r w:rsidR="00593AEA">
        <w:rPr>
          <w:color w:val="000000" w:themeColor="text1"/>
          <w:sz w:val="22"/>
        </w:rPr>
        <w:t xml:space="preserve"> input</w:t>
      </w:r>
      <w:r w:rsidR="00D05BF8">
        <w:rPr>
          <w:color w:val="000000" w:themeColor="text1"/>
          <w:sz w:val="22"/>
        </w:rPr>
        <w:t xml:space="preserve"> </w:t>
      </w:r>
      <w:r w:rsidR="00593AEA">
        <w:rPr>
          <w:color w:val="000000" w:themeColor="text1"/>
          <w:sz w:val="22"/>
        </w:rPr>
        <w:t>parameters as the G10 analysis</w:t>
      </w:r>
      <w:r w:rsidR="007D549F">
        <w:rPr>
          <w:color w:val="000000" w:themeColor="text1"/>
          <w:sz w:val="22"/>
        </w:rPr>
        <w:t xml:space="preserve">. The results are listed in Figures 10-12. With 203mm (8in) of insulation between two 5mm-thick (0.19in) sheets of carbon fiber, the resulting deflection is equal to 10.16mm (0.40in). The resulting maximum principle (tensile) stress on the </w:t>
      </w:r>
      <w:r w:rsidR="00055C26">
        <w:rPr>
          <w:color w:val="000000" w:themeColor="text1"/>
          <w:sz w:val="22"/>
        </w:rPr>
        <w:t xml:space="preserve">carbon fiber </w:t>
      </w:r>
      <w:r w:rsidR="00F7607B">
        <w:rPr>
          <w:color w:val="000000" w:themeColor="text1"/>
          <w:sz w:val="22"/>
        </w:rPr>
        <w:t xml:space="preserve">sandwich </w:t>
      </w:r>
      <w:r w:rsidR="007D549F">
        <w:rPr>
          <w:color w:val="000000" w:themeColor="text1"/>
          <w:sz w:val="22"/>
        </w:rPr>
        <w:t xml:space="preserve">is </w:t>
      </w:r>
      <w:r w:rsidR="00F7607B">
        <w:rPr>
          <w:color w:val="000000" w:themeColor="text1"/>
          <w:sz w:val="22"/>
        </w:rPr>
        <w:t xml:space="preserve">215.8kPa (31.3psi) and the resulting minimum principle (compressive) stress is 458.3kPa (66.48psi). These stress results are less than the tensile and compressive strengths of the insulation, which are 2.8MPa (406psi) and 1.5MPa (217psi), respectively. </w:t>
      </w:r>
      <w:bookmarkStart w:id="0" w:name="_GoBack"/>
      <w:bookmarkEnd w:id="0"/>
      <w:r w:rsidR="00E20704">
        <w:rPr>
          <w:noProof/>
        </w:rPr>
        <mc:AlternateContent>
          <mc:Choice Requires="wps">
            <w:drawing>
              <wp:anchor distT="0" distB="0" distL="114300" distR="114300" simplePos="0" relativeHeight="251705344" behindDoc="0" locked="0" layoutInCell="1" allowOverlap="1" wp14:anchorId="3907ABC3" wp14:editId="7F557D3F">
                <wp:simplePos x="0" y="0"/>
                <wp:positionH relativeFrom="column">
                  <wp:posOffset>75988</wp:posOffset>
                </wp:positionH>
                <wp:positionV relativeFrom="paragraph">
                  <wp:posOffset>2522855</wp:posOffset>
                </wp:positionV>
                <wp:extent cx="5096510" cy="287655"/>
                <wp:effectExtent l="0" t="0" r="0" b="4445"/>
                <wp:wrapTopAndBottom/>
                <wp:docPr id="27" name="Text Box 27"/>
                <wp:cNvGraphicFramePr/>
                <a:graphic xmlns:a="http://schemas.openxmlformats.org/drawingml/2006/main">
                  <a:graphicData uri="http://schemas.microsoft.com/office/word/2010/wordprocessingShape">
                    <wps:wsp>
                      <wps:cNvSpPr txBox="1"/>
                      <wps:spPr>
                        <a:xfrm>
                          <a:off x="0" y="0"/>
                          <a:ext cx="5096510" cy="287655"/>
                        </a:xfrm>
                        <a:prstGeom prst="rect">
                          <a:avLst/>
                        </a:prstGeom>
                        <a:solidFill>
                          <a:prstClr val="white"/>
                        </a:solidFill>
                        <a:ln>
                          <a:noFill/>
                        </a:ln>
                      </wps:spPr>
                      <wps:txbx>
                        <w:txbxContent>
                          <w:p w14:paraId="43379F5B" w14:textId="398BED89" w:rsidR="00E20704" w:rsidRPr="00E20704" w:rsidRDefault="00416525" w:rsidP="00E20704">
                            <w:pPr>
                              <w:pStyle w:val="Caption"/>
                              <w:rPr>
                                <w:rFonts w:ascii="Helvetica" w:eastAsia="MS Gothic" w:hAnsi="Helvetica"/>
                                <w:b/>
                                <w:color w:val="004C97"/>
                                <w:spacing w:val="5"/>
                                <w:kern w:val="28"/>
                                <w:sz w:val="24"/>
                                <w:szCs w:val="22"/>
                              </w:rPr>
                            </w:pPr>
                            <w:r>
                              <w:rPr>
                                <w:sz w:val="20"/>
                              </w:rPr>
                              <w:t xml:space="preserve">Figure </w:t>
                            </w:r>
                            <w:r w:rsidR="00FC690C">
                              <w:rPr>
                                <w:sz w:val="20"/>
                              </w:rPr>
                              <w:t>9</w:t>
                            </w:r>
                            <w:r>
                              <w:rPr>
                                <w:sz w:val="20"/>
                              </w:rPr>
                              <w:t>: Layers of cryost</w:t>
                            </w:r>
                            <w:r w:rsidR="001F2CC4">
                              <w:rPr>
                                <w:sz w:val="20"/>
                              </w:rPr>
                              <w:t>at wall with carbon fiber window (layers 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ABC3" id="Text Box 27" o:spid="_x0000_s1039" type="#_x0000_t202" style="position:absolute;margin-left:6pt;margin-top:198.65pt;width:401.3pt;height:2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" stroked="f">
                <v:textbox inset="0,0,0,0">
                  <w:txbxContent>
                    <w:p w14:paraId="43379F5B" w14:textId="398BED89" w:rsidR="00E20704" w:rsidRPr="00E20704" w:rsidRDefault="00416525" w:rsidP="00E20704">
                      <w:pPr>
                        <w:pStyle w:val="Caption"/>
                        <w:rPr>
                          <w:rFonts w:ascii="Helvetica" w:eastAsia="MS Gothic" w:hAnsi="Helvetica"/>
                          <w:b/>
                          <w:color w:val="004C97"/>
                          <w:spacing w:val="5"/>
                          <w:kern w:val="28"/>
                          <w:sz w:val="24"/>
                          <w:szCs w:val="22"/>
                        </w:rPr>
                      </w:pPr>
                      <w:r>
                        <w:rPr>
                          <w:sz w:val="20"/>
                        </w:rPr>
                        <w:t xml:space="preserve">Figure </w:t>
                      </w:r>
                      <w:r w:rsidR="00FC690C">
                        <w:rPr>
                          <w:sz w:val="20"/>
                        </w:rPr>
                        <w:t>9</w:t>
                      </w:r>
                      <w:r>
                        <w:rPr>
                          <w:sz w:val="20"/>
                        </w:rPr>
                        <w:t>: Layers of cryost</w:t>
                      </w:r>
                      <w:r w:rsidR="001F2CC4">
                        <w:rPr>
                          <w:sz w:val="20"/>
                        </w:rPr>
                        <w:t>at wall with carbon fiber window (layers not to scale)</w:t>
                      </w:r>
                    </w:p>
                  </w:txbxContent>
                </v:textbox>
                <w10:wrap type="topAndBottom"/>
              </v:shape>
            </w:pict>
          </mc:Fallback>
        </mc:AlternateContent>
      </w:r>
      <w:r w:rsidR="00E20704">
        <w:rPr>
          <w:noProof/>
          <w:color w:val="auto"/>
        </w:rPr>
        <w:drawing>
          <wp:anchor distT="0" distB="0" distL="114300" distR="114300" simplePos="0" relativeHeight="251703296" behindDoc="0" locked="0" layoutInCell="1" allowOverlap="1" wp14:anchorId="49847FCB" wp14:editId="0DB2D898">
            <wp:simplePos x="0" y="0"/>
            <wp:positionH relativeFrom="margin">
              <wp:align>center</wp:align>
            </wp:positionH>
            <wp:positionV relativeFrom="paragraph">
              <wp:posOffset>2540</wp:posOffset>
            </wp:positionV>
            <wp:extent cx="5943600" cy="2612390"/>
            <wp:effectExtent l="0" t="0" r="0"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yers of CF Wall.png"/>
                    <pic:cNvPicPr/>
                  </pic:nvPicPr>
                  <pic:blipFill>
                    <a:blip r:embed="rId29"/>
                    <a:stretch>
                      <a:fillRect/>
                    </a:stretch>
                  </pic:blipFill>
                  <pic:spPr>
                    <a:xfrm>
                      <a:off x="0" y="0"/>
                      <a:ext cx="5943600" cy="2612390"/>
                    </a:xfrm>
                    <a:prstGeom prst="rect">
                      <a:avLst/>
                    </a:prstGeom>
                  </pic:spPr>
                </pic:pic>
              </a:graphicData>
            </a:graphic>
            <wp14:sizeRelH relativeFrom="page">
              <wp14:pctWidth>0</wp14:pctWidth>
            </wp14:sizeRelH>
            <wp14:sizeRelV relativeFrom="page">
              <wp14:pctHeight>0</wp14:pctHeight>
            </wp14:sizeRelV>
          </wp:anchor>
        </w:drawing>
      </w:r>
    </w:p>
    <w:p w14:paraId="6BD1E4A3" w14:textId="0B5D1749" w:rsidR="00073CCA" w:rsidRDefault="00073CCA" w:rsidP="004705E5">
      <w:pPr>
        <w:pStyle w:val="Style2"/>
      </w:pPr>
      <w:r>
        <w:rPr>
          <w:noProof/>
        </w:rPr>
        <w:lastRenderedPageBreak/>
        <mc:AlternateContent>
          <mc:Choice Requires="wps">
            <w:drawing>
              <wp:anchor distT="0" distB="0" distL="114300" distR="114300" simplePos="0" relativeHeight="251725824" behindDoc="0" locked="0" layoutInCell="1" allowOverlap="1" wp14:anchorId="250A8485" wp14:editId="29A11BC1">
                <wp:simplePos x="0" y="0"/>
                <wp:positionH relativeFrom="column">
                  <wp:posOffset>1233576</wp:posOffset>
                </wp:positionH>
                <wp:positionV relativeFrom="paragraph">
                  <wp:posOffset>3119931</wp:posOffset>
                </wp:positionV>
                <wp:extent cx="3495040" cy="635"/>
                <wp:effectExtent l="0" t="0" r="0" b="12065"/>
                <wp:wrapTopAndBottom/>
                <wp:docPr id="25" name="Text Box 25"/>
                <wp:cNvGraphicFramePr/>
                <a:graphic xmlns:a="http://schemas.openxmlformats.org/drawingml/2006/main">
                  <a:graphicData uri="http://schemas.microsoft.com/office/word/2010/wordprocessingShape">
                    <wps:wsp>
                      <wps:cNvSpPr txBox="1"/>
                      <wps:spPr>
                        <a:xfrm>
                          <a:off x="0" y="0"/>
                          <a:ext cx="3495040" cy="635"/>
                        </a:xfrm>
                        <a:prstGeom prst="rect">
                          <a:avLst/>
                        </a:prstGeom>
                        <a:solidFill>
                          <a:prstClr val="white"/>
                        </a:solidFill>
                        <a:ln>
                          <a:noFill/>
                        </a:ln>
                      </wps:spPr>
                      <wps:txbx>
                        <w:txbxContent>
                          <w:p w14:paraId="367DA6C8" w14:textId="3DC1351F" w:rsidR="00073CCA" w:rsidRPr="00E20510" w:rsidRDefault="00073CCA" w:rsidP="00073CCA">
                            <w:pPr>
                              <w:pStyle w:val="Caption"/>
                              <w:rPr>
                                <w:rFonts w:ascii="Helvetica" w:eastAsia="MS Gothic" w:hAnsi="Helvetica"/>
                                <w:b/>
                                <w:color w:val="004C97"/>
                                <w:spacing w:val="5"/>
                                <w:kern w:val="28"/>
                                <w:sz w:val="22"/>
                                <w:szCs w:val="22"/>
                              </w:rPr>
                            </w:pPr>
                            <w:r>
                              <w:t>Figure 10: FEA results of carbon fiber sandwich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0A8485" id="Text Box 25" o:spid="_x0000_s1040" type="#_x0000_t202" style="position:absolute;margin-left:97.15pt;margin-top:245.65pt;width:275.2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" stroked="f">
                <v:textbox style="mso-fit-shape-to-text:t" inset="0,0,0,0">
                  <w:txbxContent>
                    <w:p w14:paraId="367DA6C8" w14:textId="3DC1351F" w:rsidR="00073CCA" w:rsidRPr="00E20510" w:rsidRDefault="00073CCA" w:rsidP="00073CCA">
                      <w:pPr>
                        <w:pStyle w:val="Caption"/>
                        <w:rPr>
                          <w:rFonts w:ascii="Helvetica" w:eastAsia="MS Gothic" w:hAnsi="Helvetica"/>
                          <w:b/>
                          <w:color w:val="004C97"/>
                          <w:spacing w:val="5"/>
                          <w:kern w:val="28"/>
                          <w:sz w:val="22"/>
                          <w:szCs w:val="22"/>
                        </w:rPr>
                      </w:pPr>
                      <w:r>
                        <w:t>Figure 10: FEA results of carbon fiber sandwich window</w:t>
                      </w:r>
                    </w:p>
                  </w:txbxContent>
                </v:textbox>
                <w10:wrap type="topAndBottom"/>
              </v:shape>
            </w:pict>
          </mc:Fallback>
        </mc:AlternateContent>
      </w:r>
      <w:r w:rsidRPr="00073CCA">
        <w:drawing>
          <wp:anchor distT="0" distB="0" distL="114300" distR="114300" simplePos="0" relativeHeight="251723776" behindDoc="0" locked="0" layoutInCell="1" allowOverlap="1" wp14:anchorId="18038F3B" wp14:editId="76BAAA1A">
            <wp:simplePos x="0" y="0"/>
            <wp:positionH relativeFrom="margin">
              <wp:align>center</wp:align>
            </wp:positionH>
            <wp:positionV relativeFrom="paragraph">
              <wp:posOffset>4445</wp:posOffset>
            </wp:positionV>
            <wp:extent cx="3495040" cy="3034665"/>
            <wp:effectExtent l="0" t="0" r="0" b="635"/>
            <wp:wrapTopAndBottom/>
            <wp:docPr id="20" name="Picture 5">
              <a:extLst xmlns:a="http://schemas.openxmlformats.org/drawingml/2006/main">
                <a:ext uri="{FF2B5EF4-FFF2-40B4-BE49-F238E27FC236}">
                  <a16:creationId xmlns:a16="http://schemas.microsoft.com/office/drawing/2014/main" id="{5BEB76E5-1B94-46D6-9553-FFA6925C1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BEB76E5-1B94-46D6-9553-FFA6925C153D}"/>
                        </a:ext>
                      </a:extLst>
                    </pic:cNvPr>
                    <pic:cNvPicPr>
                      <a:picLocks noChangeAspect="1"/>
                    </pic:cNvPicPr>
                  </pic:nvPicPr>
                  <pic:blipFill rotWithShape="1">
                    <a:blip r:embed="rId30"/>
                    <a:srcRect b="4997"/>
                    <a:stretch/>
                  </pic:blipFill>
                  <pic:spPr bwMode="auto">
                    <a:xfrm>
                      <a:off x="0" y="0"/>
                      <a:ext cx="3495040" cy="303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284F0" w14:textId="71F50999" w:rsidR="00073CCA" w:rsidRDefault="00073CCA" w:rsidP="004705E5">
      <w:pPr>
        <w:pStyle w:val="Style2"/>
      </w:pPr>
      <w:r>
        <w:rPr>
          <w:noProof/>
        </w:rPr>
        <mc:AlternateContent>
          <mc:Choice Requires="wps">
            <w:drawing>
              <wp:anchor distT="0" distB="0" distL="114300" distR="114300" simplePos="0" relativeHeight="251728896" behindDoc="0" locked="0" layoutInCell="1" allowOverlap="1" wp14:anchorId="607E1603" wp14:editId="22FEE58D">
                <wp:simplePos x="0" y="0"/>
                <wp:positionH relativeFrom="column">
                  <wp:posOffset>962660</wp:posOffset>
                </wp:positionH>
                <wp:positionV relativeFrom="paragraph">
                  <wp:posOffset>3417570</wp:posOffset>
                </wp:positionV>
                <wp:extent cx="4338320" cy="635"/>
                <wp:effectExtent l="0" t="0" r="5080" b="2540"/>
                <wp:wrapTopAndBottom/>
                <wp:docPr id="34" name="Text Box 34"/>
                <wp:cNvGraphicFramePr/>
                <a:graphic xmlns:a="http://schemas.openxmlformats.org/drawingml/2006/main">
                  <a:graphicData uri="http://schemas.microsoft.com/office/word/2010/wordprocessingShape">
                    <wps:wsp>
                      <wps:cNvSpPr txBox="1"/>
                      <wps:spPr>
                        <a:xfrm>
                          <a:off x="0" y="0"/>
                          <a:ext cx="4338320" cy="635"/>
                        </a:xfrm>
                        <a:prstGeom prst="rect">
                          <a:avLst/>
                        </a:prstGeom>
                        <a:solidFill>
                          <a:prstClr val="white"/>
                        </a:solidFill>
                        <a:ln>
                          <a:noFill/>
                        </a:ln>
                      </wps:spPr>
                      <wps:txbx>
                        <w:txbxContent>
                          <w:p w14:paraId="2E2CE126" w14:textId="5406108F" w:rsidR="00073CCA" w:rsidRPr="00073CCA" w:rsidRDefault="00073CCA" w:rsidP="00073CCA">
                            <w:pPr>
                              <w:pStyle w:val="Caption"/>
                              <w:rPr>
                                <w:rFonts w:ascii="Helvetica" w:eastAsia="MS Gothic" w:hAnsi="Helvetica"/>
                                <w:b/>
                                <w:color w:val="004C97"/>
                                <w:spacing w:val="5"/>
                                <w:kern w:val="28"/>
                                <w:sz w:val="24"/>
                                <w:szCs w:val="22"/>
                              </w:rPr>
                            </w:pPr>
                            <w:r w:rsidRPr="00073CCA">
                              <w:rPr>
                                <w:sz w:val="20"/>
                              </w:rPr>
                              <w:t>Figure</w:t>
                            </w:r>
                            <w:r>
                              <w:rPr>
                                <w:sz w:val="20"/>
                              </w:rPr>
                              <w:t xml:space="preserve"> 11</w:t>
                            </w:r>
                            <w:r w:rsidRPr="00073CCA">
                              <w:rPr>
                                <w:sz w:val="20"/>
                              </w:rPr>
                              <w:t xml:space="preserve">: FEA of carbon fiber window showing maximum </w:t>
                            </w:r>
                            <w:proofErr w:type="spellStart"/>
                            <w:r w:rsidRPr="00073CCA">
                              <w:rPr>
                                <w:sz w:val="20"/>
                              </w:rPr>
                              <w:t>princle</w:t>
                            </w:r>
                            <w:proofErr w:type="spellEnd"/>
                            <w:r w:rsidRPr="00073CCA">
                              <w:rPr>
                                <w:sz w:val="20"/>
                              </w:rPr>
                              <w:t xml:space="preserve"> (tensile) </w:t>
                            </w:r>
                            <w:proofErr w:type="spellStart"/>
                            <w:r w:rsidRPr="00073CCA">
                              <w:rPr>
                                <w:sz w:val="20"/>
                              </w:rPr>
                              <w:t>sress</w:t>
                            </w:r>
                            <w:proofErr w:type="spellEnd"/>
                          </w:p>
                          <w:p w14:paraId="4A4CCFFE" w14:textId="77777777" w:rsidR="00073CCA" w:rsidRDefault="00073CC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7E1603" id="Text Box 34" o:spid="_x0000_s1041" type="#_x0000_t202" style="position:absolute;margin-left:75.8pt;margin-top:269.1pt;width:341.6pt;height:.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" stroked="f">
                <v:textbox style="mso-fit-shape-to-text:t" inset="0,0,0,0">
                  <w:txbxContent>
                    <w:p w14:paraId="2E2CE126" w14:textId="5406108F" w:rsidR="00073CCA" w:rsidRPr="00073CCA" w:rsidRDefault="00073CCA" w:rsidP="00073CCA">
                      <w:pPr>
                        <w:pStyle w:val="Caption"/>
                        <w:rPr>
                          <w:rFonts w:ascii="Helvetica" w:eastAsia="MS Gothic" w:hAnsi="Helvetica"/>
                          <w:b/>
                          <w:color w:val="004C97"/>
                          <w:spacing w:val="5"/>
                          <w:kern w:val="28"/>
                          <w:sz w:val="24"/>
                          <w:szCs w:val="22"/>
                        </w:rPr>
                      </w:pPr>
                      <w:r w:rsidRPr="00073CCA">
                        <w:rPr>
                          <w:sz w:val="20"/>
                        </w:rPr>
                        <w:t>Figure</w:t>
                      </w:r>
                      <w:r>
                        <w:rPr>
                          <w:sz w:val="20"/>
                        </w:rPr>
                        <w:t xml:space="preserve"> 11</w:t>
                      </w:r>
                      <w:r w:rsidRPr="00073CCA">
                        <w:rPr>
                          <w:sz w:val="20"/>
                        </w:rPr>
                        <w:t xml:space="preserve">: FEA of carbon fiber window showing maximum </w:t>
                      </w:r>
                      <w:proofErr w:type="spellStart"/>
                      <w:r w:rsidRPr="00073CCA">
                        <w:rPr>
                          <w:sz w:val="20"/>
                        </w:rPr>
                        <w:t>princle</w:t>
                      </w:r>
                      <w:proofErr w:type="spellEnd"/>
                      <w:r w:rsidRPr="00073CCA">
                        <w:rPr>
                          <w:sz w:val="20"/>
                        </w:rPr>
                        <w:t xml:space="preserve"> (tensile) </w:t>
                      </w:r>
                      <w:proofErr w:type="spellStart"/>
                      <w:r w:rsidRPr="00073CCA">
                        <w:rPr>
                          <w:sz w:val="20"/>
                        </w:rPr>
                        <w:t>sress</w:t>
                      </w:r>
                      <w:proofErr w:type="spellEnd"/>
                    </w:p>
                    <w:p w14:paraId="4A4CCFFE" w14:textId="77777777" w:rsidR="00073CCA" w:rsidRDefault="00073CCA"/>
                  </w:txbxContent>
                </v:textbox>
                <w10:wrap type="topAndBottom"/>
              </v:shape>
            </w:pict>
          </mc:Fallback>
        </mc:AlternateContent>
      </w:r>
      <w:r w:rsidRPr="00073CCA">
        <w:drawing>
          <wp:anchor distT="0" distB="0" distL="114300" distR="114300" simplePos="0" relativeHeight="251726848" behindDoc="0" locked="0" layoutInCell="1" allowOverlap="1" wp14:anchorId="38A3D58A" wp14:editId="439D4A59">
            <wp:simplePos x="0" y="0"/>
            <wp:positionH relativeFrom="margin">
              <wp:align>center</wp:align>
            </wp:positionH>
            <wp:positionV relativeFrom="paragraph">
              <wp:posOffset>202592</wp:posOffset>
            </wp:positionV>
            <wp:extent cx="4014086" cy="3155760"/>
            <wp:effectExtent l="0" t="0" r="0" b="0"/>
            <wp:wrapTopAndBottom/>
            <wp:docPr id="33" name="Picture 3">
              <a:extLst xmlns:a="http://schemas.openxmlformats.org/drawingml/2006/main">
                <a:ext uri="{FF2B5EF4-FFF2-40B4-BE49-F238E27FC236}">
                  <a16:creationId xmlns:a16="http://schemas.microsoft.com/office/drawing/2014/main" id="{7C6AC4E9-7541-4FE9-9F2E-ECA54D065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C6AC4E9-7541-4FE9-9F2E-ECA54D065950}"/>
                        </a:ext>
                      </a:extLst>
                    </pic:cNvPr>
                    <pic:cNvPicPr>
                      <a:picLocks noChangeAspect="1"/>
                    </pic:cNvPicPr>
                  </pic:nvPicPr>
                  <pic:blipFill>
                    <a:blip r:embed="rId31"/>
                    <a:stretch>
                      <a:fillRect/>
                    </a:stretch>
                  </pic:blipFill>
                  <pic:spPr>
                    <a:xfrm>
                      <a:off x="0" y="0"/>
                      <a:ext cx="4014086" cy="3155760"/>
                    </a:xfrm>
                    <a:prstGeom prst="rect">
                      <a:avLst/>
                    </a:prstGeom>
                  </pic:spPr>
                </pic:pic>
              </a:graphicData>
            </a:graphic>
            <wp14:sizeRelH relativeFrom="page">
              <wp14:pctWidth>0</wp14:pctWidth>
            </wp14:sizeRelH>
            <wp14:sizeRelV relativeFrom="page">
              <wp14:pctHeight>0</wp14:pctHeight>
            </wp14:sizeRelV>
          </wp:anchor>
        </w:drawing>
      </w:r>
    </w:p>
    <w:p w14:paraId="420D0364" w14:textId="043A00AB" w:rsidR="00073CCA" w:rsidRDefault="00073CCA" w:rsidP="004705E5">
      <w:pPr>
        <w:pStyle w:val="Style2"/>
      </w:pPr>
    </w:p>
    <w:p w14:paraId="403865E1" w14:textId="4EA946B3" w:rsidR="00073CCA" w:rsidRDefault="00073CCA" w:rsidP="004705E5">
      <w:pPr>
        <w:pStyle w:val="Style2"/>
      </w:pPr>
    </w:p>
    <w:p w14:paraId="4F0A1253" w14:textId="506DD710" w:rsidR="00073CCA" w:rsidRDefault="00073CCA" w:rsidP="004705E5">
      <w:pPr>
        <w:pStyle w:val="Style2"/>
      </w:pPr>
    </w:p>
    <w:p w14:paraId="350FA6EC" w14:textId="10BDA191" w:rsidR="00073CCA" w:rsidRDefault="00073CCA" w:rsidP="004705E5">
      <w:pPr>
        <w:pStyle w:val="Style2"/>
      </w:pPr>
      <w:r>
        <w:rPr>
          <w:noProof/>
        </w:rPr>
        <w:lastRenderedPageBreak/>
        <mc:AlternateContent>
          <mc:Choice Requires="wps">
            <w:drawing>
              <wp:anchor distT="0" distB="0" distL="114300" distR="114300" simplePos="0" relativeHeight="251731968" behindDoc="0" locked="0" layoutInCell="1" allowOverlap="1" wp14:anchorId="559D1088" wp14:editId="0FB56CF0">
                <wp:simplePos x="0" y="0"/>
                <wp:positionH relativeFrom="column">
                  <wp:posOffset>1148080</wp:posOffset>
                </wp:positionH>
                <wp:positionV relativeFrom="paragraph">
                  <wp:posOffset>3235960</wp:posOffset>
                </wp:positionV>
                <wp:extent cx="3647440" cy="635"/>
                <wp:effectExtent l="0" t="0" r="0" b="12065"/>
                <wp:wrapTopAndBottom/>
                <wp:docPr id="36" name="Text Box 36"/>
                <wp:cNvGraphicFramePr/>
                <a:graphic xmlns:a="http://schemas.openxmlformats.org/drawingml/2006/main">
                  <a:graphicData uri="http://schemas.microsoft.com/office/word/2010/wordprocessingShape">
                    <wps:wsp>
                      <wps:cNvSpPr txBox="1"/>
                      <wps:spPr>
                        <a:xfrm>
                          <a:off x="0" y="0"/>
                          <a:ext cx="3647440" cy="635"/>
                        </a:xfrm>
                        <a:prstGeom prst="rect">
                          <a:avLst/>
                        </a:prstGeom>
                        <a:solidFill>
                          <a:prstClr val="white"/>
                        </a:solidFill>
                        <a:ln>
                          <a:noFill/>
                        </a:ln>
                      </wps:spPr>
                      <wps:txbx>
                        <w:txbxContent>
                          <w:p w14:paraId="4EC8C76F" w14:textId="4BD5459B" w:rsidR="00073CCA" w:rsidRPr="00073CCA" w:rsidRDefault="00073CCA" w:rsidP="00073CCA">
                            <w:pPr>
                              <w:pStyle w:val="Caption"/>
                              <w:rPr>
                                <w:rFonts w:ascii="Helvetica" w:eastAsia="MS Gothic" w:hAnsi="Helvetica"/>
                                <w:b/>
                                <w:color w:val="004C97"/>
                                <w:spacing w:val="5"/>
                                <w:kern w:val="28"/>
                                <w:sz w:val="24"/>
                                <w:szCs w:val="22"/>
                              </w:rPr>
                            </w:pPr>
                            <w:r w:rsidRPr="00073CCA">
                              <w:rPr>
                                <w:sz w:val="20"/>
                              </w:rPr>
                              <w:t xml:space="preserve">Figure </w:t>
                            </w:r>
                            <w:r>
                              <w:rPr>
                                <w:sz w:val="20"/>
                              </w:rPr>
                              <w:t>12</w:t>
                            </w:r>
                            <w:r w:rsidRPr="00073CCA">
                              <w:rPr>
                                <w:sz w:val="20"/>
                              </w:rPr>
                              <w:t>: FEA of carbon fiber window showing minimum principle (compressive) stress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9D1088" id="Text Box 36" o:spid="_x0000_s1042" type="#_x0000_t202" style="position:absolute;margin-left:90.4pt;margin-top:254.8pt;width:287.2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" stroked="f">
                <v:textbox style="mso-fit-shape-to-text:t" inset="0,0,0,0">
                  <w:txbxContent>
                    <w:p w14:paraId="4EC8C76F" w14:textId="4BD5459B" w:rsidR="00073CCA" w:rsidRPr="00073CCA" w:rsidRDefault="00073CCA" w:rsidP="00073CCA">
                      <w:pPr>
                        <w:pStyle w:val="Caption"/>
                        <w:rPr>
                          <w:rFonts w:ascii="Helvetica" w:eastAsia="MS Gothic" w:hAnsi="Helvetica"/>
                          <w:b/>
                          <w:color w:val="004C97"/>
                          <w:spacing w:val="5"/>
                          <w:kern w:val="28"/>
                          <w:sz w:val="24"/>
                          <w:szCs w:val="22"/>
                        </w:rPr>
                      </w:pPr>
                      <w:r w:rsidRPr="00073CCA">
                        <w:rPr>
                          <w:sz w:val="20"/>
                        </w:rPr>
                        <w:t xml:space="preserve">Figure </w:t>
                      </w:r>
                      <w:r>
                        <w:rPr>
                          <w:sz w:val="20"/>
                        </w:rPr>
                        <w:t>12</w:t>
                      </w:r>
                      <w:r w:rsidRPr="00073CCA">
                        <w:rPr>
                          <w:sz w:val="20"/>
                        </w:rPr>
                        <w:t>: FEA of carbon fiber window showing minimum principle (compressive) stress</w:t>
                      </w:r>
                    </w:p>
                  </w:txbxContent>
                </v:textbox>
                <w10:wrap type="topAndBottom"/>
              </v:shape>
            </w:pict>
          </mc:Fallback>
        </mc:AlternateContent>
      </w:r>
      <w:r w:rsidRPr="00073CCA">
        <w:drawing>
          <wp:anchor distT="0" distB="0" distL="114300" distR="114300" simplePos="0" relativeHeight="251729920" behindDoc="0" locked="0" layoutInCell="1" allowOverlap="1" wp14:anchorId="6E07A0CF" wp14:editId="52DEC278">
            <wp:simplePos x="0" y="0"/>
            <wp:positionH relativeFrom="margin">
              <wp:align>center</wp:align>
            </wp:positionH>
            <wp:positionV relativeFrom="paragraph">
              <wp:posOffset>4445</wp:posOffset>
            </wp:positionV>
            <wp:extent cx="3647708" cy="3174676"/>
            <wp:effectExtent l="0" t="0" r="0" b="635"/>
            <wp:wrapTopAndBottom/>
            <wp:docPr id="35" name="Picture 2">
              <a:extLst xmlns:a="http://schemas.openxmlformats.org/drawingml/2006/main">
                <a:ext uri="{FF2B5EF4-FFF2-40B4-BE49-F238E27FC236}">
                  <a16:creationId xmlns:a16="http://schemas.microsoft.com/office/drawing/2014/main" id="{331B92BE-AE42-445E-AB86-DFCDC0FC3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1B92BE-AE42-445E-AB86-DFCDC0FC38DB}"/>
                        </a:ext>
                      </a:extLst>
                    </pic:cNvPr>
                    <pic:cNvPicPr>
                      <a:picLocks noChangeAspect="1"/>
                    </pic:cNvPicPr>
                  </pic:nvPicPr>
                  <pic:blipFill>
                    <a:blip r:embed="rId32"/>
                    <a:stretch>
                      <a:fillRect/>
                    </a:stretch>
                  </pic:blipFill>
                  <pic:spPr>
                    <a:xfrm>
                      <a:off x="0" y="0"/>
                      <a:ext cx="3647708" cy="3174676"/>
                    </a:xfrm>
                    <a:prstGeom prst="rect">
                      <a:avLst/>
                    </a:prstGeom>
                  </pic:spPr>
                </pic:pic>
              </a:graphicData>
            </a:graphic>
            <wp14:sizeRelH relativeFrom="page">
              <wp14:pctWidth>0</wp14:pctWidth>
            </wp14:sizeRelH>
            <wp14:sizeRelV relativeFrom="page">
              <wp14:pctHeight>0</wp14:pctHeight>
            </wp14:sizeRelV>
          </wp:anchor>
        </w:drawing>
      </w:r>
    </w:p>
    <w:p w14:paraId="30FF143C" w14:textId="77777777" w:rsidR="00073CCA" w:rsidRDefault="00073CCA" w:rsidP="004705E5">
      <w:pPr>
        <w:pStyle w:val="Style2"/>
      </w:pPr>
    </w:p>
    <w:p w14:paraId="1B4A4029" w14:textId="1E6D8D49" w:rsidR="004705E5" w:rsidRDefault="004705E5" w:rsidP="004705E5">
      <w:pPr>
        <w:pStyle w:val="Style2"/>
      </w:pPr>
      <w:r w:rsidRPr="00B740C0">
        <w:t>Conclusion</w:t>
      </w:r>
    </w:p>
    <w:p w14:paraId="26C72608" w14:textId="15DF7EDB" w:rsidR="004705E5" w:rsidRDefault="00B740C0" w:rsidP="00B740C0">
      <w:pPr>
        <w:pStyle w:val="NotesBody11pt"/>
        <w:tabs>
          <w:tab w:val="clear" w:pos="1714"/>
        </w:tabs>
        <w:spacing w:line="240" w:lineRule="auto"/>
        <w:jc w:val="both"/>
      </w:pPr>
      <w:r>
        <w:tab/>
      </w:r>
      <w:r w:rsidR="00055C26">
        <w:t xml:space="preserve">The </w:t>
      </w:r>
      <w:r>
        <w:t xml:space="preserve">proposed design for the ArgonCube cryostat provides a minimized radiation length through the cryostat wall while maintaining structural requirements for a cryostat of this size. </w:t>
      </w:r>
      <w:r w:rsidR="003D28AF">
        <w:t xml:space="preserve">With a </w:t>
      </w:r>
      <w:r w:rsidR="00954225">
        <w:t xml:space="preserve">0.1m-thick </w:t>
      </w:r>
      <w:r w:rsidR="003D28AF">
        <w:t>G10</w:t>
      </w:r>
      <w:r w:rsidR="008C33ED">
        <w:t xml:space="preserve"> window in one of the cryostat walls</w:t>
      </w:r>
      <w:r w:rsidR="003D28AF">
        <w:t xml:space="preserve">, the </w:t>
      </w:r>
      <w:r w:rsidR="008C33ED">
        <w:t xml:space="preserve">total </w:t>
      </w:r>
      <w:r w:rsidR="003D28AF">
        <w:t xml:space="preserve">radiation length of </w:t>
      </w:r>
      <w:r w:rsidR="008C33ED">
        <w:t>the wall</w:t>
      </w:r>
      <w:r w:rsidR="003D28AF">
        <w:t xml:space="preserve"> is 0.8.</w:t>
      </w:r>
      <w:r w:rsidR="005D1620">
        <w:t xml:space="preserve"> </w:t>
      </w:r>
      <w:r w:rsidR="00073CCA">
        <w:t>The</w:t>
      </w:r>
      <w:r w:rsidR="00815BFD">
        <w:t xml:space="preserve"> wall of insulation sandwiched between carbon fiber sheets would result in a total radiation length of 0.29. </w:t>
      </w:r>
      <w:r w:rsidR="00055C26">
        <w:t>The G10 and carbon fiber sandwich window</w:t>
      </w:r>
      <w:r w:rsidR="00073CCA">
        <w:t xml:space="preserve">s are both viable options for the ArgonCube cryostat. </w:t>
      </w:r>
      <w:r w:rsidR="003D28AF">
        <w:t xml:space="preserve">The basis for the ArgonCube cryostat stems from the 35T cryostat, which was successfully built at Fermilab in 2014 and has been operational since then.  </w:t>
      </w:r>
    </w:p>
    <w:p w14:paraId="5DE53853" w14:textId="1046A142" w:rsidR="000E246D" w:rsidRDefault="000E246D" w:rsidP="004705E5">
      <w:pPr>
        <w:pStyle w:val="NotesBody11pt"/>
        <w:spacing w:line="240" w:lineRule="auto"/>
      </w:pPr>
    </w:p>
    <w:p w14:paraId="5418E396" w14:textId="320DEF0A" w:rsidR="0046358F" w:rsidRDefault="0046358F" w:rsidP="004705E5">
      <w:pPr>
        <w:pStyle w:val="NotesBody11pt"/>
        <w:spacing w:line="240" w:lineRule="auto"/>
      </w:pPr>
    </w:p>
    <w:p w14:paraId="3A5F4AF6" w14:textId="6C581D3A" w:rsidR="004705E5" w:rsidRDefault="004705E5" w:rsidP="004705E5">
      <w:pPr>
        <w:pStyle w:val="NotesBody11pt"/>
        <w:spacing w:line="240" w:lineRule="auto"/>
      </w:pPr>
    </w:p>
    <w:p w14:paraId="0A8C1C92" w14:textId="77777777" w:rsidR="004705E5" w:rsidRDefault="004705E5" w:rsidP="004705E5">
      <w:pPr>
        <w:pStyle w:val="Style2"/>
      </w:pPr>
      <w:r>
        <w:t xml:space="preserve">References </w:t>
      </w:r>
    </w:p>
    <w:p w14:paraId="1DE75CF8" w14:textId="06FA3F23" w:rsidR="004A2AC0" w:rsidRPr="00820EE6" w:rsidRDefault="000B6191" w:rsidP="007E2D44">
      <w:pPr>
        <w:pStyle w:val="NotesBody11pt"/>
        <w:spacing w:line="240" w:lineRule="auto"/>
      </w:pPr>
      <w:r w:rsidRPr="00820EE6">
        <w:t xml:space="preserve">[1] </w:t>
      </w:r>
      <w:r w:rsidR="004A2AC0" w:rsidRPr="00820EE6">
        <w:t>Peter G. Noble, “A short history of LNG shipping 1959-2009,” Texas Section, SNAME, 2009.</w:t>
      </w:r>
    </w:p>
    <w:p w14:paraId="4954D5DD" w14:textId="77777777" w:rsidR="006117C9" w:rsidRPr="00820EE6" w:rsidRDefault="006117C9" w:rsidP="007E2D44">
      <w:pPr>
        <w:pStyle w:val="NotesBody11pt"/>
        <w:spacing w:line="240" w:lineRule="auto"/>
      </w:pPr>
    </w:p>
    <w:p w14:paraId="72896155" w14:textId="77777777" w:rsidR="004A2AC0" w:rsidRPr="00820EE6" w:rsidRDefault="004A2AC0" w:rsidP="007E2D44">
      <w:pPr>
        <w:pStyle w:val="NotesBody11pt"/>
        <w:tabs>
          <w:tab w:val="clear" w:pos="1714"/>
        </w:tabs>
        <w:spacing w:line="240" w:lineRule="auto"/>
      </w:pPr>
      <w:r w:rsidRPr="00820EE6">
        <w:t>[2] "LNG carrier", </w:t>
      </w:r>
      <w:r w:rsidRPr="00820EE6">
        <w:rPr>
          <w:i/>
          <w:iCs/>
        </w:rPr>
        <w:t>En.wikipedia.org</w:t>
      </w:r>
      <w:r w:rsidRPr="00820EE6">
        <w:t>, 2017. [Online]. Available:</w:t>
      </w:r>
    </w:p>
    <w:p w14:paraId="3DAEA4D7" w14:textId="03A0B8F2" w:rsidR="000E246D" w:rsidRPr="00820EE6" w:rsidRDefault="004A2AC0" w:rsidP="007E2D44">
      <w:pPr>
        <w:pStyle w:val="NotesBody11pt"/>
        <w:tabs>
          <w:tab w:val="clear" w:pos="1714"/>
        </w:tabs>
        <w:spacing w:line="240" w:lineRule="auto"/>
      </w:pPr>
      <w:r w:rsidRPr="00820EE6">
        <w:tab/>
      </w:r>
      <w:r w:rsidRPr="00820EE6">
        <w:tab/>
        <w:t>https://en.wikipedia.org/wiki/LNG_carrier. [Accessed: 15- Dec- 2017].</w:t>
      </w:r>
    </w:p>
    <w:p w14:paraId="47E3BDEE" w14:textId="77777777" w:rsidR="006117C9" w:rsidRPr="00820EE6" w:rsidRDefault="006117C9" w:rsidP="007E2D44">
      <w:pPr>
        <w:pStyle w:val="NotesBody11pt"/>
        <w:tabs>
          <w:tab w:val="clear" w:pos="1714"/>
        </w:tabs>
        <w:spacing w:line="240" w:lineRule="auto"/>
      </w:pPr>
    </w:p>
    <w:p w14:paraId="26AADFF1" w14:textId="5D6D251B" w:rsidR="006117C9" w:rsidRPr="00820EE6" w:rsidRDefault="006117C9" w:rsidP="007E2D44">
      <w:pPr>
        <w:pStyle w:val="NotesBody11pt"/>
        <w:spacing w:line="240" w:lineRule="auto"/>
      </w:pPr>
      <w:r w:rsidRPr="00820EE6">
        <w:t>[3] Fermilab, </w:t>
      </w:r>
      <w:r w:rsidRPr="00820EE6">
        <w:rPr>
          <w:i/>
          <w:iCs/>
        </w:rPr>
        <w:t>LBNE Membrane wall section @ Lab F</w:t>
      </w:r>
      <w:r w:rsidRPr="00820EE6">
        <w:t>. 2011.</w:t>
      </w:r>
    </w:p>
    <w:p w14:paraId="6FF69A07" w14:textId="627FFB26" w:rsidR="000E246D" w:rsidRPr="00820EE6" w:rsidRDefault="000E246D" w:rsidP="007E2D44">
      <w:pPr>
        <w:pStyle w:val="NotesBody11pt"/>
        <w:tabs>
          <w:tab w:val="clear" w:pos="1714"/>
        </w:tabs>
        <w:spacing w:line="240" w:lineRule="auto"/>
      </w:pPr>
    </w:p>
    <w:p w14:paraId="5605D43B" w14:textId="30C2448D" w:rsidR="0047407A" w:rsidRPr="00820EE6" w:rsidRDefault="0067555B" w:rsidP="007E2D44">
      <w:pPr>
        <w:pStyle w:val="NotesBody11pt"/>
        <w:spacing w:line="240" w:lineRule="auto"/>
      </w:pPr>
      <w:r w:rsidRPr="00820EE6">
        <w:t xml:space="preserve">[4] </w:t>
      </w:r>
      <w:r w:rsidR="0047407A" w:rsidRPr="00820EE6">
        <w:t xml:space="preserve">D. </w:t>
      </w:r>
      <w:proofErr w:type="spellStart"/>
      <w:r w:rsidR="0047407A" w:rsidRPr="00820EE6">
        <w:t>Montanari</w:t>
      </w:r>
      <w:proofErr w:type="spellEnd"/>
      <w:r w:rsidR="0047407A" w:rsidRPr="00820EE6">
        <w:t xml:space="preserve">, M. </w:t>
      </w:r>
      <w:proofErr w:type="spellStart"/>
      <w:r w:rsidR="0047407A" w:rsidRPr="00820EE6">
        <w:t>Adamowski</w:t>
      </w:r>
      <w:proofErr w:type="spellEnd"/>
      <w:r w:rsidR="0047407A" w:rsidRPr="00820EE6">
        <w:t xml:space="preserve">, B. Baller, R. Barger, E. Chi, R. Davis, B. Johnson, B. </w:t>
      </w:r>
      <w:proofErr w:type="spellStart"/>
      <w:r w:rsidR="0047407A" w:rsidRPr="00820EE6">
        <w:t>Kubinski</w:t>
      </w:r>
      <w:proofErr w:type="spellEnd"/>
      <w:r w:rsidR="0047407A" w:rsidRPr="00820EE6">
        <w:t xml:space="preserve">, </w:t>
      </w:r>
    </w:p>
    <w:p w14:paraId="380D0CE1" w14:textId="4FAD5B00" w:rsidR="0047407A" w:rsidRPr="00820EE6" w:rsidRDefault="0047407A" w:rsidP="007E2D44">
      <w:pPr>
        <w:pStyle w:val="NotesBody11pt"/>
        <w:tabs>
          <w:tab w:val="clear" w:pos="1714"/>
        </w:tabs>
        <w:spacing w:line="240" w:lineRule="auto"/>
      </w:pPr>
      <w:r w:rsidRPr="00820EE6">
        <w:lastRenderedPageBreak/>
        <w:tab/>
      </w:r>
      <w:r w:rsidRPr="00820EE6">
        <w:tab/>
        <w:t xml:space="preserve">R. Mahoney, E. </w:t>
      </w:r>
      <w:proofErr w:type="spellStart"/>
      <w:r w:rsidRPr="00820EE6">
        <w:t>McCluskey</w:t>
      </w:r>
      <w:proofErr w:type="spellEnd"/>
      <w:r w:rsidRPr="00820EE6">
        <w:t xml:space="preserve">, J. </w:t>
      </w:r>
      <w:proofErr w:type="spellStart"/>
      <w:r w:rsidRPr="00820EE6">
        <w:t>Najdzion</w:t>
      </w:r>
      <w:proofErr w:type="spellEnd"/>
      <w:r w:rsidRPr="00820EE6">
        <w:t xml:space="preserve">, B. Norris, R. </w:t>
      </w:r>
      <w:proofErr w:type="spellStart"/>
      <w:r w:rsidRPr="00820EE6">
        <w:t>Rucinski</w:t>
      </w:r>
      <w:proofErr w:type="spellEnd"/>
      <w:r w:rsidRPr="00820EE6">
        <w:t xml:space="preserve">, R. Schmitt, J. Stewart, </w:t>
      </w:r>
      <w:r w:rsidRPr="00820EE6">
        <w:tab/>
      </w:r>
      <w:r w:rsidRPr="00820EE6">
        <w:tab/>
        <w:t xml:space="preserve">T. Tope and D. Watkins, "First scientific application of the membrane cryostat </w:t>
      </w:r>
      <w:r w:rsidRPr="00820EE6">
        <w:tab/>
      </w:r>
      <w:r w:rsidRPr="00820EE6">
        <w:tab/>
      </w:r>
      <w:r w:rsidRPr="00820EE6">
        <w:tab/>
      </w:r>
      <w:r w:rsidRPr="00820EE6">
        <w:tab/>
        <w:t>technology", 2014.</w:t>
      </w:r>
    </w:p>
    <w:p w14:paraId="6CB464F4" w14:textId="77777777" w:rsidR="00716D89" w:rsidRPr="00820EE6" w:rsidRDefault="00716D89" w:rsidP="007E2D44">
      <w:pPr>
        <w:pStyle w:val="NotesBody11pt"/>
        <w:tabs>
          <w:tab w:val="clear" w:pos="1714"/>
        </w:tabs>
        <w:spacing w:line="240" w:lineRule="auto"/>
      </w:pPr>
    </w:p>
    <w:p w14:paraId="4A11759B" w14:textId="73471520" w:rsidR="00DD4A79" w:rsidRPr="00820EE6" w:rsidRDefault="00DD4A79" w:rsidP="007E2D44">
      <w:pPr>
        <w:pStyle w:val="NotesBody11pt"/>
        <w:tabs>
          <w:tab w:val="clear" w:pos="1714"/>
        </w:tabs>
        <w:spacing w:line="240" w:lineRule="auto"/>
      </w:pPr>
      <w:r w:rsidRPr="00820EE6">
        <w:t xml:space="preserve">[5] Tope, T. </w:t>
      </w:r>
      <w:r w:rsidR="005917B4" w:rsidRPr="00820EE6">
        <w:t xml:space="preserve">Fermilab. </w:t>
      </w:r>
      <w:r w:rsidRPr="00820EE6">
        <w:t>(2013). LBNE 35 Ton Prototype, Revision 9.</w:t>
      </w:r>
      <w:r w:rsidR="005917B4" w:rsidRPr="00820EE6">
        <w:t xml:space="preserve"> </w:t>
      </w:r>
    </w:p>
    <w:p w14:paraId="3C23BC3D" w14:textId="77777777" w:rsidR="008F6C4E" w:rsidRPr="00820EE6" w:rsidRDefault="008F6C4E" w:rsidP="007E2D44">
      <w:pPr>
        <w:pStyle w:val="NotesBody11pt"/>
        <w:tabs>
          <w:tab w:val="clear" w:pos="1714"/>
        </w:tabs>
        <w:spacing w:line="240" w:lineRule="auto"/>
      </w:pPr>
    </w:p>
    <w:p w14:paraId="3E0E62A7" w14:textId="77777777" w:rsidR="008F6C4E" w:rsidRPr="00820EE6" w:rsidRDefault="008F6C4E" w:rsidP="007E2D44">
      <w:pPr>
        <w:pStyle w:val="NotesBody11pt"/>
        <w:spacing w:line="240" w:lineRule="auto"/>
      </w:pPr>
      <w:r w:rsidRPr="00820EE6">
        <w:t xml:space="preserve">[6] Carl L. </w:t>
      </w:r>
      <w:proofErr w:type="spellStart"/>
      <w:r w:rsidRPr="00820EE6">
        <w:t>GoodZeit</w:t>
      </w:r>
      <w:proofErr w:type="spellEnd"/>
      <w:r w:rsidRPr="00820EE6">
        <w:t xml:space="preserve"> (Retired BNL and SSCL) “Superconducting Accelerator Magnets, An </w:t>
      </w:r>
    </w:p>
    <w:p w14:paraId="5C9272E1" w14:textId="499A5789" w:rsidR="008F6C4E" w:rsidRPr="00820EE6" w:rsidRDefault="008F6C4E" w:rsidP="007E2D44">
      <w:pPr>
        <w:pStyle w:val="NotesBody11pt"/>
        <w:tabs>
          <w:tab w:val="clear" w:pos="1714"/>
        </w:tabs>
        <w:spacing w:line="240" w:lineRule="auto"/>
      </w:pPr>
      <w:r w:rsidRPr="00820EE6">
        <w:tab/>
      </w:r>
      <w:r w:rsidRPr="00820EE6">
        <w:tab/>
        <w:t xml:space="preserve">Introduction for Mechanical Design and Construction”, </w:t>
      </w:r>
      <w:proofErr w:type="gramStart"/>
      <w:r w:rsidRPr="00820EE6">
        <w:t>Jan,</w:t>
      </w:r>
      <w:proofErr w:type="gramEnd"/>
      <w:r w:rsidRPr="00820EE6">
        <w:t xml:space="preserve"> 2001</w:t>
      </w:r>
    </w:p>
    <w:p w14:paraId="1BB954EF" w14:textId="77777777" w:rsidR="005B454E" w:rsidRPr="00820EE6" w:rsidRDefault="005B454E" w:rsidP="007E2D44">
      <w:pPr>
        <w:pStyle w:val="NotesBody11pt"/>
        <w:tabs>
          <w:tab w:val="clear" w:pos="1714"/>
        </w:tabs>
        <w:spacing w:line="240" w:lineRule="auto"/>
      </w:pPr>
    </w:p>
    <w:p w14:paraId="41632F48" w14:textId="77777777" w:rsidR="005B454E" w:rsidRPr="00820EE6" w:rsidRDefault="005B454E" w:rsidP="007E2D44">
      <w:pPr>
        <w:tabs>
          <w:tab w:val="clear" w:pos="1714"/>
        </w:tabs>
        <w:spacing w:line="240" w:lineRule="auto"/>
        <w:rPr>
          <w:rFonts w:ascii="Helvetica" w:eastAsia="Times New Roman" w:hAnsi="Helvetica" w:cs="Arial"/>
          <w:color w:val="000000" w:themeColor="text1"/>
          <w:sz w:val="22"/>
          <w:szCs w:val="22"/>
          <w:shd w:val="clear" w:color="auto" w:fill="FFFFFF"/>
        </w:rPr>
      </w:pPr>
      <w:r w:rsidRPr="00820EE6">
        <w:rPr>
          <w:rFonts w:ascii="Helvetica" w:hAnsi="Helvetica"/>
          <w:color w:val="000000" w:themeColor="text1"/>
          <w:sz w:val="22"/>
          <w:szCs w:val="22"/>
        </w:rPr>
        <w:t xml:space="preserve">[7] </w:t>
      </w:r>
      <w:r w:rsidRPr="00820EE6">
        <w:rPr>
          <w:rFonts w:ascii="Helvetica" w:eastAsia="Times New Roman" w:hAnsi="Helvetica" w:cs="Arial"/>
          <w:color w:val="000000" w:themeColor="text1"/>
          <w:sz w:val="22"/>
          <w:szCs w:val="22"/>
          <w:shd w:val="clear" w:color="auto" w:fill="FFFFFF"/>
        </w:rPr>
        <w:t>"Technical Information- Rohacell A", </w:t>
      </w:r>
      <w:r w:rsidRPr="00820EE6">
        <w:rPr>
          <w:rFonts w:ascii="Helvetica" w:eastAsia="Times New Roman" w:hAnsi="Helvetica" w:cs="Arial"/>
          <w:i/>
          <w:iCs/>
          <w:color w:val="000000" w:themeColor="text1"/>
          <w:sz w:val="22"/>
          <w:szCs w:val="22"/>
          <w:shd w:val="clear" w:color="auto" w:fill="FFFFFF"/>
        </w:rPr>
        <w:t>Rohacell.com</w:t>
      </w:r>
      <w:r w:rsidRPr="00820EE6">
        <w:rPr>
          <w:rFonts w:ascii="Helvetica" w:eastAsia="Times New Roman" w:hAnsi="Helvetica" w:cs="Arial"/>
          <w:color w:val="000000" w:themeColor="text1"/>
          <w:sz w:val="22"/>
          <w:szCs w:val="22"/>
          <w:shd w:val="clear" w:color="auto" w:fill="FFFFFF"/>
        </w:rPr>
        <w:t xml:space="preserve">. [Online]. Available: </w:t>
      </w:r>
    </w:p>
    <w:p w14:paraId="6FA4F4DB" w14:textId="121E2802" w:rsidR="005B454E" w:rsidRPr="00820EE6" w:rsidRDefault="005B454E" w:rsidP="007E2D44">
      <w:pPr>
        <w:tabs>
          <w:tab w:val="clear" w:pos="1714"/>
        </w:tabs>
        <w:spacing w:line="240" w:lineRule="auto"/>
        <w:rPr>
          <w:rFonts w:ascii="Helvetica" w:eastAsia="Times New Roman" w:hAnsi="Helvetica" w:cs="Arial"/>
          <w:color w:val="000000" w:themeColor="text1"/>
          <w:sz w:val="22"/>
          <w:szCs w:val="22"/>
          <w:shd w:val="clear" w:color="auto" w:fill="FFFFFF"/>
        </w:rPr>
      </w:pPr>
      <w:r w:rsidRPr="00820EE6">
        <w:rPr>
          <w:rFonts w:ascii="Helvetica" w:eastAsia="Times New Roman" w:hAnsi="Helvetica" w:cs="Arial"/>
          <w:color w:val="000000" w:themeColor="text1"/>
          <w:sz w:val="22"/>
          <w:szCs w:val="22"/>
          <w:shd w:val="clear" w:color="auto" w:fill="FFFFFF"/>
        </w:rPr>
        <w:tab/>
        <w:t>http://www.rohacell.com/sites/lists/RE/DocumentsHP/ROHACELL%20A%20product%20inf\</w:t>
      </w:r>
      <w:r w:rsidRPr="00820EE6">
        <w:rPr>
          <w:rFonts w:ascii="Helvetica" w:eastAsia="Times New Roman" w:hAnsi="Helvetica" w:cs="Arial"/>
          <w:color w:val="000000" w:themeColor="text1"/>
          <w:sz w:val="22"/>
          <w:szCs w:val="22"/>
          <w:shd w:val="clear" w:color="auto" w:fill="FFFFFF"/>
        </w:rPr>
        <w:tab/>
        <w:t>ormation.pdf. [Accessed: 08- Jan- 2018].</w:t>
      </w:r>
    </w:p>
    <w:p w14:paraId="41F94F05" w14:textId="74436BB3" w:rsidR="008F6C4E" w:rsidRPr="0047407A" w:rsidRDefault="008F6C4E" w:rsidP="0047407A">
      <w:pPr>
        <w:pStyle w:val="NotesBody11pt"/>
        <w:tabs>
          <w:tab w:val="clear" w:pos="1714"/>
        </w:tabs>
      </w:pPr>
    </w:p>
    <w:p w14:paraId="1DEED75E" w14:textId="5186B650" w:rsidR="000B6191" w:rsidRDefault="000B6191" w:rsidP="008A109F">
      <w:pPr>
        <w:pStyle w:val="NotesBody11pt"/>
      </w:pPr>
    </w:p>
    <w:p w14:paraId="74CB89EB" w14:textId="77777777" w:rsidR="004705E5" w:rsidRDefault="004705E5" w:rsidP="004705E5">
      <w:pPr>
        <w:pStyle w:val="NotesBody11pt"/>
        <w:spacing w:line="240" w:lineRule="auto"/>
      </w:pPr>
    </w:p>
    <w:p w14:paraId="1D3C4D4F" w14:textId="77777777" w:rsidR="006A77EF" w:rsidRDefault="006A77EF" w:rsidP="004705E5">
      <w:pPr>
        <w:pStyle w:val="NotesBody11pt"/>
        <w:spacing w:line="240" w:lineRule="auto"/>
      </w:pPr>
    </w:p>
    <w:p w14:paraId="2D6E9070" w14:textId="77777777" w:rsidR="006A77EF" w:rsidRDefault="006A77EF" w:rsidP="004705E5">
      <w:pPr>
        <w:pStyle w:val="NotesBody11pt"/>
        <w:spacing w:line="240" w:lineRule="auto"/>
      </w:pPr>
    </w:p>
    <w:p w14:paraId="05A7F022" w14:textId="77777777" w:rsidR="006A77EF" w:rsidRDefault="006A77EF" w:rsidP="004705E5">
      <w:pPr>
        <w:pStyle w:val="NotesBody11pt"/>
        <w:spacing w:line="240" w:lineRule="auto"/>
      </w:pPr>
    </w:p>
    <w:p w14:paraId="16B3FADB" w14:textId="77777777" w:rsidR="006A77EF" w:rsidRDefault="006A77EF" w:rsidP="004705E5">
      <w:pPr>
        <w:pStyle w:val="NotesBody11pt"/>
        <w:spacing w:line="240" w:lineRule="auto"/>
      </w:pPr>
    </w:p>
    <w:p w14:paraId="11AB675F" w14:textId="77777777" w:rsidR="006A77EF" w:rsidRDefault="006A77EF" w:rsidP="004705E5">
      <w:pPr>
        <w:pStyle w:val="NotesBody11pt"/>
        <w:spacing w:line="240" w:lineRule="auto"/>
      </w:pPr>
    </w:p>
    <w:p w14:paraId="77A969BF" w14:textId="77777777" w:rsidR="006A77EF" w:rsidRDefault="006A77EF" w:rsidP="004705E5">
      <w:pPr>
        <w:pStyle w:val="NotesBody11pt"/>
        <w:spacing w:line="240" w:lineRule="auto"/>
      </w:pPr>
    </w:p>
    <w:p w14:paraId="394AB41B" w14:textId="77777777" w:rsidR="006A77EF" w:rsidRDefault="006A77EF" w:rsidP="004705E5">
      <w:pPr>
        <w:pStyle w:val="NotesBody11pt"/>
        <w:spacing w:line="240" w:lineRule="auto"/>
      </w:pPr>
    </w:p>
    <w:p w14:paraId="01EC430F" w14:textId="77777777" w:rsidR="006A77EF" w:rsidRDefault="006A77EF" w:rsidP="004705E5">
      <w:pPr>
        <w:pStyle w:val="NotesBody11pt"/>
        <w:spacing w:line="240" w:lineRule="auto"/>
      </w:pPr>
    </w:p>
    <w:p w14:paraId="5FD5425B" w14:textId="77777777" w:rsidR="006A77EF" w:rsidRDefault="006A77EF" w:rsidP="004705E5">
      <w:pPr>
        <w:pStyle w:val="NotesBody11pt"/>
        <w:spacing w:line="240" w:lineRule="auto"/>
      </w:pPr>
    </w:p>
    <w:p w14:paraId="135F87D6" w14:textId="77777777" w:rsidR="006A77EF" w:rsidRDefault="006A77EF" w:rsidP="004705E5">
      <w:pPr>
        <w:pStyle w:val="NotesBody11pt"/>
        <w:spacing w:line="240" w:lineRule="auto"/>
      </w:pPr>
    </w:p>
    <w:p w14:paraId="52EAE100" w14:textId="77777777" w:rsidR="006A77EF" w:rsidRDefault="006A77EF" w:rsidP="004705E5">
      <w:pPr>
        <w:pStyle w:val="NotesBody11pt"/>
        <w:spacing w:line="240" w:lineRule="auto"/>
      </w:pPr>
    </w:p>
    <w:p w14:paraId="17C6A90D" w14:textId="77777777" w:rsidR="006A77EF" w:rsidRDefault="006A77EF" w:rsidP="004705E5">
      <w:pPr>
        <w:pStyle w:val="NotesBody11pt"/>
        <w:spacing w:line="240" w:lineRule="auto"/>
      </w:pPr>
    </w:p>
    <w:p w14:paraId="3B50085A" w14:textId="77777777" w:rsidR="006A77EF" w:rsidRDefault="006A77EF" w:rsidP="004705E5">
      <w:pPr>
        <w:pStyle w:val="NotesBody11pt"/>
        <w:spacing w:line="240" w:lineRule="auto"/>
      </w:pPr>
    </w:p>
    <w:p w14:paraId="085D3A1E" w14:textId="77777777" w:rsidR="006A77EF" w:rsidRDefault="006A77EF" w:rsidP="004705E5">
      <w:pPr>
        <w:pStyle w:val="NotesBody11pt"/>
        <w:spacing w:line="240" w:lineRule="auto"/>
      </w:pPr>
    </w:p>
    <w:p w14:paraId="7B8B4711" w14:textId="77777777" w:rsidR="006A77EF" w:rsidRDefault="006A77EF" w:rsidP="004705E5">
      <w:pPr>
        <w:pStyle w:val="NotesBody11pt"/>
        <w:spacing w:line="240" w:lineRule="auto"/>
      </w:pPr>
    </w:p>
    <w:p w14:paraId="293263E5" w14:textId="77777777" w:rsidR="006A77EF" w:rsidRDefault="006A77EF" w:rsidP="004705E5">
      <w:pPr>
        <w:pStyle w:val="NotesBody11pt"/>
        <w:spacing w:line="240" w:lineRule="auto"/>
      </w:pPr>
    </w:p>
    <w:p w14:paraId="0D2F0077" w14:textId="77777777" w:rsidR="006A77EF" w:rsidRDefault="006A77EF" w:rsidP="004705E5">
      <w:pPr>
        <w:pStyle w:val="NotesBody11pt"/>
        <w:spacing w:line="240" w:lineRule="auto"/>
      </w:pPr>
    </w:p>
    <w:p w14:paraId="5F319884" w14:textId="77777777" w:rsidR="006A77EF" w:rsidRDefault="006A77EF" w:rsidP="004705E5">
      <w:pPr>
        <w:pStyle w:val="NotesBody11pt"/>
        <w:spacing w:line="240" w:lineRule="auto"/>
      </w:pPr>
    </w:p>
    <w:p w14:paraId="0CB4DE24" w14:textId="77777777" w:rsidR="006A77EF" w:rsidRDefault="006A77EF" w:rsidP="004705E5">
      <w:pPr>
        <w:pStyle w:val="NotesBody11pt"/>
        <w:spacing w:line="240" w:lineRule="auto"/>
      </w:pPr>
    </w:p>
    <w:p w14:paraId="11BACAEC" w14:textId="77777777" w:rsidR="006A77EF" w:rsidRDefault="006A77EF" w:rsidP="004705E5">
      <w:pPr>
        <w:pStyle w:val="NotesBody11pt"/>
        <w:spacing w:line="240" w:lineRule="auto"/>
      </w:pPr>
    </w:p>
    <w:p w14:paraId="460769EB" w14:textId="77777777" w:rsidR="006A77EF" w:rsidRDefault="006A77EF" w:rsidP="004705E5">
      <w:pPr>
        <w:pStyle w:val="NotesBody11pt"/>
        <w:spacing w:line="240" w:lineRule="auto"/>
      </w:pPr>
    </w:p>
    <w:p w14:paraId="25774054" w14:textId="77777777" w:rsidR="006A77EF" w:rsidRDefault="006A77EF" w:rsidP="004705E5">
      <w:pPr>
        <w:pStyle w:val="NotesBody11pt"/>
        <w:spacing w:line="240" w:lineRule="auto"/>
      </w:pPr>
    </w:p>
    <w:p w14:paraId="1E08DDAD" w14:textId="4254BD83" w:rsidR="006A77EF" w:rsidRDefault="006A77EF" w:rsidP="004705E5">
      <w:pPr>
        <w:pStyle w:val="NotesBody11pt"/>
        <w:spacing w:line="240" w:lineRule="auto"/>
      </w:pPr>
    </w:p>
    <w:p w14:paraId="552CF53C" w14:textId="77777777" w:rsidR="006A77EF" w:rsidRDefault="006A77EF" w:rsidP="004705E5">
      <w:pPr>
        <w:pStyle w:val="NotesBody11pt"/>
        <w:spacing w:line="240" w:lineRule="auto"/>
      </w:pPr>
    </w:p>
    <w:p w14:paraId="38C8F243" w14:textId="77777777" w:rsidR="006A77EF" w:rsidRDefault="006A77EF" w:rsidP="004705E5">
      <w:pPr>
        <w:pStyle w:val="NotesBody11pt"/>
        <w:spacing w:line="240" w:lineRule="auto"/>
      </w:pPr>
    </w:p>
    <w:p w14:paraId="1002CAA9" w14:textId="77777777" w:rsidR="006A77EF" w:rsidRDefault="006A77EF" w:rsidP="004705E5">
      <w:pPr>
        <w:pStyle w:val="NotesBody11pt"/>
        <w:spacing w:line="240" w:lineRule="auto"/>
      </w:pPr>
    </w:p>
    <w:p w14:paraId="56257276" w14:textId="77777777" w:rsidR="006A77EF" w:rsidRDefault="006A77EF" w:rsidP="004705E5">
      <w:pPr>
        <w:pStyle w:val="NotesBody11pt"/>
        <w:spacing w:line="240" w:lineRule="auto"/>
      </w:pPr>
    </w:p>
    <w:p w14:paraId="75A4F420" w14:textId="55EBF7BD" w:rsidR="006A77EF" w:rsidRDefault="006A77EF" w:rsidP="004705E5">
      <w:pPr>
        <w:pStyle w:val="NotesBody11pt"/>
        <w:spacing w:line="240" w:lineRule="auto"/>
      </w:pPr>
    </w:p>
    <w:p w14:paraId="588BF31D" w14:textId="0BFA7721" w:rsidR="00073CCA" w:rsidRDefault="00073CCA" w:rsidP="004705E5">
      <w:pPr>
        <w:pStyle w:val="NotesBody11pt"/>
        <w:spacing w:line="240" w:lineRule="auto"/>
      </w:pPr>
    </w:p>
    <w:p w14:paraId="22B8ED6E" w14:textId="2B795088" w:rsidR="00073CCA" w:rsidRDefault="00073CCA" w:rsidP="004705E5">
      <w:pPr>
        <w:pStyle w:val="NotesBody11pt"/>
        <w:spacing w:line="240" w:lineRule="auto"/>
      </w:pPr>
    </w:p>
    <w:p w14:paraId="68133464" w14:textId="43CDC901" w:rsidR="00073CCA" w:rsidRDefault="00073CCA" w:rsidP="004705E5">
      <w:pPr>
        <w:pStyle w:val="NotesBody11pt"/>
        <w:spacing w:line="240" w:lineRule="auto"/>
      </w:pPr>
    </w:p>
    <w:p w14:paraId="48A4FBB0" w14:textId="7C585DFC" w:rsidR="00073CCA" w:rsidRDefault="00073CCA" w:rsidP="004705E5">
      <w:pPr>
        <w:pStyle w:val="NotesBody11pt"/>
        <w:spacing w:line="240" w:lineRule="auto"/>
      </w:pPr>
    </w:p>
    <w:p w14:paraId="651A7E96" w14:textId="44772C04" w:rsidR="00073CCA" w:rsidRDefault="00073CCA" w:rsidP="004705E5">
      <w:pPr>
        <w:pStyle w:val="NotesBody11pt"/>
        <w:spacing w:line="240" w:lineRule="auto"/>
      </w:pPr>
    </w:p>
    <w:p w14:paraId="2AE06208" w14:textId="7D1D98CE" w:rsidR="00073CCA" w:rsidRDefault="00073CCA" w:rsidP="004705E5">
      <w:pPr>
        <w:pStyle w:val="NotesBody11pt"/>
        <w:spacing w:line="240" w:lineRule="auto"/>
      </w:pPr>
    </w:p>
    <w:p w14:paraId="737C171C" w14:textId="7A8F8C2C" w:rsidR="00073CCA" w:rsidRDefault="00073CCA" w:rsidP="004705E5">
      <w:pPr>
        <w:pStyle w:val="NotesBody11pt"/>
        <w:spacing w:line="240" w:lineRule="auto"/>
      </w:pPr>
    </w:p>
    <w:p w14:paraId="70016FB0" w14:textId="0226AEF3" w:rsidR="00073CCA" w:rsidRDefault="00073CCA" w:rsidP="004705E5">
      <w:pPr>
        <w:pStyle w:val="NotesBody11pt"/>
        <w:spacing w:line="240" w:lineRule="auto"/>
      </w:pPr>
    </w:p>
    <w:p w14:paraId="21124512" w14:textId="54F07E22" w:rsidR="00073CCA" w:rsidRDefault="00073CCA" w:rsidP="004705E5">
      <w:pPr>
        <w:pStyle w:val="NotesBody11pt"/>
        <w:spacing w:line="240" w:lineRule="auto"/>
      </w:pPr>
    </w:p>
    <w:p w14:paraId="2923D0D8" w14:textId="5E0FB6EC" w:rsidR="00073CCA" w:rsidRDefault="00073CCA" w:rsidP="004705E5">
      <w:pPr>
        <w:pStyle w:val="NotesBody11pt"/>
        <w:spacing w:line="240" w:lineRule="auto"/>
      </w:pPr>
    </w:p>
    <w:p w14:paraId="1BE96E61" w14:textId="653C2F44" w:rsidR="00073CCA" w:rsidRDefault="00073CCA" w:rsidP="004705E5">
      <w:pPr>
        <w:pStyle w:val="NotesBody11pt"/>
        <w:spacing w:line="240" w:lineRule="auto"/>
      </w:pPr>
    </w:p>
    <w:p w14:paraId="50EE2E1A" w14:textId="5C6B7296" w:rsidR="00073CCA" w:rsidRDefault="00073CCA" w:rsidP="004705E5">
      <w:pPr>
        <w:pStyle w:val="NotesBody11pt"/>
        <w:spacing w:line="240" w:lineRule="auto"/>
      </w:pPr>
    </w:p>
    <w:p w14:paraId="2117C7D9" w14:textId="285AA421" w:rsidR="00073CCA" w:rsidRDefault="00073CCA" w:rsidP="004705E5">
      <w:pPr>
        <w:pStyle w:val="NotesBody11pt"/>
        <w:spacing w:line="240" w:lineRule="auto"/>
      </w:pPr>
    </w:p>
    <w:p w14:paraId="385746BA" w14:textId="07412504" w:rsidR="00073CCA" w:rsidRDefault="00073CCA" w:rsidP="004705E5">
      <w:pPr>
        <w:pStyle w:val="NotesBody11pt"/>
        <w:spacing w:line="240" w:lineRule="auto"/>
      </w:pPr>
    </w:p>
    <w:p w14:paraId="6935BCF4" w14:textId="4D9EC6D0" w:rsidR="00073CCA" w:rsidRDefault="00073CCA" w:rsidP="004705E5">
      <w:pPr>
        <w:pStyle w:val="NotesBody11pt"/>
        <w:spacing w:line="240" w:lineRule="auto"/>
      </w:pPr>
    </w:p>
    <w:p w14:paraId="5F3E0229" w14:textId="68E5CE9C" w:rsidR="00073CCA" w:rsidRDefault="00073CCA" w:rsidP="004705E5">
      <w:pPr>
        <w:pStyle w:val="NotesBody11pt"/>
        <w:spacing w:line="240" w:lineRule="auto"/>
      </w:pPr>
    </w:p>
    <w:p w14:paraId="53343034" w14:textId="142A2C8F" w:rsidR="00073CCA" w:rsidRDefault="00073CCA" w:rsidP="004705E5">
      <w:pPr>
        <w:pStyle w:val="NotesBody11pt"/>
        <w:spacing w:line="240" w:lineRule="auto"/>
      </w:pPr>
    </w:p>
    <w:p w14:paraId="30FC327B" w14:textId="56296BEE" w:rsidR="00073CCA" w:rsidRDefault="00073CCA" w:rsidP="004705E5">
      <w:pPr>
        <w:pStyle w:val="NotesBody11pt"/>
        <w:spacing w:line="240" w:lineRule="auto"/>
      </w:pPr>
    </w:p>
    <w:p w14:paraId="0E1E5BBC" w14:textId="3DB1FFB5" w:rsidR="00073CCA" w:rsidRDefault="00073CCA" w:rsidP="004705E5">
      <w:pPr>
        <w:pStyle w:val="NotesBody11pt"/>
        <w:spacing w:line="240" w:lineRule="auto"/>
      </w:pPr>
    </w:p>
    <w:p w14:paraId="70AB965F" w14:textId="77777777" w:rsidR="00073CCA" w:rsidRDefault="00073CCA" w:rsidP="004705E5">
      <w:pPr>
        <w:pStyle w:val="NotesBody11pt"/>
        <w:spacing w:line="240" w:lineRule="auto"/>
      </w:pPr>
    </w:p>
    <w:p w14:paraId="543678F8" w14:textId="77777777" w:rsidR="006A77EF" w:rsidRDefault="006A77EF" w:rsidP="004705E5">
      <w:pPr>
        <w:pStyle w:val="NotesBody11pt"/>
        <w:spacing w:line="240" w:lineRule="auto"/>
      </w:pPr>
    </w:p>
    <w:p w14:paraId="48CB99FC" w14:textId="77777777" w:rsidR="006A77EF" w:rsidRDefault="006A77EF" w:rsidP="004705E5">
      <w:pPr>
        <w:pStyle w:val="NotesBody11pt"/>
        <w:spacing w:line="240" w:lineRule="auto"/>
      </w:pPr>
    </w:p>
    <w:p w14:paraId="3194EE4A" w14:textId="1D9BC729" w:rsidR="006A77EF" w:rsidRDefault="006A77EF" w:rsidP="004705E5">
      <w:pPr>
        <w:pStyle w:val="NotesBody11pt"/>
        <w:spacing w:line="240" w:lineRule="auto"/>
      </w:pPr>
    </w:p>
    <w:p w14:paraId="39866CDE" w14:textId="77777777" w:rsidR="006A77EF" w:rsidRDefault="006A77EF" w:rsidP="004705E5">
      <w:pPr>
        <w:pStyle w:val="NotesBody11pt"/>
        <w:spacing w:line="240" w:lineRule="auto"/>
      </w:pPr>
    </w:p>
    <w:p w14:paraId="3F76F24F" w14:textId="77777777" w:rsidR="004705E5" w:rsidRDefault="004705E5" w:rsidP="004705E5">
      <w:pPr>
        <w:pStyle w:val="NotesBody11pt"/>
        <w:spacing w:line="240" w:lineRule="auto"/>
      </w:pPr>
    </w:p>
    <w:p w14:paraId="3C30BEF1" w14:textId="77777777" w:rsidR="004705E5" w:rsidRDefault="004705E5" w:rsidP="004705E5">
      <w:pPr>
        <w:pStyle w:val="Style2"/>
      </w:pPr>
      <w:r>
        <w:t>Appendix A- Radiation Length Calculations</w:t>
      </w:r>
    </w:p>
    <w:p w14:paraId="53383F74" w14:textId="77777777" w:rsidR="004705E5" w:rsidRDefault="004705E5" w:rsidP="004705E5">
      <w:pPr>
        <w:pStyle w:val="NotesBody11pt"/>
        <w:spacing w:line="240" w:lineRule="auto"/>
      </w:pPr>
    </w:p>
    <w:p w14:paraId="251960B7" w14:textId="77777777" w:rsidR="006A77EF" w:rsidRDefault="006A77EF" w:rsidP="004705E5">
      <w:pPr>
        <w:pStyle w:val="NotesBody11pt"/>
        <w:spacing w:line="240" w:lineRule="auto"/>
      </w:pPr>
    </w:p>
    <w:p w14:paraId="59A013A9" w14:textId="77777777" w:rsidR="006A77EF" w:rsidRDefault="006A77EF" w:rsidP="004705E5">
      <w:pPr>
        <w:pStyle w:val="NotesBody11pt"/>
        <w:spacing w:line="240" w:lineRule="auto"/>
      </w:pPr>
    </w:p>
    <w:p w14:paraId="6D1F29A9" w14:textId="77777777" w:rsidR="006A77EF" w:rsidRDefault="006A77EF" w:rsidP="004705E5">
      <w:pPr>
        <w:pStyle w:val="NotesBody11pt"/>
        <w:spacing w:line="240" w:lineRule="auto"/>
      </w:pPr>
    </w:p>
    <w:p w14:paraId="5F8E2E7B" w14:textId="77777777" w:rsidR="006A77EF" w:rsidRDefault="006A77EF" w:rsidP="004705E5">
      <w:pPr>
        <w:pStyle w:val="NotesBody11pt"/>
        <w:spacing w:line="240" w:lineRule="auto"/>
      </w:pPr>
    </w:p>
    <w:p w14:paraId="6C9A08B6" w14:textId="77777777" w:rsidR="006A77EF" w:rsidRDefault="006A77EF" w:rsidP="004705E5">
      <w:pPr>
        <w:pStyle w:val="NotesBody11pt"/>
        <w:spacing w:line="240" w:lineRule="auto"/>
      </w:pPr>
    </w:p>
    <w:p w14:paraId="6C4D1AC3" w14:textId="77777777" w:rsidR="006A77EF" w:rsidRDefault="006A77EF" w:rsidP="004705E5">
      <w:pPr>
        <w:pStyle w:val="NotesBody11pt"/>
        <w:spacing w:line="240" w:lineRule="auto"/>
      </w:pPr>
    </w:p>
    <w:p w14:paraId="6508935D" w14:textId="77777777" w:rsidR="006A77EF" w:rsidRDefault="006A77EF" w:rsidP="004705E5">
      <w:pPr>
        <w:pStyle w:val="NotesBody11pt"/>
        <w:spacing w:line="240" w:lineRule="auto"/>
      </w:pPr>
    </w:p>
    <w:p w14:paraId="150A3F9D" w14:textId="77777777" w:rsidR="006A77EF" w:rsidRDefault="006A77EF" w:rsidP="004705E5">
      <w:pPr>
        <w:pStyle w:val="NotesBody11pt"/>
        <w:spacing w:line="240" w:lineRule="auto"/>
      </w:pPr>
    </w:p>
    <w:p w14:paraId="453721EF" w14:textId="77777777" w:rsidR="006A77EF" w:rsidRDefault="006A77EF" w:rsidP="004705E5">
      <w:pPr>
        <w:pStyle w:val="NotesBody11pt"/>
        <w:spacing w:line="240" w:lineRule="auto"/>
      </w:pPr>
    </w:p>
    <w:p w14:paraId="6F1D94A1" w14:textId="77777777" w:rsidR="006A77EF" w:rsidRDefault="006A77EF" w:rsidP="004705E5">
      <w:pPr>
        <w:pStyle w:val="NotesBody11pt"/>
        <w:spacing w:line="240" w:lineRule="auto"/>
      </w:pPr>
    </w:p>
    <w:p w14:paraId="5CDBD747" w14:textId="77777777" w:rsidR="006A77EF" w:rsidRDefault="006A77EF" w:rsidP="004705E5">
      <w:pPr>
        <w:pStyle w:val="NotesBody11pt"/>
        <w:spacing w:line="240" w:lineRule="auto"/>
      </w:pPr>
    </w:p>
    <w:p w14:paraId="78DEA31E" w14:textId="77777777" w:rsidR="006A77EF" w:rsidRDefault="006A77EF" w:rsidP="004705E5">
      <w:pPr>
        <w:pStyle w:val="NotesBody11pt"/>
        <w:spacing w:line="240" w:lineRule="auto"/>
      </w:pPr>
    </w:p>
    <w:p w14:paraId="1024BE6C" w14:textId="77777777" w:rsidR="006A77EF" w:rsidRDefault="006A77EF" w:rsidP="004705E5">
      <w:pPr>
        <w:pStyle w:val="NotesBody11pt"/>
        <w:spacing w:line="240" w:lineRule="auto"/>
      </w:pPr>
    </w:p>
    <w:p w14:paraId="6CA9E6E9" w14:textId="77777777" w:rsidR="006A77EF" w:rsidRDefault="006A77EF" w:rsidP="004705E5">
      <w:pPr>
        <w:pStyle w:val="NotesBody11pt"/>
        <w:spacing w:line="240" w:lineRule="auto"/>
      </w:pPr>
    </w:p>
    <w:p w14:paraId="4D0C62E4" w14:textId="77777777" w:rsidR="006A77EF" w:rsidRDefault="006A77EF" w:rsidP="004705E5">
      <w:pPr>
        <w:pStyle w:val="NotesBody11pt"/>
        <w:spacing w:line="240" w:lineRule="auto"/>
      </w:pPr>
    </w:p>
    <w:p w14:paraId="6F3AB48B" w14:textId="77777777" w:rsidR="006A77EF" w:rsidRDefault="006A77EF" w:rsidP="004705E5">
      <w:pPr>
        <w:pStyle w:val="NotesBody11pt"/>
        <w:spacing w:line="240" w:lineRule="auto"/>
      </w:pPr>
    </w:p>
    <w:p w14:paraId="3A2D3208" w14:textId="77777777" w:rsidR="006A77EF" w:rsidRDefault="006A77EF" w:rsidP="004705E5">
      <w:pPr>
        <w:pStyle w:val="NotesBody11pt"/>
        <w:spacing w:line="240" w:lineRule="auto"/>
      </w:pPr>
    </w:p>
    <w:p w14:paraId="72E5285B" w14:textId="77777777" w:rsidR="006A77EF" w:rsidRDefault="006A77EF" w:rsidP="004705E5">
      <w:pPr>
        <w:pStyle w:val="NotesBody11pt"/>
        <w:spacing w:line="240" w:lineRule="auto"/>
      </w:pPr>
    </w:p>
    <w:p w14:paraId="5C4A27E3" w14:textId="77777777" w:rsidR="006A77EF" w:rsidRDefault="006A77EF" w:rsidP="004705E5">
      <w:pPr>
        <w:pStyle w:val="NotesBody11pt"/>
        <w:spacing w:line="240" w:lineRule="auto"/>
      </w:pPr>
    </w:p>
    <w:p w14:paraId="23E920FC" w14:textId="77777777" w:rsidR="006A77EF" w:rsidRDefault="006A77EF" w:rsidP="004705E5">
      <w:pPr>
        <w:pStyle w:val="NotesBody11pt"/>
        <w:spacing w:line="240" w:lineRule="auto"/>
      </w:pPr>
    </w:p>
    <w:p w14:paraId="41A31E24" w14:textId="77777777" w:rsidR="006A77EF" w:rsidRDefault="006A77EF" w:rsidP="004705E5">
      <w:pPr>
        <w:pStyle w:val="NotesBody11pt"/>
        <w:spacing w:line="240" w:lineRule="auto"/>
      </w:pPr>
    </w:p>
    <w:p w14:paraId="29C82691" w14:textId="77777777" w:rsidR="006A77EF" w:rsidRDefault="006A77EF" w:rsidP="004705E5">
      <w:pPr>
        <w:pStyle w:val="NotesBody11pt"/>
        <w:spacing w:line="240" w:lineRule="auto"/>
      </w:pPr>
    </w:p>
    <w:p w14:paraId="7E7C5A32" w14:textId="77777777" w:rsidR="006A77EF" w:rsidRDefault="006A77EF" w:rsidP="004705E5">
      <w:pPr>
        <w:pStyle w:val="NotesBody11pt"/>
        <w:spacing w:line="240" w:lineRule="auto"/>
      </w:pPr>
    </w:p>
    <w:p w14:paraId="039D21FC" w14:textId="77777777" w:rsidR="006A77EF" w:rsidRDefault="006A77EF" w:rsidP="004705E5">
      <w:pPr>
        <w:pStyle w:val="NotesBody11pt"/>
        <w:spacing w:line="240" w:lineRule="auto"/>
      </w:pPr>
    </w:p>
    <w:p w14:paraId="3E2D70BA" w14:textId="77777777" w:rsidR="006A77EF" w:rsidRDefault="006A77EF" w:rsidP="004705E5">
      <w:pPr>
        <w:pStyle w:val="NotesBody11pt"/>
        <w:spacing w:line="240" w:lineRule="auto"/>
      </w:pPr>
    </w:p>
    <w:p w14:paraId="704A618A" w14:textId="77777777" w:rsidR="006A77EF" w:rsidRDefault="006A77EF" w:rsidP="004705E5">
      <w:pPr>
        <w:pStyle w:val="NotesBody11pt"/>
        <w:spacing w:line="240" w:lineRule="auto"/>
      </w:pPr>
    </w:p>
    <w:p w14:paraId="750B4E45" w14:textId="77777777" w:rsidR="006A77EF" w:rsidRDefault="006A77EF" w:rsidP="004705E5">
      <w:pPr>
        <w:pStyle w:val="NotesBody11pt"/>
        <w:spacing w:line="240" w:lineRule="auto"/>
      </w:pPr>
    </w:p>
    <w:p w14:paraId="4DC6B429" w14:textId="77777777" w:rsidR="006A77EF" w:rsidRDefault="006A77EF" w:rsidP="004705E5">
      <w:pPr>
        <w:pStyle w:val="NotesBody11pt"/>
        <w:spacing w:line="240" w:lineRule="auto"/>
      </w:pPr>
    </w:p>
    <w:p w14:paraId="5AFA75EA" w14:textId="77777777" w:rsidR="006A77EF" w:rsidRDefault="006A77EF" w:rsidP="004705E5">
      <w:pPr>
        <w:pStyle w:val="NotesBody11pt"/>
        <w:spacing w:line="240" w:lineRule="auto"/>
      </w:pPr>
    </w:p>
    <w:p w14:paraId="558A76DC" w14:textId="77777777" w:rsidR="006A77EF" w:rsidRDefault="006A77EF" w:rsidP="004705E5">
      <w:pPr>
        <w:pStyle w:val="NotesBody11pt"/>
        <w:spacing w:line="240" w:lineRule="auto"/>
      </w:pPr>
    </w:p>
    <w:p w14:paraId="3BFEC27E" w14:textId="77777777" w:rsidR="006A77EF" w:rsidRDefault="006A77EF" w:rsidP="004705E5">
      <w:pPr>
        <w:pStyle w:val="NotesBody11pt"/>
        <w:spacing w:line="240" w:lineRule="auto"/>
      </w:pPr>
    </w:p>
    <w:p w14:paraId="37783D2E" w14:textId="77777777" w:rsidR="006A77EF" w:rsidRDefault="006A77EF" w:rsidP="004705E5">
      <w:pPr>
        <w:pStyle w:val="NotesBody11pt"/>
        <w:spacing w:line="240" w:lineRule="auto"/>
      </w:pPr>
    </w:p>
    <w:p w14:paraId="1ACFECA6" w14:textId="77777777" w:rsidR="006A77EF" w:rsidRDefault="006A77EF" w:rsidP="004705E5">
      <w:pPr>
        <w:pStyle w:val="NotesBody11pt"/>
        <w:spacing w:line="240" w:lineRule="auto"/>
      </w:pPr>
    </w:p>
    <w:p w14:paraId="35B6551A" w14:textId="77777777" w:rsidR="006A77EF" w:rsidRDefault="006A77EF" w:rsidP="004705E5">
      <w:pPr>
        <w:pStyle w:val="NotesBody11pt"/>
        <w:spacing w:line="240" w:lineRule="auto"/>
      </w:pPr>
    </w:p>
    <w:p w14:paraId="2EEB9426" w14:textId="77777777" w:rsidR="006A77EF" w:rsidRDefault="006A77EF" w:rsidP="004705E5">
      <w:pPr>
        <w:pStyle w:val="NotesBody11pt"/>
        <w:spacing w:line="240" w:lineRule="auto"/>
      </w:pPr>
    </w:p>
    <w:p w14:paraId="1E9F3725" w14:textId="77777777" w:rsidR="006A77EF" w:rsidRDefault="006A77EF" w:rsidP="004705E5">
      <w:pPr>
        <w:pStyle w:val="NotesBody11pt"/>
        <w:spacing w:line="240" w:lineRule="auto"/>
      </w:pPr>
    </w:p>
    <w:p w14:paraId="5D1348E7" w14:textId="77777777" w:rsidR="006A77EF" w:rsidRDefault="006A77EF" w:rsidP="004705E5">
      <w:pPr>
        <w:pStyle w:val="NotesBody11pt"/>
        <w:spacing w:line="240" w:lineRule="auto"/>
      </w:pPr>
    </w:p>
    <w:p w14:paraId="47E0A42D" w14:textId="77777777" w:rsidR="006A77EF" w:rsidRDefault="006A77EF" w:rsidP="004705E5">
      <w:pPr>
        <w:pStyle w:val="NotesBody11pt"/>
        <w:spacing w:line="240" w:lineRule="auto"/>
      </w:pPr>
    </w:p>
    <w:p w14:paraId="10073F85" w14:textId="77777777" w:rsidR="006A77EF" w:rsidRDefault="006A77EF" w:rsidP="004705E5">
      <w:pPr>
        <w:pStyle w:val="NotesBody11pt"/>
        <w:spacing w:line="240" w:lineRule="auto"/>
      </w:pPr>
    </w:p>
    <w:p w14:paraId="011C9DBF" w14:textId="77777777" w:rsidR="006A77EF" w:rsidRDefault="006A77EF" w:rsidP="004705E5">
      <w:pPr>
        <w:pStyle w:val="NotesBody11pt"/>
        <w:spacing w:line="240" w:lineRule="auto"/>
      </w:pPr>
    </w:p>
    <w:p w14:paraId="708CE065" w14:textId="77777777" w:rsidR="006A77EF" w:rsidRDefault="006A77EF" w:rsidP="004705E5">
      <w:pPr>
        <w:pStyle w:val="NotesBody11pt"/>
        <w:spacing w:line="240" w:lineRule="auto"/>
      </w:pPr>
    </w:p>
    <w:p w14:paraId="678966DE" w14:textId="77777777" w:rsidR="006A77EF" w:rsidRDefault="006A77EF" w:rsidP="004705E5">
      <w:pPr>
        <w:pStyle w:val="NotesBody11pt"/>
        <w:spacing w:line="240" w:lineRule="auto"/>
      </w:pPr>
    </w:p>
    <w:p w14:paraId="513A96F1" w14:textId="1DCDFDE3" w:rsidR="004705E5" w:rsidRDefault="00234DEE" w:rsidP="000A2EDA">
      <w:pPr>
        <w:pStyle w:val="Style2"/>
      </w:pPr>
      <w:r>
        <w:t xml:space="preserve">Appendix </w:t>
      </w:r>
      <w:r w:rsidR="000A2EDA">
        <w:t xml:space="preserve">B- </w:t>
      </w:r>
      <w:r w:rsidR="00257046">
        <w:t>Window Strength</w:t>
      </w:r>
      <w:r w:rsidR="000A2EDA">
        <w:t xml:space="preserve"> Calculations  </w:t>
      </w:r>
      <w:r>
        <w:t xml:space="preserve"> </w:t>
      </w:r>
    </w:p>
    <w:p w14:paraId="4FBD7803" w14:textId="77777777" w:rsidR="004705E5" w:rsidRDefault="004705E5" w:rsidP="004705E5">
      <w:pPr>
        <w:pStyle w:val="NotesBody11pt"/>
        <w:spacing w:line="240" w:lineRule="auto"/>
      </w:pPr>
    </w:p>
    <w:p w14:paraId="41DC665A" w14:textId="77777777" w:rsidR="006A77EF" w:rsidRDefault="006A77EF" w:rsidP="004705E5">
      <w:pPr>
        <w:pStyle w:val="NotesBody11pt"/>
        <w:spacing w:line="240" w:lineRule="auto"/>
      </w:pPr>
    </w:p>
    <w:p w14:paraId="3F4F6CDA" w14:textId="77777777" w:rsidR="006A77EF" w:rsidRDefault="006A77EF" w:rsidP="004705E5">
      <w:pPr>
        <w:pStyle w:val="NotesBody11pt"/>
        <w:spacing w:line="240" w:lineRule="auto"/>
      </w:pPr>
    </w:p>
    <w:p w14:paraId="650FCA8C" w14:textId="77777777" w:rsidR="006A77EF" w:rsidRDefault="006A77EF" w:rsidP="004705E5">
      <w:pPr>
        <w:pStyle w:val="NotesBody11pt"/>
        <w:spacing w:line="240" w:lineRule="auto"/>
      </w:pPr>
    </w:p>
    <w:p w14:paraId="29DA5785" w14:textId="77777777" w:rsidR="006A77EF" w:rsidRDefault="006A77EF" w:rsidP="004705E5">
      <w:pPr>
        <w:pStyle w:val="NotesBody11pt"/>
        <w:spacing w:line="240" w:lineRule="auto"/>
      </w:pPr>
    </w:p>
    <w:p w14:paraId="385C4A0E" w14:textId="77777777" w:rsidR="006A77EF" w:rsidRDefault="006A77EF" w:rsidP="004705E5">
      <w:pPr>
        <w:pStyle w:val="NotesBody11pt"/>
        <w:spacing w:line="240" w:lineRule="auto"/>
      </w:pPr>
    </w:p>
    <w:p w14:paraId="4791D287" w14:textId="77777777" w:rsidR="006A77EF" w:rsidRDefault="006A77EF" w:rsidP="004705E5">
      <w:pPr>
        <w:pStyle w:val="NotesBody11pt"/>
        <w:spacing w:line="240" w:lineRule="auto"/>
      </w:pPr>
    </w:p>
    <w:p w14:paraId="40465DE9" w14:textId="77777777" w:rsidR="006A77EF" w:rsidRDefault="006A77EF" w:rsidP="004705E5">
      <w:pPr>
        <w:pStyle w:val="NotesBody11pt"/>
        <w:spacing w:line="240" w:lineRule="auto"/>
      </w:pPr>
    </w:p>
    <w:p w14:paraId="668D7774" w14:textId="77777777" w:rsidR="006A77EF" w:rsidRDefault="006A77EF" w:rsidP="004705E5">
      <w:pPr>
        <w:pStyle w:val="NotesBody11pt"/>
        <w:spacing w:line="240" w:lineRule="auto"/>
      </w:pPr>
    </w:p>
    <w:p w14:paraId="5C2C85BD" w14:textId="77777777" w:rsidR="006A77EF" w:rsidRDefault="006A77EF" w:rsidP="004705E5">
      <w:pPr>
        <w:pStyle w:val="NotesBody11pt"/>
        <w:spacing w:line="240" w:lineRule="auto"/>
      </w:pPr>
    </w:p>
    <w:p w14:paraId="33139361" w14:textId="77777777" w:rsidR="006A77EF" w:rsidRDefault="006A77EF" w:rsidP="004705E5">
      <w:pPr>
        <w:pStyle w:val="NotesBody11pt"/>
        <w:spacing w:line="240" w:lineRule="auto"/>
      </w:pPr>
    </w:p>
    <w:p w14:paraId="1109C369" w14:textId="77777777" w:rsidR="006A77EF" w:rsidRDefault="006A77EF" w:rsidP="004705E5">
      <w:pPr>
        <w:pStyle w:val="NotesBody11pt"/>
        <w:spacing w:line="240" w:lineRule="auto"/>
      </w:pPr>
    </w:p>
    <w:p w14:paraId="3E9A5E73" w14:textId="77777777" w:rsidR="006A77EF" w:rsidRDefault="006A77EF" w:rsidP="004705E5">
      <w:pPr>
        <w:pStyle w:val="NotesBody11pt"/>
        <w:spacing w:line="240" w:lineRule="auto"/>
      </w:pPr>
    </w:p>
    <w:p w14:paraId="43262A4F" w14:textId="77777777" w:rsidR="006A77EF" w:rsidRDefault="006A77EF" w:rsidP="004705E5">
      <w:pPr>
        <w:pStyle w:val="NotesBody11pt"/>
        <w:spacing w:line="240" w:lineRule="auto"/>
      </w:pPr>
    </w:p>
    <w:p w14:paraId="2A31EBF2" w14:textId="77777777" w:rsidR="006A77EF" w:rsidRDefault="006A77EF" w:rsidP="004705E5">
      <w:pPr>
        <w:pStyle w:val="NotesBody11pt"/>
        <w:spacing w:line="240" w:lineRule="auto"/>
      </w:pPr>
    </w:p>
    <w:p w14:paraId="5835752F" w14:textId="77777777" w:rsidR="006A77EF" w:rsidRDefault="006A77EF" w:rsidP="004705E5">
      <w:pPr>
        <w:pStyle w:val="NotesBody11pt"/>
        <w:spacing w:line="240" w:lineRule="auto"/>
      </w:pPr>
    </w:p>
    <w:p w14:paraId="15DD76DA" w14:textId="77777777" w:rsidR="006A77EF" w:rsidRDefault="006A77EF" w:rsidP="004705E5">
      <w:pPr>
        <w:pStyle w:val="NotesBody11pt"/>
        <w:spacing w:line="240" w:lineRule="auto"/>
      </w:pPr>
    </w:p>
    <w:p w14:paraId="6C253673" w14:textId="77777777" w:rsidR="006A77EF" w:rsidRDefault="006A77EF" w:rsidP="004705E5">
      <w:pPr>
        <w:pStyle w:val="NotesBody11pt"/>
        <w:spacing w:line="240" w:lineRule="auto"/>
      </w:pPr>
    </w:p>
    <w:p w14:paraId="6AA6CEE3" w14:textId="77777777" w:rsidR="006A77EF" w:rsidRDefault="006A77EF" w:rsidP="004705E5">
      <w:pPr>
        <w:pStyle w:val="NotesBody11pt"/>
        <w:spacing w:line="240" w:lineRule="auto"/>
      </w:pPr>
    </w:p>
    <w:p w14:paraId="1C5BD713" w14:textId="77777777" w:rsidR="006A77EF" w:rsidRDefault="006A77EF" w:rsidP="004705E5">
      <w:pPr>
        <w:pStyle w:val="NotesBody11pt"/>
        <w:spacing w:line="240" w:lineRule="auto"/>
      </w:pPr>
    </w:p>
    <w:p w14:paraId="0A56AA01" w14:textId="77777777" w:rsidR="006A77EF" w:rsidRDefault="006A77EF" w:rsidP="004705E5">
      <w:pPr>
        <w:pStyle w:val="NotesBody11pt"/>
        <w:spacing w:line="240" w:lineRule="auto"/>
      </w:pPr>
    </w:p>
    <w:p w14:paraId="39C4A162" w14:textId="77777777" w:rsidR="006A77EF" w:rsidRDefault="006A77EF" w:rsidP="004705E5">
      <w:pPr>
        <w:pStyle w:val="NotesBody11pt"/>
        <w:spacing w:line="240" w:lineRule="auto"/>
      </w:pPr>
    </w:p>
    <w:p w14:paraId="47700F35" w14:textId="77777777" w:rsidR="006A77EF" w:rsidRDefault="006A77EF" w:rsidP="004705E5">
      <w:pPr>
        <w:pStyle w:val="NotesBody11pt"/>
        <w:spacing w:line="240" w:lineRule="auto"/>
      </w:pPr>
    </w:p>
    <w:p w14:paraId="31043F98" w14:textId="77777777" w:rsidR="006A77EF" w:rsidRDefault="006A77EF" w:rsidP="004705E5">
      <w:pPr>
        <w:pStyle w:val="NotesBody11pt"/>
        <w:spacing w:line="240" w:lineRule="auto"/>
      </w:pPr>
    </w:p>
    <w:p w14:paraId="0B086DCF" w14:textId="77777777" w:rsidR="006A77EF" w:rsidRDefault="006A77EF" w:rsidP="004705E5">
      <w:pPr>
        <w:pStyle w:val="NotesBody11pt"/>
        <w:spacing w:line="240" w:lineRule="auto"/>
      </w:pPr>
    </w:p>
    <w:p w14:paraId="5D694B88" w14:textId="77777777" w:rsidR="006A77EF" w:rsidRDefault="006A77EF" w:rsidP="004705E5">
      <w:pPr>
        <w:pStyle w:val="NotesBody11pt"/>
        <w:spacing w:line="240" w:lineRule="auto"/>
      </w:pPr>
    </w:p>
    <w:p w14:paraId="2B837620" w14:textId="77777777" w:rsidR="006A77EF" w:rsidRDefault="006A77EF" w:rsidP="004705E5">
      <w:pPr>
        <w:pStyle w:val="NotesBody11pt"/>
        <w:spacing w:line="240" w:lineRule="auto"/>
      </w:pPr>
    </w:p>
    <w:p w14:paraId="6D577BAB" w14:textId="77777777" w:rsidR="006A77EF" w:rsidRDefault="006A77EF" w:rsidP="004705E5">
      <w:pPr>
        <w:pStyle w:val="NotesBody11pt"/>
        <w:spacing w:line="240" w:lineRule="auto"/>
      </w:pPr>
    </w:p>
    <w:p w14:paraId="50304B5A" w14:textId="77777777" w:rsidR="006A77EF" w:rsidRDefault="006A77EF" w:rsidP="004705E5">
      <w:pPr>
        <w:pStyle w:val="NotesBody11pt"/>
        <w:spacing w:line="240" w:lineRule="auto"/>
      </w:pPr>
    </w:p>
    <w:p w14:paraId="67C79BD4" w14:textId="77777777" w:rsidR="006A77EF" w:rsidRDefault="006A77EF" w:rsidP="004705E5">
      <w:pPr>
        <w:pStyle w:val="NotesBody11pt"/>
        <w:spacing w:line="240" w:lineRule="auto"/>
      </w:pPr>
    </w:p>
    <w:p w14:paraId="6FB1EF93" w14:textId="77777777" w:rsidR="006A77EF" w:rsidRDefault="006A77EF" w:rsidP="004705E5">
      <w:pPr>
        <w:pStyle w:val="NotesBody11pt"/>
        <w:spacing w:line="240" w:lineRule="auto"/>
      </w:pPr>
    </w:p>
    <w:p w14:paraId="1840D942" w14:textId="77777777" w:rsidR="006A77EF" w:rsidRDefault="006A77EF" w:rsidP="004705E5">
      <w:pPr>
        <w:pStyle w:val="NotesBody11pt"/>
        <w:spacing w:line="240" w:lineRule="auto"/>
      </w:pPr>
    </w:p>
    <w:p w14:paraId="0ADB8063" w14:textId="77777777" w:rsidR="006A77EF" w:rsidRDefault="006A77EF" w:rsidP="004705E5">
      <w:pPr>
        <w:pStyle w:val="NotesBody11pt"/>
        <w:spacing w:line="240" w:lineRule="auto"/>
      </w:pPr>
    </w:p>
    <w:p w14:paraId="21D90D6A" w14:textId="77777777" w:rsidR="006A77EF" w:rsidRDefault="006A77EF" w:rsidP="004705E5">
      <w:pPr>
        <w:pStyle w:val="NotesBody11pt"/>
        <w:spacing w:line="240" w:lineRule="auto"/>
      </w:pPr>
    </w:p>
    <w:p w14:paraId="1EE45EDF" w14:textId="77777777" w:rsidR="006A77EF" w:rsidRDefault="006A77EF" w:rsidP="004705E5">
      <w:pPr>
        <w:pStyle w:val="NotesBody11pt"/>
        <w:spacing w:line="240" w:lineRule="auto"/>
      </w:pPr>
    </w:p>
    <w:p w14:paraId="3A184FCD" w14:textId="77777777" w:rsidR="006A77EF" w:rsidRDefault="006A77EF" w:rsidP="004705E5">
      <w:pPr>
        <w:pStyle w:val="NotesBody11pt"/>
        <w:spacing w:line="240" w:lineRule="auto"/>
      </w:pPr>
    </w:p>
    <w:p w14:paraId="23CF37CE" w14:textId="77777777" w:rsidR="006A77EF" w:rsidRDefault="006A77EF" w:rsidP="004705E5">
      <w:pPr>
        <w:pStyle w:val="NotesBody11pt"/>
        <w:spacing w:line="240" w:lineRule="auto"/>
      </w:pPr>
    </w:p>
    <w:p w14:paraId="51BA4D8E" w14:textId="77777777" w:rsidR="006A77EF" w:rsidRDefault="006A77EF" w:rsidP="004705E5">
      <w:pPr>
        <w:pStyle w:val="NotesBody11pt"/>
        <w:spacing w:line="240" w:lineRule="auto"/>
      </w:pPr>
    </w:p>
    <w:p w14:paraId="733E1181" w14:textId="77777777" w:rsidR="006A77EF" w:rsidRDefault="006A77EF" w:rsidP="004705E5">
      <w:pPr>
        <w:pStyle w:val="NotesBody11pt"/>
        <w:spacing w:line="240" w:lineRule="auto"/>
      </w:pPr>
    </w:p>
    <w:p w14:paraId="2F3288A9" w14:textId="77777777" w:rsidR="006A77EF" w:rsidRDefault="006A77EF" w:rsidP="004705E5">
      <w:pPr>
        <w:pStyle w:val="NotesBody11pt"/>
        <w:spacing w:line="240" w:lineRule="auto"/>
      </w:pPr>
    </w:p>
    <w:p w14:paraId="40B18C8B" w14:textId="77777777" w:rsidR="006A77EF" w:rsidRDefault="006A77EF" w:rsidP="004705E5">
      <w:pPr>
        <w:pStyle w:val="NotesBody11pt"/>
        <w:spacing w:line="240" w:lineRule="auto"/>
      </w:pPr>
    </w:p>
    <w:p w14:paraId="76697F78" w14:textId="77777777" w:rsidR="006A77EF" w:rsidRDefault="006A77EF" w:rsidP="004705E5">
      <w:pPr>
        <w:pStyle w:val="NotesBody11pt"/>
        <w:spacing w:line="240" w:lineRule="auto"/>
      </w:pPr>
    </w:p>
    <w:p w14:paraId="484C09AB" w14:textId="77777777" w:rsidR="006A77EF" w:rsidRDefault="006A77EF" w:rsidP="004705E5">
      <w:pPr>
        <w:pStyle w:val="NotesBody11pt"/>
        <w:spacing w:line="240" w:lineRule="auto"/>
      </w:pPr>
    </w:p>
    <w:p w14:paraId="281BAE54" w14:textId="77777777" w:rsidR="006A77EF" w:rsidRDefault="006A77EF" w:rsidP="004705E5">
      <w:pPr>
        <w:pStyle w:val="NotesBody11pt"/>
        <w:spacing w:line="240" w:lineRule="auto"/>
      </w:pPr>
    </w:p>
    <w:p w14:paraId="48FB91C0" w14:textId="77777777" w:rsidR="006A77EF" w:rsidRDefault="006A77EF" w:rsidP="004705E5">
      <w:pPr>
        <w:pStyle w:val="NotesBody11pt"/>
        <w:spacing w:line="240" w:lineRule="auto"/>
      </w:pPr>
    </w:p>
    <w:p w14:paraId="3519FC58" w14:textId="57F0A454" w:rsidR="004705E5" w:rsidRPr="00CD73E0" w:rsidRDefault="004705E5" w:rsidP="00CF0493">
      <w:pPr>
        <w:pStyle w:val="Style2"/>
        <w:pBdr>
          <w:bottom w:val="single" w:sz="4" w:space="3" w:color="004C97"/>
        </w:pBdr>
      </w:pPr>
      <w:r>
        <w:t xml:space="preserve">Appendix </w:t>
      </w:r>
      <w:r w:rsidR="000A2EDA">
        <w:t>C</w:t>
      </w:r>
      <w:r>
        <w:t>- Technical Paper on 35T Cryostat</w:t>
      </w:r>
    </w:p>
    <w:p w14:paraId="4C241850" w14:textId="77777777" w:rsidR="00CF0493" w:rsidRDefault="00CF0493" w:rsidP="00CF0493">
      <w:pPr>
        <w:pStyle w:val="NotesBody11pt"/>
        <w:spacing w:line="240" w:lineRule="auto"/>
        <w:ind w:left="360"/>
      </w:pPr>
    </w:p>
    <w:p w14:paraId="7613464B" w14:textId="77777777" w:rsidR="006A77EF" w:rsidRDefault="006A77EF" w:rsidP="00CF0493">
      <w:pPr>
        <w:pStyle w:val="NotesBody11pt"/>
        <w:spacing w:line="240" w:lineRule="auto"/>
        <w:ind w:left="360"/>
      </w:pPr>
    </w:p>
    <w:p w14:paraId="5C7C9964" w14:textId="77777777" w:rsidR="006A77EF" w:rsidRDefault="006A77EF" w:rsidP="00CF0493">
      <w:pPr>
        <w:pStyle w:val="NotesBody11pt"/>
        <w:spacing w:line="240" w:lineRule="auto"/>
        <w:ind w:left="360"/>
      </w:pPr>
    </w:p>
    <w:p w14:paraId="33156BC5" w14:textId="77777777" w:rsidR="006A77EF" w:rsidRDefault="006A77EF" w:rsidP="00CF0493">
      <w:pPr>
        <w:pStyle w:val="NotesBody11pt"/>
        <w:spacing w:line="240" w:lineRule="auto"/>
        <w:ind w:left="360"/>
      </w:pPr>
    </w:p>
    <w:p w14:paraId="57D42142" w14:textId="77777777" w:rsidR="006A77EF" w:rsidRDefault="006A77EF" w:rsidP="00CF0493">
      <w:pPr>
        <w:pStyle w:val="NotesBody11pt"/>
        <w:spacing w:line="240" w:lineRule="auto"/>
        <w:ind w:left="360"/>
      </w:pPr>
    </w:p>
    <w:p w14:paraId="000CBFC4" w14:textId="77777777" w:rsidR="006A77EF" w:rsidRDefault="006A77EF" w:rsidP="00CF0493">
      <w:pPr>
        <w:pStyle w:val="NotesBody11pt"/>
        <w:spacing w:line="240" w:lineRule="auto"/>
        <w:ind w:left="360"/>
      </w:pPr>
    </w:p>
    <w:p w14:paraId="04256D11" w14:textId="77777777" w:rsidR="006A77EF" w:rsidRDefault="006A77EF" w:rsidP="00CF0493">
      <w:pPr>
        <w:pStyle w:val="NotesBody11pt"/>
        <w:spacing w:line="240" w:lineRule="auto"/>
        <w:ind w:left="360"/>
      </w:pPr>
    </w:p>
    <w:p w14:paraId="2AD5D4C2" w14:textId="77777777" w:rsidR="006A77EF" w:rsidRDefault="006A77EF" w:rsidP="00CF0493">
      <w:pPr>
        <w:pStyle w:val="NotesBody11pt"/>
        <w:spacing w:line="240" w:lineRule="auto"/>
        <w:ind w:left="360"/>
      </w:pPr>
    </w:p>
    <w:p w14:paraId="684FE4B8" w14:textId="77777777" w:rsidR="006A77EF" w:rsidRDefault="006A77EF" w:rsidP="00CF0493">
      <w:pPr>
        <w:pStyle w:val="NotesBody11pt"/>
        <w:spacing w:line="240" w:lineRule="auto"/>
        <w:ind w:left="360"/>
      </w:pPr>
    </w:p>
    <w:p w14:paraId="5C065117" w14:textId="77777777" w:rsidR="006A77EF" w:rsidRDefault="006A77EF" w:rsidP="00CF0493">
      <w:pPr>
        <w:pStyle w:val="NotesBody11pt"/>
        <w:spacing w:line="240" w:lineRule="auto"/>
        <w:ind w:left="360"/>
      </w:pPr>
    </w:p>
    <w:p w14:paraId="7961CEEC" w14:textId="77777777" w:rsidR="006A77EF" w:rsidRDefault="006A77EF" w:rsidP="00CF0493">
      <w:pPr>
        <w:pStyle w:val="NotesBody11pt"/>
        <w:spacing w:line="240" w:lineRule="auto"/>
        <w:ind w:left="360"/>
      </w:pPr>
    </w:p>
    <w:p w14:paraId="384C1F55" w14:textId="77777777" w:rsidR="006A77EF" w:rsidRDefault="006A77EF" w:rsidP="00CF0493">
      <w:pPr>
        <w:pStyle w:val="NotesBody11pt"/>
        <w:spacing w:line="240" w:lineRule="auto"/>
        <w:ind w:left="360"/>
      </w:pPr>
    </w:p>
    <w:p w14:paraId="5B5AD36C" w14:textId="77777777" w:rsidR="006A77EF" w:rsidRDefault="006A77EF" w:rsidP="00CF0493">
      <w:pPr>
        <w:pStyle w:val="NotesBody11pt"/>
        <w:spacing w:line="240" w:lineRule="auto"/>
        <w:ind w:left="360"/>
      </w:pPr>
    </w:p>
    <w:p w14:paraId="466DC461" w14:textId="77777777" w:rsidR="006A77EF" w:rsidRDefault="006A77EF" w:rsidP="00CF0493">
      <w:pPr>
        <w:pStyle w:val="NotesBody11pt"/>
        <w:spacing w:line="240" w:lineRule="auto"/>
        <w:ind w:left="360"/>
      </w:pPr>
    </w:p>
    <w:p w14:paraId="7C139786" w14:textId="77777777" w:rsidR="006A77EF" w:rsidRDefault="006A77EF" w:rsidP="00CF0493">
      <w:pPr>
        <w:pStyle w:val="NotesBody11pt"/>
        <w:spacing w:line="240" w:lineRule="auto"/>
        <w:ind w:left="360"/>
      </w:pPr>
    </w:p>
    <w:p w14:paraId="16A8EB2A" w14:textId="77777777" w:rsidR="006A77EF" w:rsidRDefault="006A77EF" w:rsidP="00CF0493">
      <w:pPr>
        <w:pStyle w:val="NotesBody11pt"/>
        <w:spacing w:line="240" w:lineRule="auto"/>
        <w:ind w:left="360"/>
      </w:pPr>
    </w:p>
    <w:p w14:paraId="69526AEB" w14:textId="77777777" w:rsidR="006A77EF" w:rsidRDefault="006A77EF" w:rsidP="00CF0493">
      <w:pPr>
        <w:pStyle w:val="NotesBody11pt"/>
        <w:spacing w:line="240" w:lineRule="auto"/>
        <w:ind w:left="360"/>
      </w:pPr>
    </w:p>
    <w:p w14:paraId="19DCB036" w14:textId="77777777" w:rsidR="006A77EF" w:rsidRDefault="006A77EF" w:rsidP="00CF0493">
      <w:pPr>
        <w:pStyle w:val="NotesBody11pt"/>
        <w:spacing w:line="240" w:lineRule="auto"/>
        <w:ind w:left="360"/>
      </w:pPr>
    </w:p>
    <w:p w14:paraId="4260BE3D" w14:textId="77777777" w:rsidR="006A77EF" w:rsidRDefault="006A77EF" w:rsidP="00CF0493">
      <w:pPr>
        <w:pStyle w:val="NotesBody11pt"/>
        <w:spacing w:line="240" w:lineRule="auto"/>
        <w:ind w:left="360"/>
      </w:pPr>
    </w:p>
    <w:p w14:paraId="146F13F6" w14:textId="77777777" w:rsidR="006A77EF" w:rsidRDefault="006A77EF" w:rsidP="00CF0493">
      <w:pPr>
        <w:pStyle w:val="NotesBody11pt"/>
        <w:spacing w:line="240" w:lineRule="auto"/>
        <w:ind w:left="360"/>
      </w:pPr>
    </w:p>
    <w:p w14:paraId="045D8A21" w14:textId="77777777" w:rsidR="006A77EF" w:rsidRDefault="006A77EF" w:rsidP="00CF0493">
      <w:pPr>
        <w:pStyle w:val="NotesBody11pt"/>
        <w:spacing w:line="240" w:lineRule="auto"/>
        <w:ind w:left="360"/>
      </w:pPr>
    </w:p>
    <w:p w14:paraId="1388CB97" w14:textId="77777777" w:rsidR="006A77EF" w:rsidRDefault="006A77EF" w:rsidP="00CF0493">
      <w:pPr>
        <w:pStyle w:val="NotesBody11pt"/>
        <w:spacing w:line="240" w:lineRule="auto"/>
        <w:ind w:left="360"/>
      </w:pPr>
    </w:p>
    <w:p w14:paraId="01F70ACB" w14:textId="77777777" w:rsidR="006A77EF" w:rsidRDefault="006A77EF" w:rsidP="00CF0493">
      <w:pPr>
        <w:pStyle w:val="NotesBody11pt"/>
        <w:spacing w:line="240" w:lineRule="auto"/>
        <w:ind w:left="360"/>
      </w:pPr>
    </w:p>
    <w:p w14:paraId="7D65C44A" w14:textId="77777777" w:rsidR="006A77EF" w:rsidRDefault="006A77EF" w:rsidP="00CF0493">
      <w:pPr>
        <w:pStyle w:val="NotesBody11pt"/>
        <w:spacing w:line="240" w:lineRule="auto"/>
        <w:ind w:left="360"/>
      </w:pPr>
    </w:p>
    <w:p w14:paraId="44285414" w14:textId="77777777" w:rsidR="006A77EF" w:rsidRDefault="006A77EF" w:rsidP="00CF0493">
      <w:pPr>
        <w:pStyle w:val="NotesBody11pt"/>
        <w:spacing w:line="240" w:lineRule="auto"/>
        <w:ind w:left="360"/>
      </w:pPr>
    </w:p>
    <w:p w14:paraId="5A2E6426" w14:textId="77777777" w:rsidR="006A77EF" w:rsidRDefault="006A77EF" w:rsidP="00CF0493">
      <w:pPr>
        <w:pStyle w:val="NotesBody11pt"/>
        <w:spacing w:line="240" w:lineRule="auto"/>
        <w:ind w:left="360"/>
      </w:pPr>
    </w:p>
    <w:p w14:paraId="40C4DA53" w14:textId="77777777" w:rsidR="006A77EF" w:rsidRDefault="006A77EF" w:rsidP="00CF0493">
      <w:pPr>
        <w:pStyle w:val="NotesBody11pt"/>
        <w:spacing w:line="240" w:lineRule="auto"/>
        <w:ind w:left="360"/>
      </w:pPr>
    </w:p>
    <w:p w14:paraId="5AF877CB" w14:textId="77777777" w:rsidR="006A77EF" w:rsidRDefault="006A77EF" w:rsidP="00CF0493">
      <w:pPr>
        <w:pStyle w:val="NotesBody11pt"/>
        <w:spacing w:line="240" w:lineRule="auto"/>
        <w:ind w:left="360"/>
      </w:pPr>
    </w:p>
    <w:p w14:paraId="09189831" w14:textId="77777777" w:rsidR="006A77EF" w:rsidRDefault="006A77EF" w:rsidP="00CF0493">
      <w:pPr>
        <w:pStyle w:val="NotesBody11pt"/>
        <w:spacing w:line="240" w:lineRule="auto"/>
        <w:ind w:left="360"/>
      </w:pPr>
    </w:p>
    <w:p w14:paraId="0F93436E" w14:textId="77777777" w:rsidR="006A77EF" w:rsidRDefault="006A77EF" w:rsidP="00CF0493">
      <w:pPr>
        <w:pStyle w:val="NotesBody11pt"/>
        <w:spacing w:line="240" w:lineRule="auto"/>
        <w:ind w:left="360"/>
      </w:pPr>
    </w:p>
    <w:p w14:paraId="1F8E8C35" w14:textId="77777777" w:rsidR="006A77EF" w:rsidRDefault="006A77EF" w:rsidP="00CF0493">
      <w:pPr>
        <w:pStyle w:val="NotesBody11pt"/>
        <w:spacing w:line="240" w:lineRule="auto"/>
        <w:ind w:left="360"/>
      </w:pPr>
    </w:p>
    <w:p w14:paraId="3AA59E67" w14:textId="77777777" w:rsidR="006A77EF" w:rsidRDefault="006A77EF" w:rsidP="00CF0493">
      <w:pPr>
        <w:pStyle w:val="NotesBody11pt"/>
        <w:spacing w:line="240" w:lineRule="auto"/>
        <w:ind w:left="360"/>
      </w:pPr>
    </w:p>
    <w:p w14:paraId="7EBAA464" w14:textId="77777777" w:rsidR="006A77EF" w:rsidRDefault="006A77EF" w:rsidP="00CF0493">
      <w:pPr>
        <w:pStyle w:val="NotesBody11pt"/>
        <w:spacing w:line="240" w:lineRule="auto"/>
        <w:ind w:left="360"/>
      </w:pPr>
    </w:p>
    <w:p w14:paraId="59417B66" w14:textId="77777777" w:rsidR="006A77EF" w:rsidRDefault="006A77EF" w:rsidP="00CF0493">
      <w:pPr>
        <w:pStyle w:val="NotesBody11pt"/>
        <w:spacing w:line="240" w:lineRule="auto"/>
        <w:ind w:left="360"/>
      </w:pPr>
    </w:p>
    <w:p w14:paraId="4027E7A0" w14:textId="77777777" w:rsidR="006A77EF" w:rsidRDefault="006A77EF" w:rsidP="00CF0493">
      <w:pPr>
        <w:pStyle w:val="NotesBody11pt"/>
        <w:spacing w:line="240" w:lineRule="auto"/>
        <w:ind w:left="360"/>
      </w:pPr>
    </w:p>
    <w:p w14:paraId="55EDAA5C" w14:textId="77777777" w:rsidR="006A77EF" w:rsidRDefault="006A77EF" w:rsidP="00CF0493">
      <w:pPr>
        <w:pStyle w:val="NotesBody11pt"/>
        <w:spacing w:line="240" w:lineRule="auto"/>
        <w:ind w:left="360"/>
      </w:pPr>
    </w:p>
    <w:p w14:paraId="19AD5EF8" w14:textId="77777777" w:rsidR="006A77EF" w:rsidRDefault="006A77EF" w:rsidP="00CF0493">
      <w:pPr>
        <w:pStyle w:val="NotesBody11pt"/>
        <w:spacing w:line="240" w:lineRule="auto"/>
        <w:ind w:left="360"/>
      </w:pPr>
    </w:p>
    <w:p w14:paraId="2B2117E0" w14:textId="77777777" w:rsidR="006A77EF" w:rsidRDefault="006A77EF" w:rsidP="00CF0493">
      <w:pPr>
        <w:pStyle w:val="NotesBody11pt"/>
        <w:spacing w:line="240" w:lineRule="auto"/>
        <w:ind w:left="360"/>
      </w:pPr>
    </w:p>
    <w:p w14:paraId="2F9DC6AA" w14:textId="77777777" w:rsidR="006A77EF" w:rsidRDefault="006A77EF" w:rsidP="00CF0493">
      <w:pPr>
        <w:pStyle w:val="NotesBody11pt"/>
        <w:spacing w:line="240" w:lineRule="auto"/>
        <w:ind w:left="360"/>
      </w:pPr>
    </w:p>
    <w:p w14:paraId="52DB3CE0" w14:textId="77777777" w:rsidR="006A77EF" w:rsidRDefault="006A77EF" w:rsidP="00CF0493">
      <w:pPr>
        <w:pStyle w:val="NotesBody11pt"/>
        <w:spacing w:line="240" w:lineRule="auto"/>
        <w:ind w:left="360"/>
      </w:pPr>
    </w:p>
    <w:p w14:paraId="3FBB4467" w14:textId="77777777" w:rsidR="006A77EF" w:rsidRDefault="006A77EF" w:rsidP="00CF0493">
      <w:pPr>
        <w:pStyle w:val="NotesBody11pt"/>
        <w:spacing w:line="240" w:lineRule="auto"/>
        <w:ind w:left="360"/>
      </w:pPr>
    </w:p>
    <w:p w14:paraId="0E3BF3E5" w14:textId="77777777" w:rsidR="006A77EF" w:rsidRDefault="006A77EF" w:rsidP="00CF0493">
      <w:pPr>
        <w:pStyle w:val="NotesBody11pt"/>
        <w:spacing w:line="240" w:lineRule="auto"/>
        <w:ind w:left="360"/>
      </w:pPr>
    </w:p>
    <w:p w14:paraId="2D084ED1" w14:textId="77777777" w:rsidR="006A77EF" w:rsidRDefault="006A77EF" w:rsidP="00CF0493">
      <w:pPr>
        <w:pStyle w:val="NotesBody11pt"/>
        <w:spacing w:line="240" w:lineRule="auto"/>
        <w:ind w:left="360"/>
      </w:pPr>
    </w:p>
    <w:p w14:paraId="32C46B5D" w14:textId="77777777" w:rsidR="006A77EF" w:rsidRDefault="006A77EF" w:rsidP="00CF0493">
      <w:pPr>
        <w:pStyle w:val="NotesBody11pt"/>
        <w:spacing w:line="240" w:lineRule="auto"/>
        <w:ind w:left="360"/>
      </w:pPr>
    </w:p>
    <w:p w14:paraId="3457948B" w14:textId="77777777" w:rsidR="006A77EF" w:rsidRDefault="006A77EF" w:rsidP="00CF0493">
      <w:pPr>
        <w:pStyle w:val="NotesBody11pt"/>
        <w:spacing w:line="240" w:lineRule="auto"/>
        <w:ind w:left="360"/>
      </w:pPr>
    </w:p>
    <w:p w14:paraId="1EEA7675" w14:textId="77777777" w:rsidR="006A77EF" w:rsidRDefault="006A77EF" w:rsidP="00CF0493">
      <w:pPr>
        <w:pStyle w:val="NotesBody11pt"/>
        <w:spacing w:line="240" w:lineRule="auto"/>
        <w:ind w:left="360"/>
      </w:pPr>
    </w:p>
    <w:p w14:paraId="65E58885" w14:textId="27923F89" w:rsidR="00CF0493" w:rsidRPr="00CD73E0" w:rsidRDefault="00CF0493" w:rsidP="00CF0493">
      <w:pPr>
        <w:pStyle w:val="Style2"/>
      </w:pPr>
      <w:r>
        <w:t xml:space="preserve">Appendix D- FEA Results of G10 Window and </w:t>
      </w:r>
      <w:r w:rsidR="00073CCA">
        <w:t>Carbon Fiber Window</w:t>
      </w:r>
    </w:p>
    <w:p w14:paraId="5343AA35" w14:textId="4B7CA0B3" w:rsidR="00CF0493" w:rsidRDefault="00CF0493" w:rsidP="004705E5">
      <w:pPr>
        <w:tabs>
          <w:tab w:val="clear" w:pos="1714"/>
          <w:tab w:val="left" w:pos="798"/>
        </w:tabs>
      </w:pPr>
      <w:r>
        <w:t xml:space="preserve"> </w:t>
      </w:r>
    </w:p>
    <w:p w14:paraId="2FE724E6" w14:textId="77777777" w:rsidR="004705E5" w:rsidRPr="004705E5" w:rsidRDefault="004705E5" w:rsidP="004705E5">
      <w:pPr>
        <w:tabs>
          <w:tab w:val="clear" w:pos="1714"/>
          <w:tab w:val="left" w:pos="798"/>
        </w:tabs>
      </w:pPr>
    </w:p>
    <w:sectPr w:rsidR="004705E5" w:rsidRPr="004705E5" w:rsidSect="001D1A1A">
      <w:pgSz w:w="12240" w:h="15840"/>
      <w:pgMar w:top="1800" w:right="1440" w:bottom="1440" w:left="1440" w:header="432"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DB452" w14:textId="77777777" w:rsidR="00396D06" w:rsidRDefault="00396D06" w:rsidP="008C6B3A">
      <w:r>
        <w:separator/>
      </w:r>
    </w:p>
  </w:endnote>
  <w:endnote w:type="continuationSeparator" w:id="0">
    <w:p w14:paraId="13F33737" w14:textId="77777777" w:rsidR="00396D06" w:rsidRDefault="00396D06" w:rsidP="008C6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Neue-Roman">
    <w:altName w:val="Helvetica"/>
    <w:panose1 w:val="020B0604020202020204"/>
    <w:charset w:val="4D"/>
    <w:family w:val="auto"/>
    <w:notTrueType/>
    <w:pitch w:val="default"/>
    <w:sig w:usb0="00000003" w:usb1="00000000" w:usb2="00000000" w:usb3="00000000" w:csb0="00000001" w:csb1="00000000"/>
  </w:font>
  <w:font w:name="Palatino-Roman">
    <w:altName w:val="Palatino"/>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9633" w14:textId="77777777" w:rsidR="00170C35" w:rsidRDefault="00170C35" w:rsidP="00696033">
    <w:pPr>
      <w:pStyle w:val="Footer"/>
      <w:framePr w:wrap="around" w:vAnchor="text" w:hAnchor="margin" w:xAlign="right" w:y="1"/>
      <w:tabs>
        <w:tab w:val="clear" w:pos="1714"/>
        <w:tab w:val="clear" w:pos="4320"/>
        <w:tab w:val="clear" w:pos="8640"/>
        <w:tab w:val="center" w:pos="4680"/>
        <w:tab w:val="right" w:pos="9360"/>
      </w:tabs>
      <w:rPr>
        <w:rStyle w:val="PageNumber"/>
      </w:rPr>
    </w:pPr>
    <w:r w:rsidRPr="00696033">
      <w:rPr>
        <w:rStyle w:val="PageNumber"/>
      </w:rPr>
      <w:t>[Type text]</w:t>
    </w:r>
    <w:r w:rsidRPr="00696033">
      <w:rPr>
        <w:rStyle w:val="PageNumber"/>
      </w:rPr>
      <w:tab/>
      <w:t>[Type text]</w:t>
    </w:r>
    <w:r w:rsidRPr="00696033">
      <w:rPr>
        <w:rStyle w:val="PageNumber"/>
      </w:rPr>
      <w:tab/>
      <w:t>[Type text]</w:t>
    </w:r>
    <w:r>
      <w:rPr>
        <w:rStyle w:val="PageNumber"/>
      </w:rPr>
      <w:fldChar w:fldCharType="begin"/>
    </w:r>
    <w:r>
      <w:rPr>
        <w:rStyle w:val="PageNumber"/>
      </w:rPr>
      <w:instrText xml:space="preserve">PAGE  </w:instrText>
    </w:r>
    <w:r>
      <w:rPr>
        <w:rStyle w:val="PageNumber"/>
      </w:rPr>
      <w:fldChar w:fldCharType="end"/>
    </w:r>
  </w:p>
  <w:p w14:paraId="614B1863" w14:textId="77777777" w:rsidR="00170C35" w:rsidRDefault="00170C35" w:rsidP="006F10CE">
    <w:pPr>
      <w:pStyle w:val="Footer"/>
      <w:tabs>
        <w:tab w:val="clear" w:pos="1714"/>
        <w:tab w:val="clear" w:pos="4320"/>
        <w:tab w:val="clear" w:pos="8640"/>
        <w:tab w:val="center" w:pos="4680"/>
        <w:tab w:val="right" w:pos="9360"/>
      </w:tabs>
      <w:ind w:right="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9ABA8" w14:textId="074AD1A8" w:rsidR="00170C35" w:rsidRPr="00ED6DFD" w:rsidRDefault="00EA32D1" w:rsidP="00A24CF7">
    <w:pPr>
      <w:pStyle w:val="Footer2"/>
      <w:tabs>
        <w:tab w:val="center" w:pos="4680"/>
        <w:tab w:val="right" w:pos="10350"/>
      </w:tabs>
      <w:spacing w:after="60"/>
      <w:ind w:left="-965" w:right="-965"/>
      <w:jc w:val="left"/>
      <w:rPr>
        <w:sz w:val="15"/>
        <w:szCs w:val="15"/>
      </w:rPr>
    </w:pPr>
    <w:r>
      <w:rPr>
        <w:noProof/>
      </w:rPr>
      <w:drawing>
        <wp:anchor distT="0" distB="0" distL="114300" distR="114300" simplePos="0" relativeHeight="251658240" behindDoc="1" locked="0" layoutInCell="1" allowOverlap="1" wp14:anchorId="3682F82A" wp14:editId="22808D06">
          <wp:simplePos x="0" y="0"/>
          <wp:positionH relativeFrom="column">
            <wp:posOffset>1111399</wp:posOffset>
          </wp:positionH>
          <wp:positionV relativeFrom="paragraph">
            <wp:posOffset>10457950</wp:posOffset>
          </wp:positionV>
          <wp:extent cx="7772400" cy="10058400"/>
          <wp:effectExtent l="0" t="0" r="0" b="0"/>
          <wp:wrapNone/>
          <wp:docPr id="3" name="Picture 3" descr="ScientistNotes_HeadFoot_0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tistNotes_HeadFoot_090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C35" w:rsidRPr="00ED6DFD">
      <w:rPr>
        <w:rStyle w:val="PageNumber"/>
        <w:sz w:val="15"/>
        <w:szCs w:val="15"/>
      </w:rPr>
      <w:t xml:space="preserve">Fermi National Accelerator Laboratory </w:t>
    </w:r>
    <w:r w:rsidR="00170C35" w:rsidRPr="00ED6DFD">
      <w:rPr>
        <w:rStyle w:val="PageNumber"/>
        <w:color w:val="auto"/>
        <w:sz w:val="15"/>
        <w:szCs w:val="15"/>
      </w:rPr>
      <w:tab/>
    </w:r>
    <w:r w:rsidR="00170C35" w:rsidRPr="00ED6DFD">
      <w:rPr>
        <w:rStyle w:val="PageNumber"/>
        <w:color w:val="auto"/>
        <w:sz w:val="15"/>
        <w:szCs w:val="15"/>
      </w:rPr>
      <w:tab/>
      <w:t xml:space="preserve">     </w:t>
    </w:r>
    <w:r w:rsidR="00170C35" w:rsidRPr="00ED6DFD">
      <w:rPr>
        <w:rStyle w:val="PageNumber"/>
        <w:sz w:val="15"/>
        <w:szCs w:val="15"/>
      </w:rPr>
      <w:fldChar w:fldCharType="begin"/>
    </w:r>
    <w:r w:rsidR="00170C35" w:rsidRPr="00ED6DFD">
      <w:rPr>
        <w:rStyle w:val="PageNumber"/>
        <w:sz w:val="15"/>
        <w:szCs w:val="15"/>
      </w:rPr>
      <w:instrText xml:space="preserve"> PAGE </w:instrText>
    </w:r>
    <w:r w:rsidR="00170C35" w:rsidRPr="00ED6DFD">
      <w:rPr>
        <w:rStyle w:val="PageNumber"/>
        <w:sz w:val="15"/>
        <w:szCs w:val="15"/>
      </w:rPr>
      <w:fldChar w:fldCharType="separate"/>
    </w:r>
    <w:r w:rsidR="004F3894">
      <w:rPr>
        <w:rStyle w:val="PageNumber"/>
        <w:noProof/>
        <w:sz w:val="15"/>
        <w:szCs w:val="15"/>
      </w:rPr>
      <w:t>2</w:t>
    </w:r>
    <w:r w:rsidR="00170C35" w:rsidRPr="00ED6DFD">
      <w:rPr>
        <w:rStyle w:val="PageNumbe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EA6A4" w14:textId="77777777" w:rsidR="00396D06" w:rsidRDefault="00396D06" w:rsidP="008C6B3A">
      <w:r>
        <w:separator/>
      </w:r>
    </w:p>
  </w:footnote>
  <w:footnote w:type="continuationSeparator" w:id="0">
    <w:p w14:paraId="3A6ECEB7" w14:textId="77777777" w:rsidR="00396D06" w:rsidRDefault="00396D06" w:rsidP="008C6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9BFDA" w14:textId="77777777" w:rsidR="00170C35" w:rsidRDefault="00170C35" w:rsidP="00ED6DFD">
    <w:pPr>
      <w:pStyle w:val="Header"/>
    </w:pPr>
    <w:r>
      <w:t>[Type text]</w:t>
    </w:r>
    <w:r>
      <w:rPr>
        <w:color w:val="auto"/>
      </w:rPr>
      <w:tab/>
    </w:r>
    <w:r>
      <w:t>[Type text]</w:t>
    </w:r>
    <w:r>
      <w:rPr>
        <w:color w:val="auto"/>
      </w:rPr>
      <w:tab/>
    </w:r>
    <w:r>
      <w:t>[Type text]</w:t>
    </w:r>
  </w:p>
  <w:p w14:paraId="51B20FE5" w14:textId="77777777" w:rsidR="00170C35" w:rsidRDefault="00170C35" w:rsidP="00ED6DFD">
    <w:pPr>
      <w:pStyle w:val="Header"/>
    </w:pPr>
    <w:r>
      <w:t>[Type text]</w:t>
    </w:r>
    <w:r>
      <w:tab/>
      <w:t>[Type text]</w:t>
    </w:r>
    <w:r>
      <w:tab/>
      <w:t>[Type text]</w:t>
    </w:r>
  </w:p>
  <w:p w14:paraId="3718AE37" w14:textId="77777777" w:rsidR="00170C35" w:rsidRDefault="00170C35" w:rsidP="00ED6D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5E189" w14:textId="21E276D1" w:rsidR="00170C35" w:rsidRPr="00ED6DFD" w:rsidRDefault="007A3571" w:rsidP="00ED6DFD">
    <w:pPr>
      <w:pStyle w:val="Header"/>
    </w:pPr>
    <w:r>
      <w:rPr>
        <w:noProof/>
      </w:rPr>
      <w:t>ArgonCube Cryostat Technical Proposal</w:t>
    </w:r>
    <w:r w:rsidR="00170C35" w:rsidRPr="00ED6DFD">
      <w:rPr>
        <w:color w:val="auto"/>
      </w:rPr>
      <w:tab/>
    </w:r>
    <w:r w:rsidR="00170C35" w:rsidRPr="00ED6DFD">
      <w:rPr>
        <w:color w:val="auto"/>
      </w:rPr>
      <w:tab/>
    </w:r>
    <w:r w:rsidR="00BA3254">
      <w:t>Fermilab- N</w:t>
    </w:r>
    <w:r>
      <w:t>eutrino Division</w:t>
    </w:r>
  </w:p>
  <w:p w14:paraId="0E1A3D8F" w14:textId="77777777" w:rsidR="00170C35" w:rsidRPr="00A24CF7" w:rsidRDefault="00170C35" w:rsidP="00ED6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D1DA5" w14:textId="77777777" w:rsidR="00170C35" w:rsidRDefault="0072659D" w:rsidP="00ED6DFD">
    <w:pPr>
      <w:pStyle w:val="Header"/>
    </w:pPr>
    <w:r>
      <w:rPr>
        <w:noProof/>
      </w:rPr>
      <w:drawing>
        <wp:anchor distT="0" distB="0" distL="114300" distR="114300" simplePos="0" relativeHeight="251657216" behindDoc="1" locked="0" layoutInCell="1" allowOverlap="1" wp14:anchorId="4E24FD1E" wp14:editId="415817FC">
          <wp:simplePos x="0" y="0"/>
          <wp:positionH relativeFrom="column">
            <wp:posOffset>-913765</wp:posOffset>
          </wp:positionH>
          <wp:positionV relativeFrom="paragraph">
            <wp:posOffset>-273685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2BAA5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E45132"/>
    <w:multiLevelType w:val="hybridMultilevel"/>
    <w:tmpl w:val="463CE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436D72"/>
    <w:multiLevelType w:val="hybridMultilevel"/>
    <w:tmpl w:val="ECC4D70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31B2465B"/>
    <w:multiLevelType w:val="hybridMultilevel"/>
    <w:tmpl w:val="463CE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A467E"/>
    <w:multiLevelType w:val="hybridMultilevel"/>
    <w:tmpl w:val="463CE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43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6F10CE"/>
    <w:rsid w:val="0000402A"/>
    <w:rsid w:val="00015C3B"/>
    <w:rsid w:val="0002101F"/>
    <w:rsid w:val="00033CD0"/>
    <w:rsid w:val="000414EB"/>
    <w:rsid w:val="0004685C"/>
    <w:rsid w:val="00050A5A"/>
    <w:rsid w:val="00055A5A"/>
    <w:rsid w:val="00055C26"/>
    <w:rsid w:val="00065CE2"/>
    <w:rsid w:val="00067F4F"/>
    <w:rsid w:val="000707E6"/>
    <w:rsid w:val="000732C6"/>
    <w:rsid w:val="00073CCA"/>
    <w:rsid w:val="00076FBE"/>
    <w:rsid w:val="00095BD9"/>
    <w:rsid w:val="0009774F"/>
    <w:rsid w:val="000A2EDA"/>
    <w:rsid w:val="000A5F30"/>
    <w:rsid w:val="000B101D"/>
    <w:rsid w:val="000B40F6"/>
    <w:rsid w:val="000B6145"/>
    <w:rsid w:val="000B6191"/>
    <w:rsid w:val="000D1025"/>
    <w:rsid w:val="000D7060"/>
    <w:rsid w:val="000E22CC"/>
    <w:rsid w:val="000E246D"/>
    <w:rsid w:val="000E380B"/>
    <w:rsid w:val="000F148F"/>
    <w:rsid w:val="000F1653"/>
    <w:rsid w:val="000F2682"/>
    <w:rsid w:val="00105DC5"/>
    <w:rsid w:val="001107F7"/>
    <w:rsid w:val="00112ECC"/>
    <w:rsid w:val="00117668"/>
    <w:rsid w:val="00134954"/>
    <w:rsid w:val="00150F8B"/>
    <w:rsid w:val="001602A7"/>
    <w:rsid w:val="00170C35"/>
    <w:rsid w:val="00172F94"/>
    <w:rsid w:val="00185EB1"/>
    <w:rsid w:val="001937B1"/>
    <w:rsid w:val="001B3A34"/>
    <w:rsid w:val="001B57FE"/>
    <w:rsid w:val="001C61BC"/>
    <w:rsid w:val="001C6834"/>
    <w:rsid w:val="001C6F5E"/>
    <w:rsid w:val="001D1A1A"/>
    <w:rsid w:val="001D5572"/>
    <w:rsid w:val="001E2492"/>
    <w:rsid w:val="001E43DE"/>
    <w:rsid w:val="001E47E4"/>
    <w:rsid w:val="001F1A19"/>
    <w:rsid w:val="001F2CC4"/>
    <w:rsid w:val="002067C9"/>
    <w:rsid w:val="002122D4"/>
    <w:rsid w:val="00234DEE"/>
    <w:rsid w:val="002434C0"/>
    <w:rsid w:val="00254955"/>
    <w:rsid w:val="00257046"/>
    <w:rsid w:val="00264C02"/>
    <w:rsid w:val="002706DD"/>
    <w:rsid w:val="00283FBA"/>
    <w:rsid w:val="00287B19"/>
    <w:rsid w:val="002A1B74"/>
    <w:rsid w:val="002A5F38"/>
    <w:rsid w:val="002A7ADF"/>
    <w:rsid w:val="002B61A2"/>
    <w:rsid w:val="00334AFB"/>
    <w:rsid w:val="00342BD6"/>
    <w:rsid w:val="00343190"/>
    <w:rsid w:val="003610FF"/>
    <w:rsid w:val="00362CD0"/>
    <w:rsid w:val="00364A78"/>
    <w:rsid w:val="003831B0"/>
    <w:rsid w:val="003906CE"/>
    <w:rsid w:val="00396D06"/>
    <w:rsid w:val="003A00AD"/>
    <w:rsid w:val="003A0651"/>
    <w:rsid w:val="003B22E3"/>
    <w:rsid w:val="003B744E"/>
    <w:rsid w:val="003C437A"/>
    <w:rsid w:val="003C5A3A"/>
    <w:rsid w:val="003D28AF"/>
    <w:rsid w:val="003D79FC"/>
    <w:rsid w:val="003E648B"/>
    <w:rsid w:val="003F2ED1"/>
    <w:rsid w:val="003F3D31"/>
    <w:rsid w:val="003F55EA"/>
    <w:rsid w:val="003F792C"/>
    <w:rsid w:val="00416525"/>
    <w:rsid w:val="00433D35"/>
    <w:rsid w:val="0043530B"/>
    <w:rsid w:val="00453FDF"/>
    <w:rsid w:val="0045717D"/>
    <w:rsid w:val="00462BB8"/>
    <w:rsid w:val="0046358F"/>
    <w:rsid w:val="004641E8"/>
    <w:rsid w:val="00465132"/>
    <w:rsid w:val="004705E5"/>
    <w:rsid w:val="0047407A"/>
    <w:rsid w:val="004805B4"/>
    <w:rsid w:val="0049102C"/>
    <w:rsid w:val="004A2AC0"/>
    <w:rsid w:val="004B0E54"/>
    <w:rsid w:val="004D3ED7"/>
    <w:rsid w:val="004D78D0"/>
    <w:rsid w:val="004E0790"/>
    <w:rsid w:val="004F3894"/>
    <w:rsid w:val="004F697D"/>
    <w:rsid w:val="00504296"/>
    <w:rsid w:val="005114E4"/>
    <w:rsid w:val="00533479"/>
    <w:rsid w:val="00534410"/>
    <w:rsid w:val="00540A46"/>
    <w:rsid w:val="00542A6E"/>
    <w:rsid w:val="00544F6A"/>
    <w:rsid w:val="005454C8"/>
    <w:rsid w:val="00556CB1"/>
    <w:rsid w:val="00561BD0"/>
    <w:rsid w:val="00573987"/>
    <w:rsid w:val="005917B4"/>
    <w:rsid w:val="00593AEA"/>
    <w:rsid w:val="00594677"/>
    <w:rsid w:val="00596237"/>
    <w:rsid w:val="00597C5C"/>
    <w:rsid w:val="005A527B"/>
    <w:rsid w:val="005A536A"/>
    <w:rsid w:val="005B4499"/>
    <w:rsid w:val="005B454E"/>
    <w:rsid w:val="005B5B8D"/>
    <w:rsid w:val="005C63C0"/>
    <w:rsid w:val="005D083F"/>
    <w:rsid w:val="005D1620"/>
    <w:rsid w:val="005D4EB9"/>
    <w:rsid w:val="005E04CF"/>
    <w:rsid w:val="005F25A8"/>
    <w:rsid w:val="005F2C00"/>
    <w:rsid w:val="005F3D92"/>
    <w:rsid w:val="006053B0"/>
    <w:rsid w:val="006117C9"/>
    <w:rsid w:val="00611DD3"/>
    <w:rsid w:val="006138DD"/>
    <w:rsid w:val="00617786"/>
    <w:rsid w:val="006329EE"/>
    <w:rsid w:val="00643C81"/>
    <w:rsid w:val="0064504D"/>
    <w:rsid w:val="00645DBD"/>
    <w:rsid w:val="0064657C"/>
    <w:rsid w:val="00653C48"/>
    <w:rsid w:val="0066168E"/>
    <w:rsid w:val="0066384D"/>
    <w:rsid w:val="0066393F"/>
    <w:rsid w:val="00672C44"/>
    <w:rsid w:val="00675369"/>
    <w:rsid w:val="0067555B"/>
    <w:rsid w:val="00677E9E"/>
    <w:rsid w:val="00680BAD"/>
    <w:rsid w:val="00696033"/>
    <w:rsid w:val="006A77EF"/>
    <w:rsid w:val="006B3D72"/>
    <w:rsid w:val="006C1A9F"/>
    <w:rsid w:val="006C4E38"/>
    <w:rsid w:val="006C7A29"/>
    <w:rsid w:val="006D1075"/>
    <w:rsid w:val="006E5B2C"/>
    <w:rsid w:val="006F10CE"/>
    <w:rsid w:val="006F2319"/>
    <w:rsid w:val="00700416"/>
    <w:rsid w:val="007126EC"/>
    <w:rsid w:val="00716D89"/>
    <w:rsid w:val="007202B8"/>
    <w:rsid w:val="0072659D"/>
    <w:rsid w:val="007269E0"/>
    <w:rsid w:val="00743394"/>
    <w:rsid w:val="00760560"/>
    <w:rsid w:val="00770CDD"/>
    <w:rsid w:val="00783A5B"/>
    <w:rsid w:val="00783E17"/>
    <w:rsid w:val="00795623"/>
    <w:rsid w:val="007A3571"/>
    <w:rsid w:val="007C4076"/>
    <w:rsid w:val="007D34D8"/>
    <w:rsid w:val="007D549F"/>
    <w:rsid w:val="007D60D4"/>
    <w:rsid w:val="007D753F"/>
    <w:rsid w:val="007E2D44"/>
    <w:rsid w:val="007E5AFC"/>
    <w:rsid w:val="007F442C"/>
    <w:rsid w:val="007F51F0"/>
    <w:rsid w:val="007F567A"/>
    <w:rsid w:val="00810364"/>
    <w:rsid w:val="00815BFD"/>
    <w:rsid w:val="0082004D"/>
    <w:rsid w:val="008201FE"/>
    <w:rsid w:val="00820E6B"/>
    <w:rsid w:val="00820EE6"/>
    <w:rsid w:val="00821A60"/>
    <w:rsid w:val="008247C7"/>
    <w:rsid w:val="00831EEC"/>
    <w:rsid w:val="00834C8F"/>
    <w:rsid w:val="00835B8F"/>
    <w:rsid w:val="00840BBF"/>
    <w:rsid w:val="0084538B"/>
    <w:rsid w:val="008455C1"/>
    <w:rsid w:val="00845AB6"/>
    <w:rsid w:val="00855E25"/>
    <w:rsid w:val="00871778"/>
    <w:rsid w:val="00875918"/>
    <w:rsid w:val="00885A1B"/>
    <w:rsid w:val="00886EE4"/>
    <w:rsid w:val="00890386"/>
    <w:rsid w:val="00890F62"/>
    <w:rsid w:val="008A109F"/>
    <w:rsid w:val="008B1172"/>
    <w:rsid w:val="008C33ED"/>
    <w:rsid w:val="008C6B3A"/>
    <w:rsid w:val="008D3005"/>
    <w:rsid w:val="008E0F57"/>
    <w:rsid w:val="008E245B"/>
    <w:rsid w:val="008F2029"/>
    <w:rsid w:val="008F6C4E"/>
    <w:rsid w:val="009126DD"/>
    <w:rsid w:val="00914A96"/>
    <w:rsid w:val="00915394"/>
    <w:rsid w:val="00916B3E"/>
    <w:rsid w:val="0093233E"/>
    <w:rsid w:val="009416DF"/>
    <w:rsid w:val="00954225"/>
    <w:rsid w:val="009612E7"/>
    <w:rsid w:val="00972259"/>
    <w:rsid w:val="009818CF"/>
    <w:rsid w:val="00986276"/>
    <w:rsid w:val="009A4119"/>
    <w:rsid w:val="009A553A"/>
    <w:rsid w:val="009A5DA0"/>
    <w:rsid w:val="009C006B"/>
    <w:rsid w:val="009C1A25"/>
    <w:rsid w:val="009C470E"/>
    <w:rsid w:val="009E3694"/>
    <w:rsid w:val="009F52F6"/>
    <w:rsid w:val="00A065A6"/>
    <w:rsid w:val="00A06EFF"/>
    <w:rsid w:val="00A1084F"/>
    <w:rsid w:val="00A131A9"/>
    <w:rsid w:val="00A16910"/>
    <w:rsid w:val="00A2028E"/>
    <w:rsid w:val="00A22C9A"/>
    <w:rsid w:val="00A24B9F"/>
    <w:rsid w:val="00A24CF7"/>
    <w:rsid w:val="00A2759E"/>
    <w:rsid w:val="00A42842"/>
    <w:rsid w:val="00A4619D"/>
    <w:rsid w:val="00A5162D"/>
    <w:rsid w:val="00A56F62"/>
    <w:rsid w:val="00A63667"/>
    <w:rsid w:val="00A7571E"/>
    <w:rsid w:val="00A76D9A"/>
    <w:rsid w:val="00A807E2"/>
    <w:rsid w:val="00A80CAC"/>
    <w:rsid w:val="00A84F05"/>
    <w:rsid w:val="00A90405"/>
    <w:rsid w:val="00A93CCA"/>
    <w:rsid w:val="00A967E7"/>
    <w:rsid w:val="00A97999"/>
    <w:rsid w:val="00AB0FD4"/>
    <w:rsid w:val="00AB4B04"/>
    <w:rsid w:val="00AB5D44"/>
    <w:rsid w:val="00AC1917"/>
    <w:rsid w:val="00AC37C1"/>
    <w:rsid w:val="00AD2704"/>
    <w:rsid w:val="00AF3E4B"/>
    <w:rsid w:val="00B04A94"/>
    <w:rsid w:val="00B10A13"/>
    <w:rsid w:val="00B10BB0"/>
    <w:rsid w:val="00B10E94"/>
    <w:rsid w:val="00B114C7"/>
    <w:rsid w:val="00B1702C"/>
    <w:rsid w:val="00B24F16"/>
    <w:rsid w:val="00B25406"/>
    <w:rsid w:val="00B25A36"/>
    <w:rsid w:val="00B2722B"/>
    <w:rsid w:val="00B33B89"/>
    <w:rsid w:val="00B4298F"/>
    <w:rsid w:val="00B47F54"/>
    <w:rsid w:val="00B576C3"/>
    <w:rsid w:val="00B6287A"/>
    <w:rsid w:val="00B6495B"/>
    <w:rsid w:val="00B740C0"/>
    <w:rsid w:val="00B76B06"/>
    <w:rsid w:val="00B80819"/>
    <w:rsid w:val="00B93F63"/>
    <w:rsid w:val="00B95548"/>
    <w:rsid w:val="00B95FB3"/>
    <w:rsid w:val="00BA3254"/>
    <w:rsid w:val="00BB65F4"/>
    <w:rsid w:val="00BB665C"/>
    <w:rsid w:val="00BD58E7"/>
    <w:rsid w:val="00BD779B"/>
    <w:rsid w:val="00BF1527"/>
    <w:rsid w:val="00BF4940"/>
    <w:rsid w:val="00C37C95"/>
    <w:rsid w:val="00C4229F"/>
    <w:rsid w:val="00C43E12"/>
    <w:rsid w:val="00C51377"/>
    <w:rsid w:val="00C65206"/>
    <w:rsid w:val="00C73FD2"/>
    <w:rsid w:val="00C7422F"/>
    <w:rsid w:val="00C75547"/>
    <w:rsid w:val="00C808BC"/>
    <w:rsid w:val="00C87201"/>
    <w:rsid w:val="00C90AE4"/>
    <w:rsid w:val="00C97494"/>
    <w:rsid w:val="00CA68A8"/>
    <w:rsid w:val="00CB3470"/>
    <w:rsid w:val="00CC14A3"/>
    <w:rsid w:val="00CD68A7"/>
    <w:rsid w:val="00CD73E0"/>
    <w:rsid w:val="00CD7D7F"/>
    <w:rsid w:val="00CE3D3F"/>
    <w:rsid w:val="00CF0493"/>
    <w:rsid w:val="00CF2DC3"/>
    <w:rsid w:val="00CF32CA"/>
    <w:rsid w:val="00CF5022"/>
    <w:rsid w:val="00D00414"/>
    <w:rsid w:val="00D01EF3"/>
    <w:rsid w:val="00D05BF8"/>
    <w:rsid w:val="00D1509C"/>
    <w:rsid w:val="00D15B94"/>
    <w:rsid w:val="00D17411"/>
    <w:rsid w:val="00D202E3"/>
    <w:rsid w:val="00D326B7"/>
    <w:rsid w:val="00D41080"/>
    <w:rsid w:val="00D46AC5"/>
    <w:rsid w:val="00D54CEB"/>
    <w:rsid w:val="00D56B48"/>
    <w:rsid w:val="00D60D0F"/>
    <w:rsid w:val="00D63F7A"/>
    <w:rsid w:val="00D772B7"/>
    <w:rsid w:val="00D80213"/>
    <w:rsid w:val="00D81085"/>
    <w:rsid w:val="00D837FE"/>
    <w:rsid w:val="00D84463"/>
    <w:rsid w:val="00DA18D4"/>
    <w:rsid w:val="00DA27F9"/>
    <w:rsid w:val="00DB17D0"/>
    <w:rsid w:val="00DC2EAE"/>
    <w:rsid w:val="00DC6CB3"/>
    <w:rsid w:val="00DD4A79"/>
    <w:rsid w:val="00DE2F47"/>
    <w:rsid w:val="00DF21E9"/>
    <w:rsid w:val="00DF4268"/>
    <w:rsid w:val="00E00D37"/>
    <w:rsid w:val="00E01452"/>
    <w:rsid w:val="00E04533"/>
    <w:rsid w:val="00E0621E"/>
    <w:rsid w:val="00E07432"/>
    <w:rsid w:val="00E11BE2"/>
    <w:rsid w:val="00E14E43"/>
    <w:rsid w:val="00E170F6"/>
    <w:rsid w:val="00E17609"/>
    <w:rsid w:val="00E17B7B"/>
    <w:rsid w:val="00E20704"/>
    <w:rsid w:val="00E424D1"/>
    <w:rsid w:val="00E4338F"/>
    <w:rsid w:val="00E52326"/>
    <w:rsid w:val="00E55089"/>
    <w:rsid w:val="00E5559B"/>
    <w:rsid w:val="00E60369"/>
    <w:rsid w:val="00E65AAB"/>
    <w:rsid w:val="00E67F64"/>
    <w:rsid w:val="00E70D45"/>
    <w:rsid w:val="00E724F2"/>
    <w:rsid w:val="00E73B11"/>
    <w:rsid w:val="00E8227C"/>
    <w:rsid w:val="00E848D5"/>
    <w:rsid w:val="00E85492"/>
    <w:rsid w:val="00E952CC"/>
    <w:rsid w:val="00E968EA"/>
    <w:rsid w:val="00E9695D"/>
    <w:rsid w:val="00EA1AFA"/>
    <w:rsid w:val="00EA32D1"/>
    <w:rsid w:val="00EA6792"/>
    <w:rsid w:val="00EA6F8B"/>
    <w:rsid w:val="00EB1B63"/>
    <w:rsid w:val="00EB7EFB"/>
    <w:rsid w:val="00EC1583"/>
    <w:rsid w:val="00EC5B4E"/>
    <w:rsid w:val="00ED6DFD"/>
    <w:rsid w:val="00EF269C"/>
    <w:rsid w:val="00EF2853"/>
    <w:rsid w:val="00F01014"/>
    <w:rsid w:val="00F03053"/>
    <w:rsid w:val="00F33926"/>
    <w:rsid w:val="00F52C19"/>
    <w:rsid w:val="00F627CC"/>
    <w:rsid w:val="00F726F9"/>
    <w:rsid w:val="00F7607B"/>
    <w:rsid w:val="00F764AA"/>
    <w:rsid w:val="00FA208E"/>
    <w:rsid w:val="00FC36EE"/>
    <w:rsid w:val="00FC6625"/>
    <w:rsid w:val="00FC690C"/>
    <w:rsid w:val="00FD1FD3"/>
    <w:rsid w:val="00FE42D6"/>
    <w:rsid w:val="00FE580C"/>
    <w:rsid w:val="00FE7A03"/>
    <w:rsid w:val="00FF7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5D419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53A"/>
    <w:pPr>
      <w:tabs>
        <w:tab w:val="left" w:pos="1714"/>
      </w:tabs>
      <w:spacing w:line="324" w:lineRule="auto"/>
    </w:pPr>
    <w:rPr>
      <w:rFonts w:ascii="Palatino" w:hAnsi="Palatino"/>
    </w:rPr>
  </w:style>
  <w:style w:type="paragraph" w:styleId="Heading2">
    <w:name w:val="heading 2"/>
    <w:basedOn w:val="Normal"/>
    <w:next w:val="Normal"/>
    <w:link w:val="Heading2Char"/>
    <w:uiPriority w:val="9"/>
    <w:qFormat/>
    <w:rsid w:val="001602A7"/>
    <w:pPr>
      <w:keepNext/>
      <w:keepLines/>
      <w:spacing w:before="200"/>
      <w:outlineLvl w:val="1"/>
    </w:pPr>
    <w:rPr>
      <w:rFonts w:eastAsia="MS Gothic"/>
      <w:b/>
      <w:bCs/>
      <w:szCs w:val="26"/>
    </w:rPr>
  </w:style>
  <w:style w:type="paragraph" w:styleId="Heading3">
    <w:name w:val="heading 3"/>
    <w:basedOn w:val="Normal"/>
    <w:next w:val="Normal"/>
    <w:link w:val="Heading3Char"/>
    <w:uiPriority w:val="9"/>
    <w:qFormat/>
    <w:rsid w:val="004D3ED7"/>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B3A"/>
    <w:rPr>
      <w:rFonts w:ascii="Lucida Grande" w:hAnsi="Lucida Grande" w:cs="Lucida Grande"/>
      <w:sz w:val="18"/>
      <w:szCs w:val="18"/>
    </w:rPr>
  </w:style>
  <w:style w:type="character" w:customStyle="1" w:styleId="BalloonTextChar">
    <w:name w:val="Balloon Text Char"/>
    <w:link w:val="BalloonText"/>
    <w:uiPriority w:val="99"/>
    <w:semiHidden/>
    <w:rsid w:val="008C6B3A"/>
    <w:rPr>
      <w:rFonts w:ascii="Lucida Grande" w:hAnsi="Lucida Grande" w:cs="Lucida Grande"/>
      <w:sz w:val="18"/>
      <w:szCs w:val="18"/>
    </w:rPr>
  </w:style>
  <w:style w:type="paragraph" w:styleId="Header">
    <w:name w:val="header"/>
    <w:basedOn w:val="FooterPage"/>
    <w:link w:val="HeaderChar"/>
    <w:autoRedefine/>
    <w:uiPriority w:val="99"/>
    <w:unhideWhenUsed/>
    <w:rsid w:val="00ED6DFD"/>
    <w:pPr>
      <w:keepNext/>
      <w:keepLines/>
      <w:tabs>
        <w:tab w:val="center" w:pos="4680"/>
        <w:tab w:val="right" w:pos="10350"/>
      </w:tabs>
      <w:spacing w:before="120"/>
      <w:ind w:left="-965" w:right="-965"/>
      <w:jc w:val="left"/>
    </w:pPr>
    <w:rPr>
      <w:sz w:val="15"/>
      <w:szCs w:val="15"/>
    </w:rPr>
  </w:style>
  <w:style w:type="character" w:customStyle="1" w:styleId="HeaderChar">
    <w:name w:val="Header Char"/>
    <w:link w:val="Header"/>
    <w:uiPriority w:val="99"/>
    <w:rsid w:val="00ED6DFD"/>
    <w:rPr>
      <w:rFonts w:ascii="Helvetica" w:hAnsi="Helvetica"/>
      <w:color w:val="004C97"/>
      <w:sz w:val="15"/>
      <w:szCs w:val="15"/>
    </w:rPr>
  </w:style>
  <w:style w:type="paragraph" w:styleId="Footer">
    <w:name w:val="footer"/>
    <w:basedOn w:val="Normal"/>
    <w:link w:val="FooterChar"/>
    <w:uiPriority w:val="99"/>
    <w:unhideWhenUsed/>
    <w:rsid w:val="008C6B3A"/>
    <w:pPr>
      <w:tabs>
        <w:tab w:val="center" w:pos="4320"/>
        <w:tab w:val="right" w:pos="8640"/>
      </w:tabs>
    </w:pPr>
  </w:style>
  <w:style w:type="character" w:customStyle="1" w:styleId="FooterChar">
    <w:name w:val="Footer Char"/>
    <w:basedOn w:val="DefaultParagraphFont"/>
    <w:link w:val="Footer"/>
    <w:uiPriority w:val="99"/>
    <w:rsid w:val="008C6B3A"/>
  </w:style>
  <w:style w:type="paragraph" w:customStyle="1" w:styleId="Text9512Helvetica55">
    <w:name w:val="Text_9.5/12 Helvetica 55"/>
    <w:basedOn w:val="Normal"/>
    <w:uiPriority w:val="99"/>
    <w:rsid w:val="00E00D37"/>
    <w:pPr>
      <w:widowControl w:val="0"/>
      <w:suppressAutoHyphens/>
      <w:autoSpaceDE w:val="0"/>
      <w:autoSpaceDN w:val="0"/>
      <w:adjustRightInd w:val="0"/>
      <w:spacing w:line="240" w:lineRule="atLeast"/>
      <w:textAlignment w:val="center"/>
    </w:pPr>
    <w:rPr>
      <w:rFonts w:ascii="HelveticaNeue-Roman" w:hAnsi="HelveticaNeue-Roman" w:cs="HelveticaNeue-Roman"/>
      <w:color w:val="3F3F3F"/>
      <w:szCs w:val="19"/>
    </w:rPr>
  </w:style>
  <w:style w:type="character" w:customStyle="1" w:styleId="Heading2Char">
    <w:name w:val="Heading 2 Char"/>
    <w:link w:val="Heading2"/>
    <w:uiPriority w:val="9"/>
    <w:rsid w:val="001602A7"/>
    <w:rPr>
      <w:rFonts w:ascii="Helvetica" w:eastAsia="MS Gothic" w:hAnsi="Helvetica" w:cs="Times New Roman"/>
      <w:b/>
      <w:bCs/>
      <w:color w:val="63666A"/>
      <w:sz w:val="19"/>
      <w:szCs w:val="26"/>
    </w:rPr>
  </w:style>
  <w:style w:type="character" w:styleId="Hyperlink">
    <w:name w:val="Hyperlink"/>
    <w:uiPriority w:val="99"/>
    <w:unhideWhenUsed/>
    <w:rsid w:val="001602A7"/>
    <w:rPr>
      <w:color w:val="0000FF"/>
      <w:u w:val="single"/>
    </w:rPr>
  </w:style>
  <w:style w:type="paragraph" w:customStyle="1" w:styleId="Address1">
    <w:name w:val="Address 1"/>
    <w:qFormat/>
    <w:rsid w:val="008455C1"/>
    <w:pPr>
      <w:tabs>
        <w:tab w:val="left" w:pos="270"/>
      </w:tabs>
      <w:spacing w:line="276" w:lineRule="auto"/>
      <w:ind w:right="360"/>
    </w:pPr>
    <w:rPr>
      <w:rFonts w:ascii="Helvetica" w:hAnsi="Helvetica"/>
      <w:color w:val="63666A"/>
      <w:sz w:val="18"/>
    </w:rPr>
  </w:style>
  <w:style w:type="paragraph" w:customStyle="1" w:styleId="Address2">
    <w:name w:val="Address 2"/>
    <w:qFormat/>
    <w:rsid w:val="002067C9"/>
    <w:pPr>
      <w:spacing w:line="276" w:lineRule="auto"/>
    </w:pPr>
    <w:rPr>
      <w:rFonts w:ascii="Helvetica" w:eastAsia="MS Gothic" w:hAnsi="Helvetica"/>
      <w:b/>
      <w:bCs/>
      <w:color w:val="63666A"/>
      <w:sz w:val="18"/>
      <w:szCs w:val="26"/>
    </w:rPr>
  </w:style>
  <w:style w:type="paragraph" w:customStyle="1" w:styleId="Text9512PalatinoRegular">
    <w:name w:val="Text_9.5/12 Palatino_Regular"/>
    <w:basedOn w:val="Normal"/>
    <w:uiPriority w:val="99"/>
    <w:rsid w:val="001602A7"/>
    <w:pPr>
      <w:widowControl w:val="0"/>
      <w:tabs>
        <w:tab w:val="left" w:pos="120"/>
        <w:tab w:val="left" w:pos="2840"/>
        <w:tab w:val="left" w:pos="4260"/>
      </w:tabs>
      <w:autoSpaceDE w:val="0"/>
      <w:autoSpaceDN w:val="0"/>
      <w:adjustRightInd w:val="0"/>
      <w:spacing w:line="240" w:lineRule="atLeast"/>
      <w:textAlignment w:val="center"/>
    </w:pPr>
    <w:rPr>
      <w:rFonts w:ascii="Palatino-Roman" w:hAnsi="Palatino-Roman" w:cs="Palatino-Roman"/>
      <w:color w:val="000000"/>
      <w:szCs w:val="19"/>
    </w:rPr>
  </w:style>
  <w:style w:type="paragraph" w:customStyle="1" w:styleId="Footer2">
    <w:name w:val="Footer 2"/>
    <w:rsid w:val="006F10CE"/>
    <w:pPr>
      <w:ind w:right="-990"/>
      <w:jc w:val="right"/>
    </w:pPr>
    <w:rPr>
      <w:rFonts w:ascii="Helvetica" w:hAnsi="Helvetica"/>
      <w:color w:val="004C97"/>
      <w:sz w:val="14"/>
    </w:rPr>
  </w:style>
  <w:style w:type="character" w:styleId="PageNumber">
    <w:name w:val="page number"/>
    <w:basedOn w:val="DefaultParagraphFont"/>
    <w:uiPriority w:val="99"/>
    <w:semiHidden/>
    <w:unhideWhenUsed/>
    <w:rsid w:val="007126EC"/>
  </w:style>
  <w:style w:type="paragraph" w:styleId="Title">
    <w:name w:val="Title"/>
    <w:basedOn w:val="Normal"/>
    <w:next w:val="Normal"/>
    <w:link w:val="TitleChar"/>
    <w:uiPriority w:val="10"/>
    <w:qFormat/>
    <w:rsid w:val="0064657C"/>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64657C"/>
    <w:rPr>
      <w:rFonts w:ascii="Calibri" w:eastAsia="MS Gothic" w:hAnsi="Calibri" w:cs="Times New Roman"/>
      <w:color w:val="17365D"/>
      <w:spacing w:val="5"/>
      <w:kern w:val="28"/>
      <w:sz w:val="52"/>
      <w:szCs w:val="52"/>
    </w:rPr>
  </w:style>
  <w:style w:type="paragraph" w:customStyle="1" w:styleId="AgendaTitle">
    <w:name w:val="Agenda Title"/>
    <w:basedOn w:val="Title"/>
    <w:rsid w:val="00542A6E"/>
    <w:pPr>
      <w:pBdr>
        <w:bottom w:val="single" w:sz="4" w:space="2" w:color="auto"/>
      </w:pBdr>
      <w:spacing w:after="160"/>
    </w:pPr>
    <w:rPr>
      <w:rFonts w:ascii="Palatino" w:hAnsi="Palatino"/>
      <w:b/>
      <w:sz w:val="20"/>
    </w:rPr>
  </w:style>
  <w:style w:type="paragraph" w:customStyle="1" w:styleId="InternalVersion">
    <w:name w:val="Internal Version #"/>
    <w:basedOn w:val="Normal"/>
    <w:qFormat/>
    <w:rsid w:val="00C808BC"/>
    <w:pPr>
      <w:ind w:right="-979"/>
      <w:jc w:val="right"/>
    </w:pPr>
    <w:rPr>
      <w:b/>
      <w:sz w:val="18"/>
      <w:szCs w:val="18"/>
    </w:rPr>
  </w:style>
  <w:style w:type="paragraph" w:customStyle="1" w:styleId="FooterPage">
    <w:name w:val="Footer Page #"/>
    <w:basedOn w:val="Footer2"/>
    <w:rsid w:val="000414EB"/>
  </w:style>
  <w:style w:type="paragraph" w:customStyle="1" w:styleId="Title24pt">
    <w:name w:val="Title 24pt"/>
    <w:basedOn w:val="Normal"/>
    <w:rsid w:val="00D202E3"/>
    <w:pPr>
      <w:pBdr>
        <w:bottom w:val="single" w:sz="4" w:space="1" w:color="004C97"/>
      </w:pBdr>
      <w:spacing w:line="300" w:lineRule="auto"/>
    </w:pPr>
    <w:rPr>
      <w:rFonts w:ascii="Helvetica" w:hAnsi="Helvetica"/>
      <w:b/>
      <w:color w:val="004C97"/>
      <w:sz w:val="48"/>
      <w:szCs w:val="28"/>
    </w:rPr>
  </w:style>
  <w:style w:type="paragraph" w:customStyle="1" w:styleId="Subtitle16pt">
    <w:name w:val="Subtitle 16pt"/>
    <w:basedOn w:val="AgendaTitle"/>
    <w:autoRedefine/>
    <w:rsid w:val="003D28AF"/>
    <w:pPr>
      <w:pBdr>
        <w:bottom w:val="single" w:sz="4" w:space="2" w:color="004C97"/>
      </w:pBdr>
    </w:pPr>
    <w:rPr>
      <w:rFonts w:ascii="Helvetica" w:hAnsi="Helvetica"/>
      <w:b w:val="0"/>
      <w:bCs/>
      <w:color w:val="004C97"/>
      <w:sz w:val="24"/>
      <w:szCs w:val="32"/>
    </w:rPr>
  </w:style>
  <w:style w:type="paragraph" w:customStyle="1" w:styleId="Notessubhead">
    <w:name w:val="Notes subhead"/>
    <w:basedOn w:val="AgendaTitle"/>
    <w:autoRedefine/>
    <w:rsid w:val="00D17411"/>
    <w:pPr>
      <w:pBdr>
        <w:bottom w:val="single" w:sz="4" w:space="2" w:color="004C97"/>
      </w:pBdr>
    </w:pPr>
    <w:rPr>
      <w:rFonts w:ascii="Helvetica" w:hAnsi="Helvetica"/>
      <w:color w:val="004C97"/>
      <w:sz w:val="22"/>
    </w:rPr>
  </w:style>
  <w:style w:type="paragraph" w:customStyle="1" w:styleId="NotesBody11pt">
    <w:name w:val="Notes Body 11pt"/>
    <w:basedOn w:val="Normal"/>
    <w:rsid w:val="00821A60"/>
    <w:pPr>
      <w:spacing w:line="300" w:lineRule="auto"/>
    </w:pPr>
    <w:rPr>
      <w:rFonts w:ascii="Helvetica" w:hAnsi="Helvetica"/>
      <w:sz w:val="22"/>
      <w:szCs w:val="22"/>
    </w:rPr>
  </w:style>
  <w:style w:type="table" w:styleId="TableGrid">
    <w:name w:val="Table Grid"/>
    <w:basedOn w:val="TableNormal"/>
    <w:uiPriority w:val="59"/>
    <w:rsid w:val="00B25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116Helvetica55">
    <w:name w:val="Text_11/16 Helvetica 55"/>
    <w:basedOn w:val="Normal"/>
    <w:uiPriority w:val="99"/>
    <w:rsid w:val="00831EEC"/>
    <w:pPr>
      <w:widowControl w:val="0"/>
      <w:tabs>
        <w:tab w:val="clear" w:pos="1714"/>
      </w:tabs>
      <w:autoSpaceDE w:val="0"/>
      <w:autoSpaceDN w:val="0"/>
      <w:adjustRightInd w:val="0"/>
      <w:spacing w:line="320" w:lineRule="atLeast"/>
      <w:textAlignment w:val="center"/>
    </w:pPr>
    <w:rPr>
      <w:rFonts w:ascii="HelveticaNeue-Roman" w:hAnsi="HelveticaNeue-Roman" w:cs="HelveticaNeue-Roman"/>
      <w:color w:val="000000"/>
      <w:sz w:val="22"/>
      <w:szCs w:val="22"/>
    </w:rPr>
  </w:style>
  <w:style w:type="paragraph" w:customStyle="1" w:styleId="Tablesubhead">
    <w:name w:val="Table subhead"/>
    <w:basedOn w:val="Normal"/>
    <w:rsid w:val="00831EEC"/>
    <w:pPr>
      <w:spacing w:before="240" w:after="120" w:line="360" w:lineRule="auto"/>
    </w:pPr>
    <w:rPr>
      <w:rFonts w:ascii="Helvetica" w:hAnsi="Helvetica"/>
      <w:b/>
      <w:color w:val="004C97"/>
    </w:rPr>
  </w:style>
  <w:style w:type="paragraph" w:customStyle="1" w:styleId="Style1">
    <w:name w:val="Style1"/>
    <w:basedOn w:val="Normal"/>
    <w:rsid w:val="000B6145"/>
    <w:pPr>
      <w:spacing w:line="480" w:lineRule="auto"/>
    </w:pPr>
    <w:rPr>
      <w:rFonts w:ascii="Helvetica" w:hAnsi="Helvetica"/>
    </w:rPr>
  </w:style>
  <w:style w:type="paragraph" w:customStyle="1" w:styleId="TableBodyText">
    <w:name w:val="Table Body Text"/>
    <w:basedOn w:val="Header"/>
    <w:rsid w:val="00E73B11"/>
    <w:pPr>
      <w:spacing w:before="80" w:after="120" w:line="25" w:lineRule="atLeast"/>
      <w:ind w:left="-25"/>
    </w:pPr>
    <w:rPr>
      <w:sz w:val="22"/>
    </w:rPr>
  </w:style>
  <w:style w:type="paragraph" w:customStyle="1" w:styleId="TableSubheads">
    <w:name w:val="Table Subheads"/>
    <w:basedOn w:val="Tablesubhead"/>
    <w:autoRedefine/>
    <w:rsid w:val="00B2722B"/>
    <w:pPr>
      <w:spacing w:before="40" w:after="80" w:line="240" w:lineRule="auto"/>
      <w:ind w:left="-29"/>
    </w:pPr>
  </w:style>
  <w:style w:type="paragraph" w:customStyle="1" w:styleId="Title24ptWhite">
    <w:name w:val="Title 24pt White"/>
    <w:basedOn w:val="Title24pt"/>
    <w:autoRedefine/>
    <w:qFormat/>
    <w:rsid w:val="00C97494"/>
    <w:pPr>
      <w:pBdr>
        <w:bottom w:val="single" w:sz="12" w:space="1" w:color="FFFFFF"/>
      </w:pBdr>
    </w:pPr>
    <w:rPr>
      <w:color w:val="FFFFFF"/>
    </w:rPr>
  </w:style>
  <w:style w:type="paragraph" w:customStyle="1" w:styleId="Subtitle16ptwhite">
    <w:name w:val="Subtitle 16pt white"/>
    <w:basedOn w:val="Subtitle16pt"/>
    <w:rsid w:val="00C97494"/>
    <w:pPr>
      <w:pBdr>
        <w:bottom w:val="single" w:sz="12" w:space="2" w:color="FFFFFF"/>
      </w:pBdr>
    </w:pPr>
    <w:rPr>
      <w:color w:val="FFFFFF"/>
    </w:rPr>
  </w:style>
  <w:style w:type="character" w:customStyle="1" w:styleId="Heading3Char">
    <w:name w:val="Heading 3 Char"/>
    <w:link w:val="Heading3"/>
    <w:uiPriority w:val="9"/>
    <w:rsid w:val="004D3ED7"/>
    <w:rPr>
      <w:rFonts w:ascii="Calibri" w:eastAsia="MS Gothic" w:hAnsi="Calibri" w:cs="Times New Roman"/>
      <w:b/>
      <w:bCs/>
      <w:color w:val="4F81BD"/>
      <w:sz w:val="20"/>
    </w:rPr>
  </w:style>
  <w:style w:type="paragraph" w:styleId="NoSpacing">
    <w:name w:val="No Spacing"/>
    <w:uiPriority w:val="1"/>
    <w:qFormat/>
    <w:rsid w:val="00342BD6"/>
    <w:pPr>
      <w:tabs>
        <w:tab w:val="left" w:pos="1714"/>
      </w:tabs>
    </w:pPr>
    <w:rPr>
      <w:rFonts w:ascii="Palatino" w:hAnsi="Palatino"/>
    </w:rPr>
  </w:style>
  <w:style w:type="paragraph" w:customStyle="1" w:styleId="Style2">
    <w:name w:val="Style2"/>
    <w:basedOn w:val="Notessubhead"/>
    <w:qFormat/>
    <w:rsid w:val="00D17411"/>
    <w:rPr>
      <w:szCs w:val="22"/>
    </w:rPr>
  </w:style>
  <w:style w:type="paragraph" w:customStyle="1" w:styleId="Title11pt">
    <w:name w:val="Title 11pt"/>
    <w:basedOn w:val="Normal"/>
    <w:qFormat/>
    <w:rsid w:val="001D1A1A"/>
    <w:pPr>
      <w:spacing w:line="480" w:lineRule="auto"/>
    </w:pPr>
    <w:rPr>
      <w:rFonts w:ascii="Helvetica" w:hAnsi="Helvetica"/>
    </w:rPr>
  </w:style>
  <w:style w:type="paragraph" w:styleId="Caption">
    <w:name w:val="caption"/>
    <w:basedOn w:val="Normal"/>
    <w:next w:val="Normal"/>
    <w:uiPriority w:val="35"/>
    <w:unhideWhenUsed/>
    <w:qFormat/>
    <w:rsid w:val="000E246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848728">
      <w:bodyDiv w:val="1"/>
      <w:marLeft w:val="0"/>
      <w:marRight w:val="0"/>
      <w:marTop w:val="0"/>
      <w:marBottom w:val="0"/>
      <w:divBdr>
        <w:top w:val="none" w:sz="0" w:space="0" w:color="auto"/>
        <w:left w:val="none" w:sz="0" w:space="0" w:color="auto"/>
        <w:bottom w:val="none" w:sz="0" w:space="0" w:color="auto"/>
        <w:right w:val="none" w:sz="0" w:space="0" w:color="auto"/>
      </w:divBdr>
    </w:div>
    <w:div w:id="1006175121">
      <w:bodyDiv w:val="1"/>
      <w:marLeft w:val="0"/>
      <w:marRight w:val="0"/>
      <w:marTop w:val="0"/>
      <w:marBottom w:val="0"/>
      <w:divBdr>
        <w:top w:val="none" w:sz="0" w:space="0" w:color="auto"/>
        <w:left w:val="none" w:sz="0" w:space="0" w:color="auto"/>
        <w:bottom w:val="none" w:sz="0" w:space="0" w:color="auto"/>
        <w:right w:val="none" w:sz="0" w:space="0" w:color="auto"/>
      </w:divBdr>
    </w:div>
    <w:div w:id="1020544440">
      <w:bodyDiv w:val="1"/>
      <w:marLeft w:val="0"/>
      <w:marRight w:val="0"/>
      <w:marTop w:val="0"/>
      <w:marBottom w:val="0"/>
      <w:divBdr>
        <w:top w:val="none" w:sz="0" w:space="0" w:color="auto"/>
        <w:left w:val="none" w:sz="0" w:space="0" w:color="auto"/>
        <w:bottom w:val="none" w:sz="0" w:space="0" w:color="auto"/>
        <w:right w:val="none" w:sz="0" w:space="0" w:color="auto"/>
      </w:divBdr>
    </w:div>
    <w:div w:id="1400127894">
      <w:bodyDiv w:val="1"/>
      <w:marLeft w:val="0"/>
      <w:marRight w:val="0"/>
      <w:marTop w:val="0"/>
      <w:marBottom w:val="0"/>
      <w:divBdr>
        <w:top w:val="none" w:sz="0" w:space="0" w:color="auto"/>
        <w:left w:val="none" w:sz="0" w:space="0" w:color="auto"/>
        <w:bottom w:val="none" w:sz="0" w:space="0" w:color="auto"/>
        <w:right w:val="none" w:sz="0" w:space="0" w:color="auto"/>
      </w:divBdr>
    </w:div>
    <w:div w:id="1555463162">
      <w:bodyDiv w:val="1"/>
      <w:marLeft w:val="0"/>
      <w:marRight w:val="0"/>
      <w:marTop w:val="0"/>
      <w:marBottom w:val="0"/>
      <w:divBdr>
        <w:top w:val="none" w:sz="0" w:space="0" w:color="auto"/>
        <w:left w:val="none" w:sz="0" w:space="0" w:color="auto"/>
        <w:bottom w:val="none" w:sz="0" w:space="0" w:color="auto"/>
        <w:right w:val="none" w:sz="0" w:space="0" w:color="auto"/>
      </w:divBdr>
    </w:div>
    <w:div w:id="1640186238">
      <w:bodyDiv w:val="1"/>
      <w:marLeft w:val="0"/>
      <w:marRight w:val="0"/>
      <w:marTop w:val="0"/>
      <w:marBottom w:val="0"/>
      <w:divBdr>
        <w:top w:val="none" w:sz="0" w:space="0" w:color="auto"/>
        <w:left w:val="none" w:sz="0" w:space="0" w:color="auto"/>
        <w:bottom w:val="none" w:sz="0" w:space="0" w:color="auto"/>
        <w:right w:val="none" w:sz="0" w:space="0" w:color="auto"/>
      </w:divBdr>
    </w:div>
    <w:div w:id="1674382017">
      <w:bodyDiv w:val="1"/>
      <w:marLeft w:val="0"/>
      <w:marRight w:val="0"/>
      <w:marTop w:val="0"/>
      <w:marBottom w:val="0"/>
      <w:divBdr>
        <w:top w:val="none" w:sz="0" w:space="0" w:color="auto"/>
        <w:left w:val="none" w:sz="0" w:space="0" w:color="auto"/>
        <w:bottom w:val="none" w:sz="0" w:space="0" w:color="auto"/>
        <w:right w:val="none" w:sz="0" w:space="0" w:color="auto"/>
      </w:divBdr>
    </w:div>
    <w:div w:id="19926372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839D1-704F-6F44-9520-126169D9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17</Pages>
  <Words>1967</Words>
  <Characters>11217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test</vt:lpstr>
    </vt:vector>
  </TitlesOfParts>
  <Company>Sandbox Studio</Company>
  <LinksUpToDate>false</LinksUpToDate>
  <CharactersWithSpaces>13158</CharactersWithSpaces>
  <SharedDoc>false</SharedDoc>
  <HLinks>
    <vt:vector size="6" baseType="variant">
      <vt:variant>
        <vt:i4>983063</vt:i4>
      </vt:variant>
      <vt:variant>
        <vt:i4>-1</vt:i4>
      </vt:variant>
      <vt:variant>
        <vt:i4>2051</vt:i4>
      </vt:variant>
      <vt:variant>
        <vt:i4>1</vt:i4>
      </vt:variant>
      <vt:variant>
        <vt:lpwstr>ScientistNotes_HeadFoot_090415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Sandbox Studio</dc:creator>
  <cp:keywords/>
  <dc:description/>
  <cp:lastModifiedBy>Kathrine Cipriano</cp:lastModifiedBy>
  <cp:revision>24</cp:revision>
  <cp:lastPrinted>2016-02-20T02:38:00Z</cp:lastPrinted>
  <dcterms:created xsi:type="dcterms:W3CDTF">2018-01-19T20:50:00Z</dcterms:created>
  <dcterms:modified xsi:type="dcterms:W3CDTF">2018-02-21T16:43:00Z</dcterms:modified>
</cp:coreProperties>
</file>