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97A" w:rsidRPr="0026597A" w:rsidRDefault="0026597A" w:rsidP="0026597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26597A" w:rsidRPr="0026597A" w:rsidTr="0026597A">
        <w:trPr>
          <w:tblCellSpacing w:w="0" w:type="dxa"/>
        </w:trPr>
        <w:tc>
          <w:tcPr>
            <w:tcW w:w="0" w:type="auto"/>
            <w:vAlign w:val="center"/>
            <w:hideMark/>
          </w:tcPr>
          <w:p w:rsidR="0026597A" w:rsidRPr="0026597A" w:rsidRDefault="0026597A" w:rsidP="0026597A">
            <w:pPr>
              <w:spacing w:after="0" w:line="240" w:lineRule="auto"/>
              <w:rPr>
                <w:rFonts w:ascii="Times New Roman" w:eastAsia="Times New Roman" w:hAnsi="Times New Roman" w:cs="Times New Roman"/>
                <w:sz w:val="24"/>
                <w:szCs w:val="24"/>
              </w:rPr>
            </w:pPr>
            <w:bookmarkStart w:id="0" w:name="_GoBack"/>
            <w:bookmarkEnd w:id="0"/>
          </w:p>
        </w:tc>
      </w:tr>
    </w:tbl>
    <w:p w:rsidR="0026597A" w:rsidRDefault="0026597A" w:rsidP="0026597A">
      <w:pPr>
        <w:pStyle w:val="Default"/>
      </w:pPr>
    </w:p>
    <w:p w:rsidR="0026597A" w:rsidRPr="005D0DFF" w:rsidRDefault="0026597A" w:rsidP="0026597A">
      <w:pPr>
        <w:pStyle w:val="Default"/>
        <w:rPr>
          <w:rFonts w:ascii="Times New Roman" w:hAnsi="Times New Roman" w:cs="Times New Roman"/>
          <w:b/>
        </w:rPr>
      </w:pPr>
      <w:r w:rsidRPr="005D0DFF">
        <w:rPr>
          <w:rFonts w:ascii="Times New Roman" w:hAnsi="Times New Roman" w:cs="Times New Roman"/>
          <w:b/>
        </w:rPr>
        <w:t xml:space="preserve">LBNC Meeting December 7-9 CERN </w:t>
      </w:r>
      <w:r w:rsidR="00B32270">
        <w:rPr>
          <w:rFonts w:ascii="Times New Roman" w:hAnsi="Times New Roman" w:cs="Times New Roman"/>
          <w:b/>
        </w:rPr>
        <w:t>Report</w:t>
      </w:r>
    </w:p>
    <w:p w:rsidR="00B32270" w:rsidRDefault="00B32270" w:rsidP="00B32270">
      <w:pPr>
        <w:rPr>
          <w:rFonts w:ascii="Times New Roman" w:hAnsi="Times New Roman" w:cs="Times New Roman"/>
          <w:color w:val="000000"/>
          <w:sz w:val="24"/>
          <w:szCs w:val="24"/>
        </w:rPr>
      </w:pPr>
    </w:p>
    <w:p w:rsidR="002414C9" w:rsidRPr="002414C9" w:rsidRDefault="002414C9" w:rsidP="00B32270">
      <w:pPr>
        <w:rPr>
          <w:rFonts w:ascii="Times New Roman" w:hAnsi="Times New Roman" w:cs="Times New Roman"/>
          <w:b/>
          <w:color w:val="000000"/>
          <w:sz w:val="24"/>
          <w:szCs w:val="24"/>
        </w:rPr>
      </w:pPr>
      <w:r w:rsidRPr="002414C9">
        <w:rPr>
          <w:rFonts w:ascii="Times New Roman" w:hAnsi="Times New Roman" w:cs="Times New Roman"/>
          <w:b/>
          <w:color w:val="000000"/>
          <w:sz w:val="24"/>
          <w:szCs w:val="24"/>
        </w:rPr>
        <w:t>Introduction</w:t>
      </w:r>
      <w:r w:rsidR="00021A31">
        <w:rPr>
          <w:rFonts w:ascii="Times New Roman" w:hAnsi="Times New Roman" w:cs="Times New Roman"/>
          <w:b/>
          <w:color w:val="000000"/>
          <w:sz w:val="24"/>
          <w:szCs w:val="24"/>
        </w:rPr>
        <w:t>: Montgomery</w:t>
      </w: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r w:rsidRPr="002414C9">
        <w:rPr>
          <w:rFonts w:ascii="Times New Roman" w:hAnsi="Times New Roman" w:cs="Times New Roman"/>
          <w:b/>
          <w:bCs/>
        </w:rPr>
        <w:t>Exec Summary: Montgomery</w:t>
      </w: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Pr="002414C9" w:rsidRDefault="002414C9" w:rsidP="002414C9">
      <w:pPr>
        <w:pStyle w:val="Default"/>
        <w:rPr>
          <w:rFonts w:ascii="Times New Roman" w:hAnsi="Times New Roman" w:cs="Times New Roman"/>
          <w:b/>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Pr="002414C9" w:rsidRDefault="002414C9" w:rsidP="002414C9">
      <w:pPr>
        <w:pStyle w:val="Default"/>
        <w:rPr>
          <w:rFonts w:ascii="Times New Roman" w:hAnsi="Times New Roman" w:cs="Times New Roman"/>
        </w:rPr>
      </w:pPr>
      <w:r w:rsidRPr="002414C9">
        <w:rPr>
          <w:rFonts w:ascii="Times New Roman" w:hAnsi="Times New Roman" w:cs="Times New Roman"/>
          <w:b/>
          <w:bCs/>
        </w:rPr>
        <w:t>LBNF Status: Laxdal</w:t>
      </w:r>
      <w:r w:rsidRPr="002414C9">
        <w:rPr>
          <w:rFonts w:ascii="Times New Roman" w:hAnsi="Times New Roman" w:cs="Times New Roman"/>
          <w:bCs/>
        </w:rPr>
        <w:t>, MacFarlane</w:t>
      </w:r>
    </w:p>
    <w:p w:rsidR="002414C9" w:rsidRPr="0026597A" w:rsidRDefault="002414C9" w:rsidP="002414C9">
      <w:pPr>
        <w:pStyle w:val="Default"/>
        <w:rPr>
          <w:rFonts w:ascii="Times New Roman" w:hAnsi="Times New Roman" w:cs="Times New Roman"/>
        </w:rPr>
      </w:pPr>
    </w:p>
    <w:p w:rsidR="002414C9" w:rsidRDefault="002414C9" w:rsidP="002414C9">
      <w:pPr>
        <w:pStyle w:val="Default"/>
        <w:rPr>
          <w:rFonts w:ascii="Times New Roman" w:hAnsi="Times New Roman" w:cs="Times New Roman"/>
          <w:bCs/>
        </w:rPr>
      </w:pPr>
    </w:p>
    <w:p w:rsidR="002414C9" w:rsidRDefault="002414C9" w:rsidP="002414C9">
      <w:pPr>
        <w:pStyle w:val="Default"/>
        <w:rPr>
          <w:rFonts w:ascii="Times New Roman" w:hAnsi="Times New Roman" w:cs="Times New Roman"/>
          <w:bCs/>
        </w:rPr>
      </w:pPr>
    </w:p>
    <w:p w:rsidR="002414C9" w:rsidRDefault="002414C9" w:rsidP="002414C9">
      <w:pPr>
        <w:pStyle w:val="Default"/>
        <w:rPr>
          <w:rFonts w:ascii="Times New Roman" w:hAnsi="Times New Roman" w:cs="Times New Roman"/>
          <w:bCs/>
        </w:rPr>
      </w:pPr>
    </w:p>
    <w:p w:rsidR="002414C9" w:rsidRDefault="002414C9" w:rsidP="002414C9">
      <w:pPr>
        <w:pStyle w:val="Default"/>
        <w:rPr>
          <w:rFonts w:ascii="Times New Roman" w:hAnsi="Times New Roman" w:cs="Times New Roman"/>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Pr="005D0DFF" w:rsidRDefault="002414C9" w:rsidP="002414C9">
      <w:pPr>
        <w:pStyle w:val="Default"/>
        <w:rPr>
          <w:rFonts w:ascii="Times New Roman" w:hAnsi="Times New Roman" w:cs="Times New Roman"/>
        </w:rPr>
      </w:pPr>
      <w:r w:rsidRPr="002414C9">
        <w:rPr>
          <w:rFonts w:ascii="Times New Roman" w:hAnsi="Times New Roman" w:cs="Times New Roman"/>
          <w:b/>
          <w:bCs/>
        </w:rPr>
        <w:t>P</w:t>
      </w:r>
      <w:r>
        <w:rPr>
          <w:rFonts w:ascii="Times New Roman" w:hAnsi="Times New Roman" w:cs="Times New Roman"/>
          <w:b/>
          <w:bCs/>
        </w:rPr>
        <w:t>roto</w:t>
      </w:r>
      <w:r w:rsidRPr="002414C9">
        <w:rPr>
          <w:rFonts w:ascii="Times New Roman" w:hAnsi="Times New Roman" w:cs="Times New Roman"/>
          <w:b/>
          <w:bCs/>
        </w:rPr>
        <w:t>D</w:t>
      </w:r>
      <w:r>
        <w:rPr>
          <w:rFonts w:ascii="Times New Roman" w:hAnsi="Times New Roman" w:cs="Times New Roman"/>
          <w:b/>
          <w:bCs/>
        </w:rPr>
        <w:t>UNE</w:t>
      </w:r>
      <w:r w:rsidRPr="002414C9">
        <w:rPr>
          <w:rFonts w:ascii="Times New Roman" w:hAnsi="Times New Roman" w:cs="Times New Roman"/>
          <w:b/>
          <w:bCs/>
        </w:rPr>
        <w:t xml:space="preserve"> SP Status:</w:t>
      </w:r>
      <w:r>
        <w:rPr>
          <w:rFonts w:ascii="Times New Roman" w:hAnsi="Times New Roman" w:cs="Times New Roman"/>
          <w:bCs/>
        </w:rPr>
        <w:t xml:space="preserve"> </w:t>
      </w:r>
      <w:r w:rsidRPr="00716D4A">
        <w:rPr>
          <w:rFonts w:ascii="Times New Roman" w:hAnsi="Times New Roman" w:cs="Times New Roman"/>
          <w:b/>
          <w:bCs/>
        </w:rPr>
        <w:t>Charlton</w:t>
      </w:r>
      <w:r>
        <w:rPr>
          <w:rFonts w:ascii="Times New Roman" w:hAnsi="Times New Roman" w:cs="Times New Roman"/>
          <w:b/>
          <w:bCs/>
        </w:rPr>
        <w:t xml:space="preserve">, </w:t>
      </w:r>
      <w:r w:rsidRPr="005D0DFF">
        <w:rPr>
          <w:rFonts w:ascii="Times New Roman" w:hAnsi="Times New Roman" w:cs="Times New Roman"/>
          <w:bCs/>
        </w:rPr>
        <w:t>Fava</w:t>
      </w:r>
      <w:r>
        <w:rPr>
          <w:rFonts w:ascii="Times New Roman" w:hAnsi="Times New Roman" w:cs="Times New Roman"/>
          <w:bCs/>
        </w:rPr>
        <w:t>, Montgomery</w:t>
      </w:r>
    </w:p>
    <w:p w:rsidR="002414C9" w:rsidRDefault="002414C9" w:rsidP="002414C9">
      <w:pPr>
        <w:pStyle w:val="Default"/>
        <w:rPr>
          <w:rFonts w:ascii="Times New Roman" w:hAnsi="Times New Roman" w:cs="Times New Roman"/>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2414C9" w:rsidRDefault="002414C9" w:rsidP="002414C9">
      <w:pPr>
        <w:pStyle w:val="Default"/>
        <w:rPr>
          <w:rFonts w:ascii="Times New Roman" w:hAnsi="Times New Roman" w:cs="Times New Roman"/>
          <w:b/>
          <w:bCs/>
        </w:rPr>
      </w:pPr>
    </w:p>
    <w:p w:rsidR="008E6CF3" w:rsidRDefault="008E6CF3" w:rsidP="002414C9">
      <w:pPr>
        <w:pStyle w:val="Default"/>
        <w:rPr>
          <w:rFonts w:ascii="Times New Roman" w:hAnsi="Times New Roman" w:cs="Times New Roman"/>
          <w:b/>
          <w:bCs/>
        </w:rPr>
      </w:pPr>
    </w:p>
    <w:p w:rsidR="008E6CF3" w:rsidRDefault="008E6CF3" w:rsidP="002414C9">
      <w:pPr>
        <w:pStyle w:val="Default"/>
        <w:rPr>
          <w:rFonts w:ascii="Times New Roman" w:hAnsi="Times New Roman" w:cs="Times New Roman"/>
          <w:b/>
          <w:bCs/>
        </w:rPr>
      </w:pPr>
    </w:p>
    <w:p w:rsidR="008E6CF3" w:rsidRDefault="008E6CF3" w:rsidP="008E6CF3">
      <w:pPr>
        <w:pStyle w:val="Default"/>
        <w:rPr>
          <w:rFonts w:ascii="Times New Roman" w:hAnsi="Times New Roman" w:cs="Times New Roman"/>
          <w:bCs/>
        </w:rPr>
      </w:pPr>
      <w:r w:rsidRPr="008E6CF3">
        <w:rPr>
          <w:rFonts w:ascii="Times New Roman" w:hAnsi="Times New Roman" w:cs="Times New Roman"/>
          <w:b/>
          <w:bCs/>
        </w:rPr>
        <w:t xml:space="preserve">DUAL Phase Status: </w:t>
      </w:r>
      <w:r w:rsidRPr="008E6CF3">
        <w:rPr>
          <w:rFonts w:ascii="Times New Roman" w:hAnsi="Times New Roman" w:cs="Times New Roman"/>
          <w:b/>
          <w:bCs/>
        </w:rPr>
        <w:tab/>
      </w:r>
      <w:r w:rsidRPr="009F3661">
        <w:rPr>
          <w:rFonts w:ascii="Times New Roman" w:hAnsi="Times New Roman" w:cs="Times New Roman"/>
          <w:b/>
          <w:bCs/>
        </w:rPr>
        <w:t>Proudfoot</w:t>
      </w:r>
      <w:r>
        <w:rPr>
          <w:rFonts w:ascii="Times New Roman" w:hAnsi="Times New Roman" w:cs="Times New Roman"/>
          <w:bCs/>
        </w:rPr>
        <w:t>, Fuerst, Galbiati, Mondal</w:t>
      </w:r>
    </w:p>
    <w:p w:rsidR="008E6CF3" w:rsidRDefault="008E6CF3" w:rsidP="002414C9">
      <w:pPr>
        <w:pStyle w:val="Default"/>
        <w:ind w:firstLine="720"/>
        <w:rPr>
          <w:rFonts w:ascii="Times New Roman" w:hAnsi="Times New Roman" w:cs="Times New Roman"/>
          <w:b/>
          <w:bCs/>
        </w:rPr>
      </w:pPr>
    </w:p>
    <w:p w:rsidR="002414C9" w:rsidRDefault="002414C9" w:rsidP="002414C9">
      <w:pPr>
        <w:pStyle w:val="Default"/>
        <w:ind w:firstLine="720"/>
        <w:rPr>
          <w:rFonts w:ascii="Times New Roman" w:hAnsi="Times New Roman" w:cs="Times New Roman"/>
          <w:b/>
          <w:bCs/>
        </w:rPr>
      </w:pPr>
      <w:r w:rsidRPr="008E6CF3">
        <w:rPr>
          <w:rFonts w:ascii="Times New Roman" w:hAnsi="Times New Roman" w:cs="Times New Roman"/>
          <w:b/>
          <w:bCs/>
        </w:rPr>
        <w:t xml:space="preserve">Results from the 1x1x3 m^3 Demonstrator </w:t>
      </w:r>
      <w:r w:rsidR="008E6CF3" w:rsidRPr="008E6CF3">
        <w:rPr>
          <w:rFonts w:ascii="Times New Roman" w:hAnsi="Times New Roman" w:cs="Times New Roman"/>
          <w:b/>
          <w:bCs/>
        </w:rPr>
        <w:t xml:space="preserve"> </w:t>
      </w: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Pr="008E6CF3" w:rsidRDefault="008E6CF3" w:rsidP="002414C9">
      <w:pPr>
        <w:pStyle w:val="Default"/>
        <w:ind w:firstLine="720"/>
        <w:rPr>
          <w:rFonts w:ascii="Times New Roman" w:hAnsi="Times New Roman" w:cs="Times New Roman"/>
          <w:b/>
        </w:rPr>
      </w:pPr>
    </w:p>
    <w:p w:rsidR="008E6CF3" w:rsidRDefault="002414C9" w:rsidP="002414C9">
      <w:pPr>
        <w:pStyle w:val="Default"/>
        <w:ind w:firstLine="720"/>
        <w:rPr>
          <w:rFonts w:ascii="Times New Roman" w:hAnsi="Times New Roman" w:cs="Times New Roman"/>
          <w:b/>
          <w:bCs/>
        </w:rPr>
      </w:pPr>
      <w:r w:rsidRPr="008E6CF3">
        <w:rPr>
          <w:rFonts w:ascii="Times New Roman" w:hAnsi="Times New Roman" w:cs="Times New Roman"/>
          <w:b/>
          <w:bCs/>
        </w:rPr>
        <w:t>LEM Production &amp; Testing</w:t>
      </w: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2414C9" w:rsidRPr="0026597A" w:rsidRDefault="008E6CF3" w:rsidP="002414C9">
      <w:pPr>
        <w:pStyle w:val="Default"/>
        <w:ind w:firstLine="720"/>
        <w:rPr>
          <w:rFonts w:ascii="Times New Roman" w:hAnsi="Times New Roman" w:cs="Times New Roman"/>
        </w:rPr>
      </w:pPr>
      <w:r>
        <w:rPr>
          <w:rFonts w:ascii="Times New Roman" w:hAnsi="Times New Roman" w:cs="Times New Roman"/>
          <w:bCs/>
        </w:rPr>
        <w:t xml:space="preserve"> </w:t>
      </w:r>
    </w:p>
    <w:p w:rsidR="002414C9" w:rsidRDefault="002414C9" w:rsidP="002414C9">
      <w:pPr>
        <w:pStyle w:val="Default"/>
        <w:ind w:firstLine="720"/>
        <w:rPr>
          <w:rFonts w:ascii="Times New Roman" w:hAnsi="Times New Roman" w:cs="Times New Roman"/>
          <w:b/>
          <w:bCs/>
        </w:rPr>
      </w:pPr>
      <w:r w:rsidRPr="008E6CF3">
        <w:rPr>
          <w:rFonts w:ascii="Times New Roman" w:hAnsi="Times New Roman" w:cs="Times New Roman"/>
          <w:b/>
          <w:bCs/>
        </w:rPr>
        <w:t>CRP Assembly &amp; Cold-Box</w:t>
      </w: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Pr="008E6CF3" w:rsidRDefault="008E6CF3" w:rsidP="002414C9">
      <w:pPr>
        <w:pStyle w:val="Default"/>
        <w:ind w:firstLine="720"/>
        <w:rPr>
          <w:rFonts w:ascii="Times New Roman" w:hAnsi="Times New Roman" w:cs="Times New Roman"/>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8E6CF3" w:rsidRDefault="008E6CF3" w:rsidP="002414C9">
      <w:pPr>
        <w:pStyle w:val="Default"/>
        <w:ind w:firstLine="720"/>
        <w:rPr>
          <w:rFonts w:ascii="Times New Roman" w:hAnsi="Times New Roman" w:cs="Times New Roman"/>
          <w:b/>
          <w:bCs/>
        </w:rPr>
      </w:pPr>
    </w:p>
    <w:p w:rsidR="002414C9" w:rsidRPr="00021A31" w:rsidRDefault="002414C9" w:rsidP="002414C9">
      <w:pPr>
        <w:pStyle w:val="Default"/>
        <w:ind w:firstLine="720"/>
        <w:rPr>
          <w:rFonts w:ascii="Times New Roman" w:hAnsi="Times New Roman" w:cs="Times New Roman"/>
          <w:lang w:val="fr-FR"/>
        </w:rPr>
      </w:pPr>
      <w:r w:rsidRPr="00021A31">
        <w:rPr>
          <w:rFonts w:ascii="Times New Roman" w:hAnsi="Times New Roman" w:cs="Times New Roman"/>
          <w:b/>
          <w:bCs/>
          <w:lang w:val="fr-FR"/>
        </w:rPr>
        <w:t>ProtoDUNE-DP</w:t>
      </w:r>
    </w:p>
    <w:p w:rsidR="008E6CF3" w:rsidRDefault="008E6CF3" w:rsidP="002414C9">
      <w:pPr>
        <w:pStyle w:val="Default"/>
        <w:ind w:firstLine="720"/>
        <w:rPr>
          <w:rFonts w:ascii="Times New Roman" w:hAnsi="Times New Roman" w:cs="Times New Roman"/>
          <w:b/>
          <w:bCs/>
          <w:lang w:val="fr-FR"/>
        </w:rPr>
      </w:pPr>
    </w:p>
    <w:p w:rsidR="008E6CF3" w:rsidRDefault="008E6CF3" w:rsidP="002414C9">
      <w:pPr>
        <w:pStyle w:val="Default"/>
        <w:ind w:firstLine="720"/>
        <w:rPr>
          <w:rFonts w:ascii="Times New Roman" w:hAnsi="Times New Roman" w:cs="Times New Roman"/>
          <w:b/>
          <w:bCs/>
          <w:lang w:val="fr-FR"/>
        </w:rPr>
      </w:pPr>
    </w:p>
    <w:p w:rsidR="008E6CF3" w:rsidRDefault="008E6CF3" w:rsidP="002414C9">
      <w:pPr>
        <w:pStyle w:val="Default"/>
        <w:ind w:firstLine="720"/>
        <w:rPr>
          <w:rFonts w:ascii="Times New Roman" w:hAnsi="Times New Roman" w:cs="Times New Roman"/>
          <w:b/>
          <w:bCs/>
          <w:lang w:val="fr-FR"/>
        </w:rPr>
      </w:pPr>
    </w:p>
    <w:p w:rsidR="008E6CF3" w:rsidRDefault="008E6CF3" w:rsidP="002414C9">
      <w:pPr>
        <w:pStyle w:val="Default"/>
        <w:ind w:firstLine="720"/>
        <w:rPr>
          <w:rFonts w:ascii="Times New Roman" w:hAnsi="Times New Roman" w:cs="Times New Roman"/>
          <w:b/>
          <w:bCs/>
          <w:lang w:val="fr-FR"/>
        </w:rPr>
      </w:pPr>
    </w:p>
    <w:p w:rsidR="008E6CF3" w:rsidRDefault="008E6CF3" w:rsidP="002414C9">
      <w:pPr>
        <w:pStyle w:val="Default"/>
        <w:ind w:firstLine="720"/>
        <w:rPr>
          <w:rFonts w:ascii="Times New Roman" w:hAnsi="Times New Roman" w:cs="Times New Roman"/>
          <w:b/>
          <w:bCs/>
          <w:lang w:val="fr-FR"/>
        </w:rPr>
      </w:pPr>
    </w:p>
    <w:p w:rsidR="008E6CF3"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8E6CF3" w:rsidRPr="00021A31" w:rsidRDefault="008E6CF3" w:rsidP="002414C9">
      <w:pPr>
        <w:pStyle w:val="Default"/>
        <w:ind w:firstLine="720"/>
        <w:rPr>
          <w:rFonts w:ascii="Times New Roman" w:hAnsi="Times New Roman" w:cs="Times New Roman"/>
          <w:b/>
          <w:bCs/>
          <w:lang w:val="fr-FR"/>
        </w:rPr>
      </w:pPr>
    </w:p>
    <w:p w:rsidR="002414C9" w:rsidRPr="00021A31" w:rsidRDefault="002414C9" w:rsidP="002414C9">
      <w:pPr>
        <w:pStyle w:val="Default"/>
        <w:ind w:firstLine="720"/>
        <w:rPr>
          <w:rFonts w:ascii="Times New Roman" w:hAnsi="Times New Roman" w:cs="Times New Roman"/>
          <w:bCs/>
          <w:lang w:val="fr-FR"/>
        </w:rPr>
      </w:pPr>
      <w:r w:rsidRPr="00021A31">
        <w:rPr>
          <w:rFonts w:ascii="Times New Roman" w:hAnsi="Times New Roman" w:cs="Times New Roman"/>
          <w:b/>
          <w:bCs/>
          <w:lang w:val="fr-FR"/>
        </w:rPr>
        <w:t>DUNE-DP IDR &amp; TDR</w:t>
      </w:r>
      <w:r w:rsidRPr="00021A31">
        <w:rPr>
          <w:rFonts w:ascii="Times New Roman" w:hAnsi="Times New Roman" w:cs="Times New Roman"/>
          <w:bCs/>
          <w:lang w:val="fr-FR"/>
        </w:rPr>
        <w:t xml:space="preserve"> </w:t>
      </w: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bCs/>
          <w:lang w:val="fr-FR"/>
        </w:rPr>
      </w:pPr>
    </w:p>
    <w:p w:rsidR="008E6CF3" w:rsidRPr="00021A31" w:rsidRDefault="008E6CF3" w:rsidP="002414C9">
      <w:pPr>
        <w:pStyle w:val="Default"/>
        <w:ind w:firstLine="720"/>
        <w:rPr>
          <w:rFonts w:ascii="Times New Roman" w:hAnsi="Times New Roman" w:cs="Times New Roman"/>
          <w:lang w:val="fr-FR"/>
        </w:rPr>
      </w:pPr>
    </w:p>
    <w:p w:rsidR="002414C9" w:rsidRPr="00021A31" w:rsidRDefault="002414C9"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8E6CF3" w:rsidRPr="00021A31" w:rsidRDefault="008E6CF3" w:rsidP="002414C9">
      <w:pPr>
        <w:pStyle w:val="Default"/>
        <w:rPr>
          <w:rFonts w:ascii="Times New Roman" w:hAnsi="Times New Roman" w:cs="Times New Roman"/>
          <w:bCs/>
          <w:lang w:val="fr-FR"/>
        </w:rPr>
      </w:pPr>
    </w:p>
    <w:p w:rsidR="002414C9" w:rsidRPr="008E6CF3" w:rsidRDefault="002414C9" w:rsidP="002414C9">
      <w:pPr>
        <w:autoSpaceDE w:val="0"/>
        <w:autoSpaceDN w:val="0"/>
        <w:adjustRightInd w:val="0"/>
        <w:spacing w:after="0" w:line="240" w:lineRule="auto"/>
        <w:rPr>
          <w:rFonts w:ascii="Times New Roman" w:hAnsi="Times New Roman" w:cs="Times New Roman"/>
          <w:b/>
          <w:color w:val="000000"/>
          <w:sz w:val="24"/>
          <w:szCs w:val="24"/>
        </w:rPr>
      </w:pPr>
      <w:r w:rsidRPr="008E6CF3">
        <w:rPr>
          <w:rFonts w:ascii="Times New Roman" w:hAnsi="Times New Roman" w:cs="Times New Roman"/>
          <w:b/>
          <w:color w:val="000000"/>
          <w:sz w:val="24"/>
          <w:szCs w:val="24"/>
        </w:rPr>
        <w:t xml:space="preserve">TDR/CDR Preparation Status </w:t>
      </w: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2414C9" w:rsidRDefault="002414C9" w:rsidP="008E6CF3">
      <w:pPr>
        <w:autoSpaceDE w:val="0"/>
        <w:autoSpaceDN w:val="0"/>
        <w:adjustRightInd w:val="0"/>
        <w:spacing w:after="0" w:line="240" w:lineRule="auto"/>
        <w:rPr>
          <w:rFonts w:ascii="Times New Roman" w:hAnsi="Times New Roman" w:cs="Times New Roman"/>
          <w:bCs/>
          <w:color w:val="000000"/>
          <w:sz w:val="23"/>
          <w:szCs w:val="23"/>
        </w:rPr>
      </w:pPr>
      <w:r w:rsidRPr="008E6CF3">
        <w:rPr>
          <w:rFonts w:ascii="Times New Roman" w:hAnsi="Times New Roman" w:cs="Times New Roman"/>
          <w:b/>
          <w:bCs/>
          <w:color w:val="000000"/>
          <w:sz w:val="23"/>
          <w:szCs w:val="23"/>
        </w:rPr>
        <w:t>TDR Overall Status:</w:t>
      </w:r>
      <w:r>
        <w:rPr>
          <w:rFonts w:ascii="Times New Roman" w:hAnsi="Times New Roman" w:cs="Times New Roman"/>
          <w:bCs/>
          <w:color w:val="000000"/>
          <w:sz w:val="23"/>
          <w:szCs w:val="23"/>
        </w:rPr>
        <w:tab/>
      </w:r>
      <w:r w:rsidRPr="009F3661">
        <w:rPr>
          <w:rFonts w:ascii="Times New Roman" w:hAnsi="Times New Roman" w:cs="Times New Roman"/>
          <w:b/>
          <w:bCs/>
          <w:color w:val="000000"/>
          <w:sz w:val="23"/>
          <w:szCs w:val="23"/>
        </w:rPr>
        <w:t>Charlton</w:t>
      </w:r>
      <w:r>
        <w:rPr>
          <w:rFonts w:ascii="Times New Roman" w:hAnsi="Times New Roman" w:cs="Times New Roman"/>
          <w:b/>
          <w:bCs/>
          <w:color w:val="000000"/>
          <w:sz w:val="23"/>
          <w:szCs w:val="23"/>
        </w:rPr>
        <w:t xml:space="preserve">, </w:t>
      </w:r>
      <w:r w:rsidRPr="005D0DFF">
        <w:rPr>
          <w:rFonts w:ascii="Times New Roman" w:hAnsi="Times New Roman" w:cs="Times New Roman"/>
          <w:bCs/>
          <w:color w:val="000000"/>
          <w:sz w:val="23"/>
          <w:szCs w:val="23"/>
        </w:rPr>
        <w:t>Montgomery</w:t>
      </w: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2414C9">
      <w:pPr>
        <w:autoSpaceDE w:val="0"/>
        <w:autoSpaceDN w:val="0"/>
        <w:adjustRightInd w:val="0"/>
        <w:spacing w:after="0" w:line="240" w:lineRule="auto"/>
        <w:rPr>
          <w:rFonts w:ascii="Times New Roman" w:hAnsi="Times New Roman" w:cs="Times New Roman"/>
          <w:bCs/>
          <w:color w:val="000000"/>
          <w:sz w:val="23"/>
          <w:szCs w:val="23"/>
        </w:rPr>
      </w:pPr>
    </w:p>
    <w:p w:rsidR="002414C9" w:rsidRPr="008E6CF3" w:rsidRDefault="002414C9" w:rsidP="002414C9">
      <w:pPr>
        <w:autoSpaceDE w:val="0"/>
        <w:autoSpaceDN w:val="0"/>
        <w:adjustRightInd w:val="0"/>
        <w:spacing w:after="0" w:line="240" w:lineRule="auto"/>
        <w:rPr>
          <w:rFonts w:ascii="Times New Roman" w:hAnsi="Times New Roman" w:cs="Times New Roman"/>
          <w:bCs/>
          <w:color w:val="000000"/>
          <w:sz w:val="23"/>
          <w:szCs w:val="23"/>
        </w:rPr>
      </w:pPr>
      <w:r w:rsidRPr="008E6CF3">
        <w:rPr>
          <w:rFonts w:ascii="Times New Roman" w:hAnsi="Times New Roman" w:cs="Times New Roman"/>
          <w:b/>
          <w:bCs/>
          <w:color w:val="000000"/>
          <w:sz w:val="23"/>
          <w:szCs w:val="23"/>
        </w:rPr>
        <w:t>Physics TDR Status:</w:t>
      </w:r>
      <w:r w:rsidRPr="008E6CF3">
        <w:rPr>
          <w:rFonts w:ascii="Times New Roman" w:hAnsi="Times New Roman" w:cs="Times New Roman"/>
          <w:b/>
          <w:bCs/>
          <w:color w:val="000000"/>
          <w:sz w:val="23"/>
          <w:szCs w:val="23"/>
        </w:rPr>
        <w:tab/>
      </w:r>
      <w:r w:rsidRPr="009F3661">
        <w:rPr>
          <w:rFonts w:ascii="Times New Roman" w:hAnsi="Times New Roman" w:cs="Times New Roman"/>
          <w:b/>
          <w:bCs/>
          <w:color w:val="000000"/>
          <w:sz w:val="23"/>
          <w:szCs w:val="23"/>
        </w:rPr>
        <w:t>Heinemann</w:t>
      </w:r>
      <w:r>
        <w:rPr>
          <w:rFonts w:ascii="Times New Roman" w:hAnsi="Times New Roman" w:cs="Times New Roman"/>
          <w:b/>
          <w:bCs/>
          <w:color w:val="000000"/>
          <w:sz w:val="23"/>
          <w:szCs w:val="23"/>
        </w:rPr>
        <w:t xml:space="preserve">, </w:t>
      </w:r>
      <w:r w:rsidRPr="009F3661">
        <w:rPr>
          <w:rFonts w:ascii="Times New Roman" w:hAnsi="Times New Roman" w:cs="Times New Roman"/>
          <w:bCs/>
          <w:color w:val="000000"/>
          <w:sz w:val="23"/>
          <w:szCs w:val="23"/>
        </w:rPr>
        <w:t>Huber</w:t>
      </w: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3"/>
          <w:szCs w:val="23"/>
        </w:rPr>
      </w:pPr>
    </w:p>
    <w:p w:rsidR="002414C9" w:rsidRDefault="002414C9" w:rsidP="008E6CF3">
      <w:pPr>
        <w:autoSpaceDE w:val="0"/>
        <w:autoSpaceDN w:val="0"/>
        <w:adjustRightInd w:val="0"/>
        <w:spacing w:after="0" w:line="240" w:lineRule="auto"/>
        <w:rPr>
          <w:rFonts w:ascii="Times New Roman" w:hAnsi="Times New Roman" w:cs="Times New Roman"/>
          <w:bCs/>
          <w:color w:val="000000"/>
          <w:sz w:val="23"/>
          <w:szCs w:val="23"/>
        </w:rPr>
      </w:pPr>
      <w:r w:rsidRPr="008E6CF3">
        <w:rPr>
          <w:rFonts w:ascii="Times New Roman" w:hAnsi="Times New Roman" w:cs="Times New Roman"/>
          <w:b/>
          <w:bCs/>
          <w:color w:val="000000"/>
          <w:sz w:val="23"/>
          <w:szCs w:val="23"/>
        </w:rPr>
        <w:t>Computing Plans:</w:t>
      </w:r>
      <w:r>
        <w:rPr>
          <w:rFonts w:ascii="Times New Roman" w:hAnsi="Times New Roman" w:cs="Times New Roman"/>
          <w:bCs/>
          <w:color w:val="000000"/>
          <w:sz w:val="23"/>
          <w:szCs w:val="23"/>
        </w:rPr>
        <w:tab/>
      </w:r>
      <w:r w:rsidRPr="009F3661">
        <w:rPr>
          <w:rFonts w:ascii="Times New Roman" w:hAnsi="Times New Roman" w:cs="Times New Roman"/>
          <w:b/>
          <w:bCs/>
          <w:color w:val="000000"/>
          <w:sz w:val="23"/>
          <w:szCs w:val="23"/>
        </w:rPr>
        <w:t>Boehnlein</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Heinemann</w:t>
      </w:r>
    </w:p>
    <w:p w:rsidR="002414C9" w:rsidRPr="009F3661" w:rsidRDefault="002414C9" w:rsidP="002414C9">
      <w:pPr>
        <w:autoSpaceDE w:val="0"/>
        <w:autoSpaceDN w:val="0"/>
        <w:adjustRightInd w:val="0"/>
        <w:spacing w:after="0" w:line="240" w:lineRule="auto"/>
        <w:ind w:left="7200" w:hanging="2160"/>
        <w:rPr>
          <w:rFonts w:ascii="Times New Roman" w:hAnsi="Times New Roman" w:cs="Times New Roman"/>
          <w:color w:val="000000"/>
          <w:sz w:val="23"/>
          <w:szCs w:val="23"/>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8E6CF3" w:rsidRDefault="008E6CF3" w:rsidP="008E6CF3">
      <w:pPr>
        <w:autoSpaceDE w:val="0"/>
        <w:autoSpaceDN w:val="0"/>
        <w:adjustRightInd w:val="0"/>
        <w:spacing w:after="0" w:line="240" w:lineRule="auto"/>
        <w:rPr>
          <w:rFonts w:ascii="Times New Roman" w:hAnsi="Times New Roman" w:cs="Times New Roman"/>
          <w:b/>
          <w:bCs/>
          <w:color w:val="000000"/>
          <w:sz w:val="24"/>
          <w:szCs w:val="24"/>
        </w:rPr>
      </w:pPr>
    </w:p>
    <w:p w:rsidR="002414C9" w:rsidRDefault="002414C9" w:rsidP="008E6CF3">
      <w:pPr>
        <w:autoSpaceDE w:val="0"/>
        <w:autoSpaceDN w:val="0"/>
        <w:adjustRightInd w:val="0"/>
        <w:spacing w:after="0" w:line="240" w:lineRule="auto"/>
        <w:rPr>
          <w:rFonts w:ascii="Times New Roman" w:hAnsi="Times New Roman" w:cs="Times New Roman"/>
          <w:bCs/>
          <w:color w:val="000000"/>
          <w:sz w:val="24"/>
          <w:szCs w:val="24"/>
        </w:rPr>
      </w:pPr>
      <w:r w:rsidRPr="008E6CF3">
        <w:rPr>
          <w:rFonts w:ascii="Times New Roman" w:hAnsi="Times New Roman" w:cs="Times New Roman"/>
          <w:b/>
          <w:bCs/>
          <w:color w:val="000000"/>
          <w:sz w:val="24"/>
          <w:szCs w:val="24"/>
        </w:rPr>
        <w:t>APA TDR Status:</w:t>
      </w:r>
      <w:r>
        <w:rPr>
          <w:rFonts w:ascii="Times New Roman" w:hAnsi="Times New Roman" w:cs="Times New Roman"/>
          <w:bCs/>
          <w:color w:val="000000"/>
          <w:sz w:val="24"/>
          <w:szCs w:val="24"/>
        </w:rPr>
        <w:tab/>
      </w:r>
      <w:r w:rsidRPr="00D70CAD">
        <w:rPr>
          <w:rFonts w:ascii="Times New Roman" w:hAnsi="Times New Roman" w:cs="Times New Roman"/>
          <w:b/>
          <w:bCs/>
          <w:color w:val="000000"/>
          <w:sz w:val="24"/>
          <w:szCs w:val="24"/>
        </w:rPr>
        <w:t>Monroe</w:t>
      </w:r>
      <w:r>
        <w:rPr>
          <w:rFonts w:ascii="Times New Roman" w:hAnsi="Times New Roman" w:cs="Times New Roman"/>
          <w:bCs/>
          <w:color w:val="000000"/>
          <w:sz w:val="24"/>
          <w:szCs w:val="24"/>
        </w:rPr>
        <w:t xml:space="preserve">, </w:t>
      </w:r>
      <w:r w:rsidRPr="00D70CAD">
        <w:rPr>
          <w:rFonts w:ascii="Times New Roman" w:hAnsi="Times New Roman" w:cs="Times New Roman"/>
          <w:bCs/>
          <w:color w:val="000000"/>
          <w:sz w:val="24"/>
          <w:szCs w:val="24"/>
        </w:rPr>
        <w:t>MacFarlane,</w:t>
      </w:r>
      <w:r>
        <w:rPr>
          <w:rFonts w:ascii="Times New Roman" w:hAnsi="Times New Roman" w:cs="Times New Roman"/>
          <w:b/>
          <w:bCs/>
          <w:color w:val="000000"/>
          <w:sz w:val="24"/>
          <w:szCs w:val="24"/>
        </w:rPr>
        <w:t xml:space="preserve"> </w:t>
      </w:r>
    </w:p>
    <w:p w:rsidR="002414C9" w:rsidRPr="005D0DFF" w:rsidRDefault="002414C9" w:rsidP="002414C9">
      <w:pPr>
        <w:autoSpaceDE w:val="0"/>
        <w:autoSpaceDN w:val="0"/>
        <w:adjustRightInd w:val="0"/>
        <w:spacing w:after="0" w:line="240" w:lineRule="auto"/>
        <w:ind w:left="7200" w:hanging="2160"/>
        <w:rPr>
          <w:rFonts w:ascii="Times New Roman" w:hAnsi="Times New Roman" w:cs="Times New Roman"/>
          <w:bCs/>
          <w:color w:val="000000"/>
          <w:sz w:val="24"/>
          <w:szCs w:val="24"/>
        </w:rPr>
      </w:pPr>
    </w:p>
    <w:p w:rsidR="008E6CF3" w:rsidRDefault="008E6CF3" w:rsidP="002414C9">
      <w:pPr>
        <w:ind w:left="720"/>
        <w:rPr>
          <w:rFonts w:ascii="Times New Roman" w:hAnsi="Times New Roman" w:cs="Times New Roman"/>
          <w:bCs/>
          <w:color w:val="000000"/>
          <w:sz w:val="24"/>
          <w:szCs w:val="24"/>
        </w:rPr>
      </w:pPr>
    </w:p>
    <w:p w:rsidR="008E6CF3" w:rsidRDefault="002414C9" w:rsidP="002414C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8E6CF3" w:rsidRDefault="008E6CF3" w:rsidP="008E6CF3">
      <w:pPr>
        <w:rPr>
          <w:rFonts w:ascii="Times New Roman" w:hAnsi="Times New Roman" w:cs="Times New Roman"/>
          <w:b/>
          <w:sz w:val="24"/>
          <w:szCs w:val="24"/>
        </w:rPr>
      </w:pPr>
    </w:p>
    <w:p w:rsidR="002414C9" w:rsidRDefault="002414C9" w:rsidP="008E6CF3">
      <w:pPr>
        <w:rPr>
          <w:rFonts w:ascii="Times New Roman" w:hAnsi="Times New Roman" w:cs="Times New Roman"/>
          <w:sz w:val="24"/>
          <w:szCs w:val="24"/>
        </w:rPr>
      </w:pPr>
      <w:r w:rsidRPr="008E6CF3">
        <w:rPr>
          <w:rFonts w:ascii="Times New Roman" w:hAnsi="Times New Roman" w:cs="Times New Roman"/>
          <w:b/>
          <w:sz w:val="24"/>
          <w:szCs w:val="24"/>
        </w:rPr>
        <w:t>Near Detector Status</w:t>
      </w:r>
      <w:r>
        <w:rPr>
          <w:rFonts w:ascii="Times New Roman" w:hAnsi="Times New Roman" w:cs="Times New Roman"/>
          <w:sz w:val="24"/>
          <w:szCs w:val="24"/>
        </w:rPr>
        <w:tab/>
      </w:r>
      <w:r w:rsidR="008E6CF3">
        <w:rPr>
          <w:rFonts w:ascii="Times New Roman" w:hAnsi="Times New Roman" w:cs="Times New Roman"/>
          <w:sz w:val="24"/>
          <w:szCs w:val="24"/>
        </w:rPr>
        <w:t>:</w:t>
      </w:r>
      <w:r w:rsidR="008E6CF3">
        <w:rPr>
          <w:rFonts w:ascii="Times New Roman" w:hAnsi="Times New Roman" w:cs="Times New Roman"/>
          <w:sz w:val="24"/>
          <w:szCs w:val="24"/>
        </w:rPr>
        <w:tab/>
      </w:r>
      <w:r w:rsidRPr="009F3661">
        <w:rPr>
          <w:rFonts w:ascii="Times New Roman" w:hAnsi="Times New Roman" w:cs="Times New Roman"/>
          <w:b/>
          <w:sz w:val="24"/>
          <w:szCs w:val="24"/>
        </w:rPr>
        <w:t>Mondal</w:t>
      </w:r>
      <w:r>
        <w:rPr>
          <w:rFonts w:ascii="Times New Roman" w:hAnsi="Times New Roman" w:cs="Times New Roman"/>
          <w:sz w:val="24"/>
          <w:szCs w:val="24"/>
        </w:rPr>
        <w:t>, Huber, Fava</w:t>
      </w:r>
    </w:p>
    <w:p w:rsidR="002414C9" w:rsidRDefault="002414C9" w:rsidP="002414C9">
      <w:pPr>
        <w:rPr>
          <w:rFonts w:ascii="Times New Roman" w:hAnsi="Times New Roman" w:cs="Times New Roman"/>
          <w:sz w:val="24"/>
          <w:szCs w:val="24"/>
        </w:rPr>
      </w:pPr>
    </w:p>
    <w:p w:rsidR="002414C9" w:rsidRDefault="002414C9" w:rsidP="00B32270">
      <w:pPr>
        <w:rPr>
          <w:rFonts w:ascii="Times New Roman" w:hAnsi="Times New Roman" w:cs="Times New Roman"/>
          <w:color w:val="000000"/>
          <w:sz w:val="24"/>
          <w:szCs w:val="24"/>
        </w:rPr>
      </w:pPr>
    </w:p>
    <w:p w:rsidR="00B32270" w:rsidRDefault="00B32270" w:rsidP="00B32270">
      <w:pPr>
        <w:rPr>
          <w:rFonts w:ascii="Times New Roman" w:hAnsi="Times New Roman" w:cs="Times New Roman"/>
          <w:color w:val="000000"/>
          <w:sz w:val="24"/>
          <w:szCs w:val="24"/>
        </w:rPr>
      </w:pPr>
    </w:p>
    <w:p w:rsidR="008E6CF3" w:rsidRDefault="008E6CF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414C9" w:rsidRDefault="002414C9" w:rsidP="00B32270">
      <w:pPr>
        <w:rPr>
          <w:rFonts w:ascii="Times New Roman" w:hAnsi="Times New Roman" w:cs="Times New Roman"/>
          <w:b/>
          <w:color w:val="000000"/>
          <w:sz w:val="24"/>
          <w:szCs w:val="24"/>
        </w:rPr>
      </w:pPr>
      <w:r w:rsidRPr="002414C9">
        <w:rPr>
          <w:rFonts w:ascii="Times New Roman" w:hAnsi="Times New Roman" w:cs="Times New Roman"/>
          <w:b/>
          <w:color w:val="000000"/>
          <w:sz w:val="24"/>
          <w:szCs w:val="24"/>
        </w:rPr>
        <w:lastRenderedPageBreak/>
        <w:t>Appendix I</w:t>
      </w:r>
      <w:r>
        <w:rPr>
          <w:rFonts w:ascii="Times New Roman" w:hAnsi="Times New Roman" w:cs="Times New Roman"/>
          <w:b/>
          <w:color w:val="000000"/>
          <w:sz w:val="24"/>
          <w:szCs w:val="24"/>
        </w:rPr>
        <w:tab/>
        <w:t xml:space="preserve"> - LBNC Attendees</w:t>
      </w:r>
    </w:p>
    <w:p w:rsidR="008E6CF3" w:rsidRPr="008E6CF3" w:rsidRDefault="00741C2F" w:rsidP="00B32270">
      <w:pPr>
        <w:rPr>
          <w:rFonts w:ascii="Times New Roman" w:hAnsi="Times New Roman" w:cs="Times New Roman"/>
          <w:color w:val="000000"/>
          <w:sz w:val="24"/>
          <w:szCs w:val="24"/>
        </w:rPr>
      </w:pPr>
      <w:r w:rsidRPr="00741C2F">
        <w:rPr>
          <w:rFonts w:ascii="Times New Roman" w:hAnsi="Times New Roman" w:cs="Times New Roman"/>
          <w:b/>
          <w:color w:val="000000"/>
          <w:sz w:val="24"/>
          <w:szCs w:val="24"/>
        </w:rPr>
        <w:t>Committee:</w:t>
      </w:r>
      <w:r>
        <w:rPr>
          <w:rFonts w:ascii="Times New Roman" w:hAnsi="Times New Roman" w:cs="Times New Roman"/>
          <w:color w:val="000000"/>
          <w:sz w:val="24"/>
          <w:szCs w:val="24"/>
        </w:rPr>
        <w:t xml:space="preserve"> D. Charlton, A. Fava, J. Fuerst, </w:t>
      </w:r>
      <w:r w:rsidR="008E6CF3">
        <w:rPr>
          <w:rFonts w:ascii="Times New Roman" w:hAnsi="Times New Roman" w:cs="Times New Roman"/>
          <w:color w:val="000000"/>
          <w:sz w:val="24"/>
          <w:szCs w:val="24"/>
        </w:rPr>
        <w:t xml:space="preserve">C. Galbiati, B. Heinemann, </w:t>
      </w:r>
      <w:r>
        <w:rPr>
          <w:rFonts w:ascii="Times New Roman" w:hAnsi="Times New Roman" w:cs="Times New Roman"/>
          <w:color w:val="000000"/>
          <w:sz w:val="24"/>
          <w:szCs w:val="24"/>
        </w:rPr>
        <w:t xml:space="preserve">P. Huber, </w:t>
      </w:r>
      <w:r w:rsidR="008E6CF3" w:rsidRPr="008E6CF3">
        <w:rPr>
          <w:rFonts w:ascii="Times New Roman" w:hAnsi="Times New Roman" w:cs="Times New Roman"/>
          <w:color w:val="000000"/>
          <w:sz w:val="24"/>
          <w:szCs w:val="24"/>
        </w:rPr>
        <w:t xml:space="preserve">R. Laxdal, D. MacFarlane, </w:t>
      </w:r>
      <w:r>
        <w:rPr>
          <w:rFonts w:ascii="Times New Roman" w:hAnsi="Times New Roman" w:cs="Times New Roman"/>
          <w:color w:val="000000"/>
          <w:sz w:val="24"/>
          <w:szCs w:val="24"/>
        </w:rPr>
        <w:t xml:space="preserve">N. Mondal, </w:t>
      </w:r>
      <w:r w:rsidR="008E6CF3" w:rsidRPr="008E6CF3">
        <w:rPr>
          <w:rFonts w:ascii="Times New Roman" w:hAnsi="Times New Roman" w:cs="Times New Roman"/>
          <w:color w:val="000000"/>
          <w:sz w:val="24"/>
          <w:szCs w:val="24"/>
        </w:rPr>
        <w:t>J. Monroe,</w:t>
      </w:r>
      <w:r w:rsidR="008E6CF3">
        <w:rPr>
          <w:rFonts w:ascii="Times New Roman" w:hAnsi="Times New Roman" w:cs="Times New Roman"/>
          <w:color w:val="000000"/>
          <w:sz w:val="24"/>
          <w:szCs w:val="24"/>
        </w:rPr>
        <w:t xml:space="preserve"> H. Montgomery, J. Proudfoot, </w:t>
      </w:r>
    </w:p>
    <w:p w:rsidR="008E6CF3" w:rsidRPr="008E6CF3" w:rsidRDefault="008E6CF3" w:rsidP="00B32270">
      <w:pPr>
        <w:rPr>
          <w:rFonts w:ascii="Times New Roman" w:hAnsi="Times New Roman" w:cs="Times New Roman"/>
          <w:color w:val="000000"/>
          <w:sz w:val="24"/>
          <w:szCs w:val="24"/>
        </w:rPr>
      </w:pPr>
    </w:p>
    <w:p w:rsidR="00B32270" w:rsidRPr="00B32270" w:rsidRDefault="00B32270" w:rsidP="00B32270">
      <w:pPr>
        <w:rPr>
          <w:rFonts w:ascii="Times New Roman" w:hAnsi="Times New Roman" w:cs="Times New Roman"/>
          <w:b/>
          <w:color w:val="000000"/>
          <w:sz w:val="24"/>
          <w:szCs w:val="24"/>
        </w:rPr>
      </w:pPr>
      <w:r>
        <w:rPr>
          <w:rFonts w:ascii="Times New Roman" w:hAnsi="Times New Roman" w:cs="Times New Roman"/>
          <w:b/>
          <w:color w:val="000000"/>
          <w:sz w:val="24"/>
          <w:szCs w:val="24"/>
        </w:rPr>
        <w:t>Appendix I</w:t>
      </w:r>
      <w:r w:rsidR="002414C9">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 </w:t>
      </w:r>
      <w:r w:rsidRPr="00B32270">
        <w:rPr>
          <w:rFonts w:ascii="Times New Roman" w:hAnsi="Times New Roman" w:cs="Times New Roman"/>
          <w:b/>
          <w:color w:val="000000"/>
          <w:sz w:val="24"/>
          <w:szCs w:val="24"/>
        </w:rPr>
        <w:t>Charge</w:t>
      </w:r>
    </w:p>
    <w:p w:rsidR="00B32270" w:rsidRDefault="00B32270" w:rsidP="00B32270">
      <w:pPr>
        <w:pStyle w:val="Default"/>
        <w:rPr>
          <w:rFonts w:ascii="Times New Roman" w:hAnsi="Times New Roman" w:cs="Times New Roman"/>
        </w:rPr>
      </w:pPr>
      <w:r>
        <w:rPr>
          <w:rFonts w:ascii="Times New Roman" w:hAnsi="Times New Roman" w:cs="Times New Roman"/>
        </w:rPr>
        <w:t>The LBNC will hear about the progress in a number of areas including the general progress of each of DUNE, LBNF, and ProtoDUNE. There will be in depth presentations covering the development of the Dual Phase option, including a look forward to 2019 with ProtoDUNE DP, and preparations for a TDR. We will also hear about TDR and CDR preparations in a few key areas.</w:t>
      </w:r>
    </w:p>
    <w:p w:rsidR="00B32270" w:rsidRDefault="00B32270" w:rsidP="00B32270">
      <w:pPr>
        <w:pStyle w:val="Default"/>
        <w:rPr>
          <w:rFonts w:ascii="Times New Roman" w:hAnsi="Times New Roman" w:cs="Times New Roman"/>
        </w:rPr>
      </w:pPr>
    </w:p>
    <w:p w:rsidR="00B32270" w:rsidRDefault="00B32270" w:rsidP="00B32270">
      <w:pPr>
        <w:pStyle w:val="Default"/>
        <w:rPr>
          <w:rFonts w:ascii="Times New Roman" w:hAnsi="Times New Roman" w:cs="Times New Roman"/>
        </w:rPr>
      </w:pPr>
      <w:r>
        <w:rPr>
          <w:rFonts w:ascii="Times New Roman" w:hAnsi="Times New Roman" w:cs="Times New Roman"/>
        </w:rPr>
        <w:t>The LBNC will prepare a written report, which will include descriptions of the status of each of these items. Inter alia, this report will inform a presentation of the overall preparations of DUNE, which may be requested for the DOE LBNF-DUNE IPR in early January, 2019. Our goal will be to leave CERN with an advanced draft of the report in hand.</w:t>
      </w:r>
    </w:p>
    <w:p w:rsidR="00B32270" w:rsidRDefault="00B32270" w:rsidP="00B32270">
      <w:pPr>
        <w:pStyle w:val="Default"/>
        <w:rPr>
          <w:rFonts w:ascii="Times New Roman" w:hAnsi="Times New Roman" w:cs="Times New Roman"/>
        </w:rPr>
      </w:pPr>
    </w:p>
    <w:p w:rsidR="00B32270" w:rsidRDefault="00B32270" w:rsidP="00B32270">
      <w:pPr>
        <w:pStyle w:val="NoSpacing"/>
        <w:rPr>
          <w:rFonts w:ascii="Times New Roman" w:hAnsi="Times New Roman" w:cs="Times New Roman"/>
          <w:sz w:val="24"/>
          <w:szCs w:val="24"/>
        </w:rPr>
      </w:pPr>
      <w:r w:rsidRPr="00B32270">
        <w:rPr>
          <w:rFonts w:ascii="Times New Roman" w:hAnsi="Times New Roman" w:cs="Times New Roman"/>
          <w:sz w:val="24"/>
          <w:szCs w:val="24"/>
        </w:rPr>
        <w:t>In order to facilitate achieving this, we have made tentative assignments for the attending LBNC members. Note that both Angela Fava, our Scientific Secretary and David MacFarlane, our outgoing chair are expected to be active participants. The assignments are shown below; the name in Bold Face is requested to take the lead in writing. We are looking for approximately 0.5 – 0.75 pages per item except for the Dual Phase which has several sub sections, so should be longer.</w:t>
      </w:r>
    </w:p>
    <w:p w:rsidR="00B32270" w:rsidRDefault="00B32270" w:rsidP="00B32270">
      <w:pPr>
        <w:pStyle w:val="NoSpacing"/>
        <w:rPr>
          <w:rFonts w:ascii="Times New Roman" w:hAnsi="Times New Roman" w:cs="Times New Roman"/>
          <w:sz w:val="24"/>
          <w:szCs w:val="24"/>
        </w:rPr>
      </w:pPr>
    </w:p>
    <w:p w:rsidR="00B32270" w:rsidRPr="005D0DFF" w:rsidRDefault="00B32270" w:rsidP="00B32270">
      <w:pPr>
        <w:pStyle w:val="Default"/>
        <w:rPr>
          <w:rFonts w:ascii="Times New Roman" w:hAnsi="Times New Roman" w:cs="Times New Roman"/>
          <w:b/>
        </w:rPr>
      </w:pPr>
      <w:r>
        <w:rPr>
          <w:rFonts w:ascii="Times New Roman" w:hAnsi="Times New Roman" w:cs="Times New Roman"/>
          <w:b/>
        </w:rPr>
        <w:t>Appendix II</w:t>
      </w:r>
      <w:r w:rsidR="002414C9">
        <w:rPr>
          <w:rFonts w:ascii="Times New Roman" w:hAnsi="Times New Roman" w:cs="Times New Roman"/>
          <w:b/>
        </w:rPr>
        <w:t>I</w:t>
      </w:r>
      <w:r>
        <w:rPr>
          <w:rFonts w:ascii="Times New Roman" w:hAnsi="Times New Roman" w:cs="Times New Roman"/>
          <w:b/>
        </w:rPr>
        <w:t xml:space="preserve"> - </w:t>
      </w:r>
      <w:r w:rsidRPr="005D0DFF">
        <w:rPr>
          <w:rFonts w:ascii="Times New Roman" w:hAnsi="Times New Roman" w:cs="Times New Roman"/>
          <w:b/>
        </w:rPr>
        <w:t>Assignments</w:t>
      </w:r>
    </w:p>
    <w:p w:rsidR="00B32270" w:rsidRDefault="00B32270" w:rsidP="00B32270">
      <w:pPr>
        <w:pStyle w:val="Default"/>
        <w:rPr>
          <w:rFonts w:ascii="Times New Roman" w:hAnsi="Times New Roman" w:cs="Times New Roman"/>
          <w:bCs/>
        </w:rPr>
      </w:pPr>
    </w:p>
    <w:p w:rsidR="00B32270" w:rsidRDefault="00B32270" w:rsidP="00B32270">
      <w:pPr>
        <w:pStyle w:val="Default"/>
        <w:rPr>
          <w:rFonts w:ascii="Times New Roman" w:hAnsi="Times New Roman" w:cs="Times New Roman"/>
          <w:bCs/>
        </w:rPr>
      </w:pPr>
      <w:r w:rsidRPr="0026597A">
        <w:rPr>
          <w:rFonts w:ascii="Times New Roman" w:hAnsi="Times New Roman" w:cs="Times New Roman"/>
          <w:bCs/>
        </w:rPr>
        <w:t xml:space="preserve">DUNE Overall Status 50 mins (35+15) Stefan </w:t>
      </w:r>
      <w:proofErr w:type="spellStart"/>
      <w:r w:rsidRPr="0026597A">
        <w:rPr>
          <w:rFonts w:ascii="Times New Roman" w:hAnsi="Times New Roman" w:cs="Times New Roman"/>
          <w:bCs/>
        </w:rPr>
        <w:t>Soldner</w:t>
      </w:r>
      <w:proofErr w:type="spellEnd"/>
      <w:r w:rsidRPr="0026597A">
        <w:rPr>
          <w:rFonts w:ascii="Times New Roman" w:hAnsi="Times New Roman" w:cs="Times New Roman"/>
          <w:bCs/>
        </w:rPr>
        <w:t xml:space="preserve"> </w:t>
      </w:r>
      <w:proofErr w:type="gramStart"/>
      <w:r w:rsidRPr="0026597A">
        <w:rPr>
          <w:rFonts w:ascii="Times New Roman" w:hAnsi="Times New Roman" w:cs="Times New Roman"/>
          <w:bCs/>
        </w:rPr>
        <w:t xml:space="preserve">Rembold </w:t>
      </w:r>
      <w:r>
        <w:rPr>
          <w:rFonts w:ascii="Times New Roman" w:hAnsi="Times New Roman" w:cs="Times New Roman"/>
          <w:bCs/>
        </w:rPr>
        <w:t xml:space="preserve"> -</w:t>
      </w:r>
      <w:proofErr w:type="gramEnd"/>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p>
    <w:p w:rsidR="00B32270" w:rsidRPr="0026597A" w:rsidRDefault="00B32270" w:rsidP="00B32270">
      <w:pPr>
        <w:pStyle w:val="Default"/>
        <w:ind w:left="4320" w:firstLine="720"/>
        <w:rPr>
          <w:rFonts w:ascii="Times New Roman" w:hAnsi="Times New Roman" w:cs="Times New Roman"/>
        </w:rPr>
      </w:pPr>
      <w:r>
        <w:rPr>
          <w:rFonts w:ascii="Times New Roman" w:hAnsi="Times New Roman" w:cs="Times New Roman"/>
          <w:bCs/>
        </w:rPr>
        <w:t xml:space="preserve">Exec Summary: </w:t>
      </w:r>
      <w:r w:rsidRPr="00716D4A">
        <w:rPr>
          <w:rFonts w:ascii="Times New Roman" w:hAnsi="Times New Roman" w:cs="Times New Roman"/>
          <w:b/>
          <w:bCs/>
        </w:rPr>
        <w:t>Montgomery</w:t>
      </w:r>
    </w:p>
    <w:p w:rsidR="00B32270" w:rsidRDefault="00B32270" w:rsidP="00B32270">
      <w:pPr>
        <w:pStyle w:val="Default"/>
        <w:rPr>
          <w:rFonts w:ascii="Times New Roman" w:hAnsi="Times New Roman" w:cs="Times New Roman"/>
          <w:bCs/>
        </w:rPr>
      </w:pPr>
      <w:r w:rsidRPr="0026597A">
        <w:rPr>
          <w:rFonts w:ascii="Times New Roman" w:hAnsi="Times New Roman" w:cs="Times New Roman"/>
          <w:bCs/>
        </w:rPr>
        <w:t xml:space="preserve">LBNF Status 45 mins (30+10) Chris Mossey </w:t>
      </w:r>
    </w:p>
    <w:p w:rsidR="00B32270" w:rsidRDefault="00B32270" w:rsidP="00B32270">
      <w:pPr>
        <w:pStyle w:val="Default"/>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LBNF Status: </w:t>
      </w:r>
      <w:r w:rsidRPr="00716D4A">
        <w:rPr>
          <w:rFonts w:ascii="Times New Roman" w:hAnsi="Times New Roman" w:cs="Times New Roman"/>
          <w:b/>
          <w:bCs/>
        </w:rPr>
        <w:t>Laxdal,</w:t>
      </w:r>
      <w:r>
        <w:rPr>
          <w:rFonts w:ascii="Times New Roman" w:hAnsi="Times New Roman" w:cs="Times New Roman"/>
          <w:bCs/>
        </w:rPr>
        <w:t xml:space="preserve"> MacFarlane</w:t>
      </w:r>
    </w:p>
    <w:p w:rsidR="00B32270" w:rsidRPr="0026597A" w:rsidRDefault="00B32270" w:rsidP="00B32270">
      <w:pPr>
        <w:pStyle w:val="Default"/>
        <w:rPr>
          <w:rFonts w:ascii="Times New Roman" w:hAnsi="Times New Roman" w:cs="Times New Roman"/>
        </w:rPr>
      </w:pPr>
    </w:p>
    <w:p w:rsidR="00B32270" w:rsidRDefault="00B32270" w:rsidP="00B32270">
      <w:pPr>
        <w:pStyle w:val="Default"/>
        <w:rPr>
          <w:rFonts w:ascii="Times New Roman" w:hAnsi="Times New Roman" w:cs="Times New Roman"/>
          <w:bCs/>
        </w:rPr>
      </w:pPr>
      <w:r w:rsidRPr="0026597A">
        <w:rPr>
          <w:rFonts w:ascii="Times New Roman" w:hAnsi="Times New Roman" w:cs="Times New Roman"/>
          <w:bCs/>
        </w:rPr>
        <w:t xml:space="preserve">ProtoDUNE-SP Report (and lessons-learned) 45 min (35+10) Gina Rameika </w:t>
      </w:r>
    </w:p>
    <w:p w:rsidR="00B32270" w:rsidRPr="005D0DFF" w:rsidRDefault="00B32270" w:rsidP="00B32270">
      <w:pPr>
        <w:pStyle w:val="Default"/>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PD SP Status: </w:t>
      </w:r>
      <w:r w:rsidRPr="00716D4A">
        <w:rPr>
          <w:rFonts w:ascii="Times New Roman" w:hAnsi="Times New Roman" w:cs="Times New Roman"/>
          <w:b/>
          <w:bCs/>
        </w:rPr>
        <w:t>Charlton</w:t>
      </w:r>
      <w:r>
        <w:rPr>
          <w:rFonts w:ascii="Times New Roman" w:hAnsi="Times New Roman" w:cs="Times New Roman"/>
          <w:b/>
          <w:bCs/>
        </w:rPr>
        <w:t xml:space="preserve">, </w:t>
      </w:r>
      <w:r w:rsidRPr="005D0DFF">
        <w:rPr>
          <w:rFonts w:ascii="Times New Roman" w:hAnsi="Times New Roman" w:cs="Times New Roman"/>
          <w:bCs/>
        </w:rPr>
        <w:t>Fava</w:t>
      </w:r>
      <w:r>
        <w:rPr>
          <w:rFonts w:ascii="Times New Roman" w:hAnsi="Times New Roman" w:cs="Times New Roman"/>
          <w:bCs/>
        </w:rPr>
        <w:t>, Montgomery</w:t>
      </w:r>
    </w:p>
    <w:p w:rsidR="00B32270" w:rsidRDefault="00B32270" w:rsidP="00B32270">
      <w:pPr>
        <w:pStyle w:val="Default"/>
        <w:rPr>
          <w:rFonts w:ascii="Times New Roman" w:hAnsi="Times New Roman" w:cs="Times New Roman"/>
          <w:bCs/>
        </w:rPr>
      </w:pPr>
    </w:p>
    <w:p w:rsidR="00B32270" w:rsidRPr="0026597A" w:rsidRDefault="00B32270" w:rsidP="00B32270">
      <w:pPr>
        <w:pStyle w:val="Default"/>
        <w:rPr>
          <w:rFonts w:ascii="Times New Roman" w:hAnsi="Times New Roman" w:cs="Times New Roman"/>
        </w:rPr>
      </w:pPr>
      <w:r w:rsidRPr="0026597A">
        <w:rPr>
          <w:rFonts w:ascii="Times New Roman" w:hAnsi="Times New Roman" w:cs="Times New Roman"/>
          <w:bCs/>
        </w:rPr>
        <w:t xml:space="preserve">Dual-Phase </w:t>
      </w:r>
    </w:p>
    <w:p w:rsidR="00B32270" w:rsidRPr="0026597A" w:rsidRDefault="00B32270" w:rsidP="00B32270">
      <w:pPr>
        <w:pStyle w:val="Default"/>
        <w:ind w:firstLine="720"/>
        <w:rPr>
          <w:rFonts w:ascii="Times New Roman" w:hAnsi="Times New Roman" w:cs="Times New Roman"/>
        </w:rPr>
      </w:pPr>
      <w:r w:rsidRPr="0026597A">
        <w:rPr>
          <w:rFonts w:ascii="Times New Roman" w:hAnsi="Times New Roman" w:cs="Times New Roman"/>
          <w:bCs/>
        </w:rPr>
        <w:t xml:space="preserve">Results from the 1x1x3 m^3 Demonstrator 30 mins (20+10) Sebastien Murphy </w:t>
      </w:r>
    </w:p>
    <w:p w:rsidR="00B32270" w:rsidRPr="0026597A" w:rsidRDefault="00B32270" w:rsidP="00B32270">
      <w:pPr>
        <w:pStyle w:val="Default"/>
        <w:ind w:firstLine="720"/>
        <w:rPr>
          <w:rFonts w:ascii="Times New Roman" w:hAnsi="Times New Roman" w:cs="Times New Roman"/>
        </w:rPr>
      </w:pPr>
      <w:r w:rsidRPr="0026597A">
        <w:rPr>
          <w:rFonts w:ascii="Times New Roman" w:hAnsi="Times New Roman" w:cs="Times New Roman"/>
          <w:bCs/>
        </w:rPr>
        <w:t xml:space="preserve">LEM Production &amp; Testing 30 mins (20+10) </w:t>
      </w:r>
      <w:proofErr w:type="spellStart"/>
      <w:r w:rsidRPr="0026597A">
        <w:rPr>
          <w:rFonts w:ascii="Times New Roman" w:hAnsi="Times New Roman" w:cs="Times New Roman"/>
          <w:bCs/>
        </w:rPr>
        <w:t>Edoardo</w:t>
      </w:r>
      <w:proofErr w:type="spellEnd"/>
      <w:r w:rsidRPr="0026597A">
        <w:rPr>
          <w:rFonts w:ascii="Times New Roman" w:hAnsi="Times New Roman" w:cs="Times New Roman"/>
          <w:bCs/>
        </w:rPr>
        <w:t xml:space="preserve"> </w:t>
      </w:r>
      <w:proofErr w:type="spellStart"/>
      <w:r w:rsidRPr="0026597A">
        <w:rPr>
          <w:rFonts w:ascii="Times New Roman" w:hAnsi="Times New Roman" w:cs="Times New Roman"/>
          <w:bCs/>
        </w:rPr>
        <w:t>Mazzucato</w:t>
      </w:r>
      <w:proofErr w:type="spellEnd"/>
      <w:r w:rsidRPr="0026597A">
        <w:rPr>
          <w:rFonts w:ascii="Times New Roman" w:hAnsi="Times New Roman" w:cs="Times New Roman"/>
          <w:bCs/>
        </w:rPr>
        <w:t xml:space="preserve"> </w:t>
      </w:r>
    </w:p>
    <w:p w:rsidR="00B32270" w:rsidRPr="0026597A" w:rsidRDefault="00B32270" w:rsidP="00B32270">
      <w:pPr>
        <w:pStyle w:val="Default"/>
        <w:ind w:firstLine="720"/>
        <w:rPr>
          <w:rFonts w:ascii="Times New Roman" w:hAnsi="Times New Roman" w:cs="Times New Roman"/>
          <w:lang w:val="fr-FR"/>
        </w:rPr>
      </w:pPr>
      <w:r w:rsidRPr="0026597A">
        <w:rPr>
          <w:rFonts w:ascii="Times New Roman" w:hAnsi="Times New Roman" w:cs="Times New Roman"/>
          <w:bCs/>
          <w:lang w:val="fr-FR"/>
        </w:rPr>
        <w:t xml:space="preserve">CRP </w:t>
      </w:r>
      <w:proofErr w:type="spellStart"/>
      <w:r w:rsidRPr="0026597A">
        <w:rPr>
          <w:rFonts w:ascii="Times New Roman" w:hAnsi="Times New Roman" w:cs="Times New Roman"/>
          <w:bCs/>
          <w:lang w:val="fr-FR"/>
        </w:rPr>
        <w:t>Assembly</w:t>
      </w:r>
      <w:proofErr w:type="spellEnd"/>
      <w:r w:rsidRPr="0026597A">
        <w:rPr>
          <w:rFonts w:ascii="Times New Roman" w:hAnsi="Times New Roman" w:cs="Times New Roman"/>
          <w:bCs/>
          <w:lang w:val="fr-FR"/>
        </w:rPr>
        <w:t xml:space="preserve"> &amp; Cold-Box </w:t>
      </w:r>
      <w:proofErr w:type="spellStart"/>
      <w:r w:rsidRPr="0026597A">
        <w:rPr>
          <w:rFonts w:ascii="Times New Roman" w:hAnsi="Times New Roman" w:cs="Times New Roman"/>
          <w:bCs/>
          <w:lang w:val="fr-FR"/>
        </w:rPr>
        <w:t>Testing</w:t>
      </w:r>
      <w:proofErr w:type="spellEnd"/>
      <w:r w:rsidRPr="0026597A">
        <w:rPr>
          <w:rFonts w:ascii="Times New Roman" w:hAnsi="Times New Roman" w:cs="Times New Roman"/>
          <w:bCs/>
          <w:lang w:val="fr-FR"/>
        </w:rPr>
        <w:t xml:space="preserve"> 30 mins (20+10) Dominique Duchesneau </w:t>
      </w:r>
    </w:p>
    <w:p w:rsidR="00B32270" w:rsidRPr="0026597A" w:rsidRDefault="00B32270" w:rsidP="00B32270">
      <w:pPr>
        <w:pStyle w:val="Default"/>
        <w:ind w:firstLine="720"/>
        <w:rPr>
          <w:rFonts w:ascii="Times New Roman" w:hAnsi="Times New Roman" w:cs="Times New Roman"/>
          <w:lang w:val="fr-FR"/>
        </w:rPr>
      </w:pPr>
      <w:r w:rsidRPr="0026597A">
        <w:rPr>
          <w:rFonts w:ascii="Times New Roman" w:hAnsi="Times New Roman" w:cs="Times New Roman"/>
          <w:bCs/>
          <w:lang w:val="fr-FR"/>
        </w:rPr>
        <w:t xml:space="preserve">ProtoDUNE-DP Installation 30 mins (20+10) Filippo </w:t>
      </w:r>
      <w:proofErr w:type="spellStart"/>
      <w:r w:rsidRPr="0026597A">
        <w:rPr>
          <w:rFonts w:ascii="Times New Roman" w:hAnsi="Times New Roman" w:cs="Times New Roman"/>
          <w:bCs/>
          <w:lang w:val="fr-FR"/>
        </w:rPr>
        <w:t>Resnati</w:t>
      </w:r>
      <w:proofErr w:type="spellEnd"/>
      <w:r w:rsidRPr="0026597A">
        <w:rPr>
          <w:rFonts w:ascii="Times New Roman" w:hAnsi="Times New Roman" w:cs="Times New Roman"/>
          <w:bCs/>
          <w:lang w:val="fr-FR"/>
        </w:rPr>
        <w:t xml:space="preserve"> </w:t>
      </w:r>
    </w:p>
    <w:p w:rsidR="00B32270" w:rsidRPr="0026597A" w:rsidRDefault="00B32270" w:rsidP="00B32270">
      <w:pPr>
        <w:pStyle w:val="Default"/>
        <w:ind w:firstLine="720"/>
        <w:rPr>
          <w:rFonts w:ascii="Times New Roman" w:hAnsi="Times New Roman" w:cs="Times New Roman"/>
          <w:lang w:val="fr-FR"/>
        </w:rPr>
      </w:pPr>
      <w:r w:rsidRPr="0026597A">
        <w:rPr>
          <w:rFonts w:ascii="Times New Roman" w:hAnsi="Times New Roman" w:cs="Times New Roman"/>
          <w:bCs/>
          <w:lang w:val="fr-FR"/>
        </w:rPr>
        <w:t xml:space="preserve">DUNE-DP IDR &amp; TDR </w:t>
      </w:r>
      <w:proofErr w:type="spellStart"/>
      <w:r w:rsidRPr="0026597A">
        <w:rPr>
          <w:rFonts w:ascii="Times New Roman" w:hAnsi="Times New Roman" w:cs="Times New Roman"/>
          <w:bCs/>
          <w:lang w:val="fr-FR"/>
        </w:rPr>
        <w:t>Status</w:t>
      </w:r>
      <w:proofErr w:type="spellEnd"/>
      <w:r w:rsidRPr="0026597A">
        <w:rPr>
          <w:rFonts w:ascii="Times New Roman" w:hAnsi="Times New Roman" w:cs="Times New Roman"/>
          <w:bCs/>
          <w:lang w:val="fr-FR"/>
        </w:rPr>
        <w:t xml:space="preserve"> 30 mins (20+10) Dario Autiero </w:t>
      </w:r>
    </w:p>
    <w:p w:rsidR="00B32270" w:rsidRDefault="00B32270" w:rsidP="00B32270">
      <w:pPr>
        <w:pStyle w:val="Default"/>
        <w:ind w:left="7200" w:hanging="2160"/>
        <w:rPr>
          <w:rFonts w:ascii="Times New Roman" w:hAnsi="Times New Roman" w:cs="Times New Roman"/>
          <w:bCs/>
        </w:rPr>
      </w:pPr>
      <w:r>
        <w:rPr>
          <w:rFonts w:ascii="Times New Roman" w:hAnsi="Times New Roman" w:cs="Times New Roman"/>
          <w:bCs/>
        </w:rPr>
        <w:t xml:space="preserve">DUAL Phase Status: </w:t>
      </w:r>
      <w:r>
        <w:rPr>
          <w:rFonts w:ascii="Times New Roman" w:hAnsi="Times New Roman" w:cs="Times New Roman"/>
          <w:bCs/>
        </w:rPr>
        <w:tab/>
      </w:r>
      <w:r w:rsidRPr="009F3661">
        <w:rPr>
          <w:rFonts w:ascii="Times New Roman" w:hAnsi="Times New Roman" w:cs="Times New Roman"/>
          <w:b/>
          <w:bCs/>
        </w:rPr>
        <w:t>Proudfoot</w:t>
      </w:r>
      <w:r>
        <w:rPr>
          <w:rFonts w:ascii="Times New Roman" w:hAnsi="Times New Roman" w:cs="Times New Roman"/>
          <w:bCs/>
        </w:rPr>
        <w:t>, Fuerst, Galbiati, Mondal</w:t>
      </w:r>
    </w:p>
    <w:p w:rsidR="00B32270" w:rsidRDefault="00B32270" w:rsidP="00B32270">
      <w:pPr>
        <w:pStyle w:val="Default"/>
        <w:rPr>
          <w:rFonts w:ascii="Times New Roman" w:hAnsi="Times New Roman" w:cs="Times New Roman"/>
          <w:bCs/>
        </w:rPr>
      </w:pPr>
    </w:p>
    <w:p w:rsidR="00B32270" w:rsidRPr="009F3661" w:rsidRDefault="00B32270" w:rsidP="00B32270">
      <w:pPr>
        <w:autoSpaceDE w:val="0"/>
        <w:autoSpaceDN w:val="0"/>
        <w:adjustRightInd w:val="0"/>
        <w:spacing w:after="0" w:line="240" w:lineRule="auto"/>
        <w:rPr>
          <w:rFonts w:ascii="Times New Roman" w:hAnsi="Times New Roman" w:cs="Times New Roman"/>
          <w:color w:val="000000"/>
          <w:sz w:val="24"/>
          <w:szCs w:val="24"/>
        </w:rPr>
      </w:pPr>
      <w:r w:rsidRPr="009F3661">
        <w:rPr>
          <w:rFonts w:ascii="Times New Roman" w:hAnsi="Times New Roman" w:cs="Times New Roman"/>
          <w:color w:val="000000"/>
          <w:sz w:val="24"/>
          <w:szCs w:val="24"/>
        </w:rPr>
        <w:t xml:space="preserve">TDR/CDR Preparation Status </w:t>
      </w:r>
    </w:p>
    <w:p w:rsidR="00B32270" w:rsidRDefault="00B32270" w:rsidP="00B32270">
      <w:pPr>
        <w:autoSpaceDE w:val="0"/>
        <w:autoSpaceDN w:val="0"/>
        <w:adjustRightInd w:val="0"/>
        <w:spacing w:after="0" w:line="240" w:lineRule="auto"/>
        <w:ind w:firstLine="720"/>
        <w:rPr>
          <w:rFonts w:ascii="Times New Roman" w:hAnsi="Times New Roman" w:cs="Times New Roman"/>
          <w:bCs/>
          <w:color w:val="000000"/>
          <w:sz w:val="23"/>
          <w:szCs w:val="23"/>
        </w:rPr>
      </w:pPr>
      <w:r w:rsidRPr="009F3661">
        <w:rPr>
          <w:rFonts w:ascii="Times New Roman" w:hAnsi="Times New Roman" w:cs="Times New Roman"/>
          <w:bCs/>
          <w:color w:val="000000"/>
          <w:sz w:val="23"/>
          <w:szCs w:val="23"/>
        </w:rPr>
        <w:lastRenderedPageBreak/>
        <w:t xml:space="preserve">Overall View/Plan/Status 35 mins (25+10) Tim Bolton (Remote) </w:t>
      </w:r>
    </w:p>
    <w:p w:rsidR="00B32270" w:rsidRPr="009F3661" w:rsidRDefault="00B32270" w:rsidP="00B32270">
      <w:pPr>
        <w:autoSpaceDE w:val="0"/>
        <w:autoSpaceDN w:val="0"/>
        <w:adjustRightInd w:val="0"/>
        <w:spacing w:after="0" w:line="240" w:lineRule="auto"/>
        <w:ind w:left="7200" w:hanging="2160"/>
        <w:rPr>
          <w:rFonts w:ascii="Times New Roman" w:hAnsi="Times New Roman" w:cs="Times New Roman"/>
          <w:color w:val="000000"/>
          <w:sz w:val="23"/>
          <w:szCs w:val="23"/>
        </w:rPr>
      </w:pPr>
      <w:r>
        <w:rPr>
          <w:rFonts w:ascii="Times New Roman" w:hAnsi="Times New Roman" w:cs="Times New Roman"/>
          <w:bCs/>
          <w:color w:val="000000"/>
          <w:sz w:val="23"/>
          <w:szCs w:val="23"/>
        </w:rPr>
        <w:t>TDR Overall Status:</w:t>
      </w:r>
      <w:r>
        <w:rPr>
          <w:rFonts w:ascii="Times New Roman" w:hAnsi="Times New Roman" w:cs="Times New Roman"/>
          <w:bCs/>
          <w:color w:val="000000"/>
          <w:sz w:val="23"/>
          <w:szCs w:val="23"/>
        </w:rPr>
        <w:tab/>
      </w:r>
      <w:r w:rsidRPr="009F3661">
        <w:rPr>
          <w:rFonts w:ascii="Times New Roman" w:hAnsi="Times New Roman" w:cs="Times New Roman"/>
          <w:b/>
          <w:bCs/>
          <w:color w:val="000000"/>
          <w:sz w:val="23"/>
          <w:szCs w:val="23"/>
        </w:rPr>
        <w:t>Charlton</w:t>
      </w:r>
      <w:r>
        <w:rPr>
          <w:rFonts w:ascii="Times New Roman" w:hAnsi="Times New Roman" w:cs="Times New Roman"/>
          <w:b/>
          <w:bCs/>
          <w:color w:val="000000"/>
          <w:sz w:val="23"/>
          <w:szCs w:val="23"/>
        </w:rPr>
        <w:t xml:space="preserve">, </w:t>
      </w:r>
      <w:r w:rsidRPr="005D0DFF">
        <w:rPr>
          <w:rFonts w:ascii="Times New Roman" w:hAnsi="Times New Roman" w:cs="Times New Roman"/>
          <w:bCs/>
          <w:color w:val="000000"/>
          <w:sz w:val="23"/>
          <w:szCs w:val="23"/>
        </w:rPr>
        <w:t>Montgomery</w:t>
      </w:r>
    </w:p>
    <w:p w:rsidR="00B32270" w:rsidRDefault="00B32270" w:rsidP="00B32270">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ab/>
      </w:r>
      <w:r w:rsidRPr="009F3661">
        <w:rPr>
          <w:rFonts w:ascii="Times New Roman" w:hAnsi="Times New Roman" w:cs="Times New Roman"/>
          <w:bCs/>
          <w:color w:val="000000"/>
          <w:sz w:val="23"/>
          <w:szCs w:val="23"/>
        </w:rPr>
        <w:t xml:space="preserve">Physics TDR Status/Preview 35 mins (25+10) Jon Urheim </w:t>
      </w:r>
    </w:p>
    <w:p w:rsidR="00B32270" w:rsidRPr="009F3661" w:rsidRDefault="00B32270" w:rsidP="00B322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t>Physics TDR Status:</w:t>
      </w:r>
      <w:r>
        <w:rPr>
          <w:rFonts w:ascii="Times New Roman" w:hAnsi="Times New Roman" w:cs="Times New Roman"/>
          <w:bCs/>
          <w:color w:val="000000"/>
          <w:sz w:val="23"/>
          <w:szCs w:val="23"/>
        </w:rPr>
        <w:tab/>
      </w:r>
      <w:r w:rsidRPr="009F3661">
        <w:rPr>
          <w:rFonts w:ascii="Times New Roman" w:hAnsi="Times New Roman" w:cs="Times New Roman"/>
          <w:b/>
          <w:bCs/>
          <w:color w:val="000000"/>
          <w:sz w:val="23"/>
          <w:szCs w:val="23"/>
        </w:rPr>
        <w:t>Heinemann</w:t>
      </w:r>
      <w:r>
        <w:rPr>
          <w:rFonts w:ascii="Times New Roman" w:hAnsi="Times New Roman" w:cs="Times New Roman"/>
          <w:b/>
          <w:bCs/>
          <w:color w:val="000000"/>
          <w:sz w:val="23"/>
          <w:szCs w:val="23"/>
        </w:rPr>
        <w:t xml:space="preserve">, </w:t>
      </w:r>
      <w:r w:rsidRPr="009F3661">
        <w:rPr>
          <w:rFonts w:ascii="Times New Roman" w:hAnsi="Times New Roman" w:cs="Times New Roman"/>
          <w:bCs/>
          <w:color w:val="000000"/>
          <w:sz w:val="23"/>
          <w:szCs w:val="23"/>
        </w:rPr>
        <w:t>Huber</w:t>
      </w:r>
    </w:p>
    <w:p w:rsidR="00B32270" w:rsidRDefault="00B32270" w:rsidP="00B32270">
      <w:pPr>
        <w:autoSpaceDE w:val="0"/>
        <w:autoSpaceDN w:val="0"/>
        <w:adjustRightInd w:val="0"/>
        <w:spacing w:after="0" w:line="240" w:lineRule="auto"/>
        <w:rPr>
          <w:rFonts w:ascii="Times New Roman" w:hAnsi="Times New Roman" w:cs="Times New Roman"/>
          <w:bCs/>
          <w:color w:val="000000"/>
          <w:sz w:val="23"/>
          <w:szCs w:val="23"/>
        </w:rPr>
      </w:pPr>
      <w:r w:rsidRPr="009F3661">
        <w:rPr>
          <w:rFonts w:ascii="Times New Roman" w:hAnsi="Times New Roman" w:cs="Times New Roman"/>
          <w:bCs/>
          <w:color w:val="000000"/>
          <w:sz w:val="23"/>
          <w:szCs w:val="23"/>
        </w:rPr>
        <w:t xml:space="preserve">Computing Organization Status 35 mins (25+10) Heidi </w:t>
      </w:r>
      <w:proofErr w:type="spellStart"/>
      <w:r w:rsidRPr="009F3661">
        <w:rPr>
          <w:rFonts w:ascii="Times New Roman" w:hAnsi="Times New Roman" w:cs="Times New Roman"/>
          <w:bCs/>
          <w:color w:val="000000"/>
          <w:sz w:val="23"/>
          <w:szCs w:val="23"/>
        </w:rPr>
        <w:t>Schellman</w:t>
      </w:r>
      <w:proofErr w:type="spellEnd"/>
      <w:r w:rsidRPr="009F3661">
        <w:rPr>
          <w:rFonts w:ascii="Times New Roman" w:hAnsi="Times New Roman" w:cs="Times New Roman"/>
          <w:bCs/>
          <w:color w:val="000000"/>
          <w:sz w:val="23"/>
          <w:szCs w:val="23"/>
        </w:rPr>
        <w:t xml:space="preserve"> </w:t>
      </w:r>
    </w:p>
    <w:p w:rsidR="00B32270" w:rsidRDefault="00B32270" w:rsidP="00B32270">
      <w:pPr>
        <w:autoSpaceDE w:val="0"/>
        <w:autoSpaceDN w:val="0"/>
        <w:adjustRightInd w:val="0"/>
        <w:spacing w:after="0" w:line="240" w:lineRule="auto"/>
        <w:ind w:left="7200" w:hanging="2160"/>
        <w:rPr>
          <w:rFonts w:ascii="Times New Roman" w:hAnsi="Times New Roman" w:cs="Times New Roman"/>
          <w:bCs/>
          <w:color w:val="000000"/>
          <w:sz w:val="23"/>
          <w:szCs w:val="23"/>
        </w:rPr>
      </w:pPr>
      <w:r>
        <w:rPr>
          <w:rFonts w:ascii="Times New Roman" w:hAnsi="Times New Roman" w:cs="Times New Roman"/>
          <w:bCs/>
          <w:color w:val="000000"/>
          <w:sz w:val="23"/>
          <w:szCs w:val="23"/>
        </w:rPr>
        <w:t>Computing Plans:</w:t>
      </w:r>
      <w:r>
        <w:rPr>
          <w:rFonts w:ascii="Times New Roman" w:hAnsi="Times New Roman" w:cs="Times New Roman"/>
          <w:bCs/>
          <w:color w:val="000000"/>
          <w:sz w:val="23"/>
          <w:szCs w:val="23"/>
        </w:rPr>
        <w:tab/>
      </w:r>
      <w:r w:rsidRPr="009F3661">
        <w:rPr>
          <w:rFonts w:ascii="Times New Roman" w:hAnsi="Times New Roman" w:cs="Times New Roman"/>
          <w:b/>
          <w:bCs/>
          <w:color w:val="000000"/>
          <w:sz w:val="23"/>
          <w:szCs w:val="23"/>
        </w:rPr>
        <w:t>Boehnlein</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Heinemann</w:t>
      </w:r>
    </w:p>
    <w:p w:rsidR="00B32270" w:rsidRPr="009F3661" w:rsidRDefault="00B32270" w:rsidP="00B32270">
      <w:pPr>
        <w:autoSpaceDE w:val="0"/>
        <w:autoSpaceDN w:val="0"/>
        <w:adjustRightInd w:val="0"/>
        <w:spacing w:after="0" w:line="240" w:lineRule="auto"/>
        <w:ind w:left="7200" w:hanging="2160"/>
        <w:rPr>
          <w:rFonts w:ascii="Times New Roman" w:hAnsi="Times New Roman" w:cs="Times New Roman"/>
          <w:color w:val="000000"/>
          <w:sz w:val="23"/>
          <w:szCs w:val="23"/>
        </w:rPr>
      </w:pPr>
    </w:p>
    <w:p w:rsidR="00B32270" w:rsidRPr="009F3661" w:rsidRDefault="00B32270" w:rsidP="00B32270">
      <w:pPr>
        <w:autoSpaceDE w:val="0"/>
        <w:autoSpaceDN w:val="0"/>
        <w:adjustRightInd w:val="0"/>
        <w:spacing w:after="0" w:line="240" w:lineRule="auto"/>
        <w:ind w:firstLine="720"/>
        <w:rPr>
          <w:rFonts w:ascii="Times New Roman" w:hAnsi="Times New Roman" w:cs="Times New Roman"/>
          <w:color w:val="000000"/>
          <w:sz w:val="24"/>
          <w:szCs w:val="24"/>
        </w:rPr>
      </w:pPr>
      <w:r w:rsidRPr="009F3661">
        <w:rPr>
          <w:rFonts w:ascii="Times New Roman" w:hAnsi="Times New Roman" w:cs="Times New Roman"/>
          <w:bCs/>
          <w:color w:val="000000"/>
          <w:sz w:val="24"/>
          <w:szCs w:val="24"/>
        </w:rPr>
        <w:t xml:space="preserve">APA TDR Status/Preview 35 mins (25+10) Christos Touramanis </w:t>
      </w:r>
    </w:p>
    <w:p w:rsidR="00B32270" w:rsidRDefault="00B32270" w:rsidP="00B32270">
      <w:pPr>
        <w:autoSpaceDE w:val="0"/>
        <w:autoSpaceDN w:val="0"/>
        <w:adjustRightInd w:val="0"/>
        <w:spacing w:after="0" w:line="240" w:lineRule="auto"/>
        <w:ind w:left="7200" w:hanging="2160"/>
        <w:rPr>
          <w:rFonts w:ascii="Times New Roman" w:hAnsi="Times New Roman" w:cs="Times New Roman"/>
          <w:bCs/>
          <w:color w:val="000000"/>
          <w:sz w:val="24"/>
          <w:szCs w:val="24"/>
        </w:rPr>
      </w:pPr>
      <w:r>
        <w:rPr>
          <w:rFonts w:ascii="Times New Roman" w:hAnsi="Times New Roman" w:cs="Times New Roman"/>
          <w:bCs/>
          <w:color w:val="000000"/>
          <w:sz w:val="24"/>
          <w:szCs w:val="24"/>
        </w:rPr>
        <w:t>APA TDR Status:</w:t>
      </w:r>
      <w:r>
        <w:rPr>
          <w:rFonts w:ascii="Times New Roman" w:hAnsi="Times New Roman" w:cs="Times New Roman"/>
          <w:bCs/>
          <w:color w:val="000000"/>
          <w:sz w:val="24"/>
          <w:szCs w:val="24"/>
        </w:rPr>
        <w:tab/>
      </w:r>
      <w:r w:rsidRPr="00D70CAD">
        <w:rPr>
          <w:rFonts w:ascii="Times New Roman" w:hAnsi="Times New Roman" w:cs="Times New Roman"/>
          <w:b/>
          <w:bCs/>
          <w:color w:val="000000"/>
          <w:sz w:val="24"/>
          <w:szCs w:val="24"/>
        </w:rPr>
        <w:t>Monroe</w:t>
      </w:r>
      <w:r>
        <w:rPr>
          <w:rFonts w:ascii="Times New Roman" w:hAnsi="Times New Roman" w:cs="Times New Roman"/>
          <w:bCs/>
          <w:color w:val="000000"/>
          <w:sz w:val="24"/>
          <w:szCs w:val="24"/>
        </w:rPr>
        <w:t xml:space="preserve">, </w:t>
      </w:r>
      <w:r w:rsidRPr="00D70CAD">
        <w:rPr>
          <w:rFonts w:ascii="Times New Roman" w:hAnsi="Times New Roman" w:cs="Times New Roman"/>
          <w:bCs/>
          <w:color w:val="000000"/>
          <w:sz w:val="24"/>
          <w:szCs w:val="24"/>
        </w:rPr>
        <w:t>MacFarlane,</w:t>
      </w:r>
      <w:r>
        <w:rPr>
          <w:rFonts w:ascii="Times New Roman" w:hAnsi="Times New Roman" w:cs="Times New Roman"/>
          <w:b/>
          <w:bCs/>
          <w:color w:val="000000"/>
          <w:sz w:val="24"/>
          <w:szCs w:val="24"/>
        </w:rPr>
        <w:t xml:space="preserve"> </w:t>
      </w:r>
    </w:p>
    <w:p w:rsidR="00B32270" w:rsidRPr="005D0DFF" w:rsidRDefault="00B32270" w:rsidP="00B32270">
      <w:pPr>
        <w:autoSpaceDE w:val="0"/>
        <w:autoSpaceDN w:val="0"/>
        <w:adjustRightInd w:val="0"/>
        <w:spacing w:after="0" w:line="240" w:lineRule="auto"/>
        <w:ind w:left="7200" w:hanging="2160"/>
        <w:rPr>
          <w:rFonts w:ascii="Times New Roman" w:hAnsi="Times New Roman" w:cs="Times New Roman"/>
          <w:bCs/>
          <w:color w:val="000000"/>
          <w:sz w:val="24"/>
          <w:szCs w:val="24"/>
        </w:rPr>
      </w:pPr>
    </w:p>
    <w:p w:rsidR="00B32270" w:rsidRPr="009F3661" w:rsidRDefault="00B32270" w:rsidP="00B32270">
      <w:pPr>
        <w:autoSpaceDE w:val="0"/>
        <w:autoSpaceDN w:val="0"/>
        <w:adjustRightInd w:val="0"/>
        <w:spacing w:after="0" w:line="240" w:lineRule="auto"/>
        <w:ind w:firstLine="720"/>
        <w:rPr>
          <w:rFonts w:ascii="Times New Roman" w:hAnsi="Times New Roman" w:cs="Times New Roman"/>
          <w:color w:val="000000"/>
          <w:sz w:val="24"/>
          <w:szCs w:val="24"/>
        </w:rPr>
      </w:pPr>
      <w:r w:rsidRPr="009F3661">
        <w:rPr>
          <w:rFonts w:ascii="Times New Roman" w:hAnsi="Times New Roman" w:cs="Times New Roman"/>
          <w:bCs/>
          <w:color w:val="000000"/>
          <w:sz w:val="24"/>
          <w:szCs w:val="24"/>
        </w:rPr>
        <w:t xml:space="preserve">Near Detector CDR Status/Preview 35 mins (25+10) Alan Bross </w:t>
      </w:r>
    </w:p>
    <w:p w:rsidR="00B32270" w:rsidRDefault="00B32270" w:rsidP="00B32270">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Near Detector Status</w:t>
      </w:r>
      <w:r>
        <w:rPr>
          <w:rFonts w:ascii="Times New Roman" w:hAnsi="Times New Roman" w:cs="Times New Roman"/>
          <w:sz w:val="24"/>
          <w:szCs w:val="24"/>
        </w:rPr>
        <w:tab/>
      </w:r>
      <w:r w:rsidRPr="009F3661">
        <w:rPr>
          <w:rFonts w:ascii="Times New Roman" w:hAnsi="Times New Roman" w:cs="Times New Roman"/>
          <w:b/>
          <w:sz w:val="24"/>
          <w:szCs w:val="24"/>
        </w:rPr>
        <w:t>Mondal</w:t>
      </w:r>
      <w:r>
        <w:rPr>
          <w:rFonts w:ascii="Times New Roman" w:hAnsi="Times New Roman" w:cs="Times New Roman"/>
          <w:sz w:val="24"/>
          <w:szCs w:val="24"/>
        </w:rPr>
        <w:t>, Huber, Fava</w:t>
      </w:r>
    </w:p>
    <w:p w:rsidR="00B32270" w:rsidRDefault="00B32270" w:rsidP="00B32270">
      <w:pPr>
        <w:rPr>
          <w:rFonts w:ascii="Times New Roman" w:hAnsi="Times New Roman" w:cs="Times New Roman"/>
          <w:sz w:val="24"/>
          <w:szCs w:val="24"/>
        </w:rPr>
      </w:pPr>
    </w:p>
    <w:p w:rsidR="00B32270" w:rsidRPr="00B32270" w:rsidRDefault="002414C9" w:rsidP="00B32270">
      <w:pPr>
        <w:rPr>
          <w:rFonts w:ascii="Times New Roman" w:hAnsi="Times New Roman" w:cs="Times New Roman"/>
          <w:b/>
          <w:sz w:val="24"/>
          <w:szCs w:val="24"/>
        </w:rPr>
      </w:pPr>
      <w:r>
        <w:rPr>
          <w:rFonts w:ascii="Times New Roman" w:hAnsi="Times New Roman" w:cs="Times New Roman"/>
          <w:b/>
          <w:sz w:val="24"/>
          <w:szCs w:val="24"/>
        </w:rPr>
        <w:t>Appendix IV</w:t>
      </w:r>
      <w:r w:rsidR="00B32270" w:rsidRPr="00B32270">
        <w:rPr>
          <w:rFonts w:ascii="Times New Roman" w:hAnsi="Times New Roman" w:cs="Times New Roman"/>
          <w:b/>
          <w:sz w:val="24"/>
          <w:szCs w:val="24"/>
        </w:rPr>
        <w:t xml:space="preserve"> - Agenda</w:t>
      </w:r>
    </w:p>
    <w:p w:rsidR="00B32270" w:rsidRPr="00B32270" w:rsidRDefault="00B32270" w:rsidP="00B32270">
      <w:pPr>
        <w:pStyle w:val="NoSpacing"/>
        <w:rPr>
          <w:rFonts w:ascii="Times New Roman" w:hAnsi="Times New Roman" w:cs="Times New Roman"/>
          <w:b/>
          <w:sz w:val="24"/>
          <w:szCs w:val="24"/>
        </w:rPr>
      </w:pPr>
    </w:p>
    <w:sectPr w:rsidR="00B32270" w:rsidRPr="00B32270" w:rsidSect="004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4F6"/>
    <w:multiLevelType w:val="hybridMultilevel"/>
    <w:tmpl w:val="5B10D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3175"/>
    <w:multiLevelType w:val="hybridMultilevel"/>
    <w:tmpl w:val="0B88A0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85ECC"/>
    <w:multiLevelType w:val="hybridMultilevel"/>
    <w:tmpl w:val="05F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8063C"/>
    <w:multiLevelType w:val="hybridMultilevel"/>
    <w:tmpl w:val="68921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68E3"/>
    <w:multiLevelType w:val="hybridMultilevel"/>
    <w:tmpl w:val="4CE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47C33"/>
    <w:multiLevelType w:val="hybridMultilevel"/>
    <w:tmpl w:val="E22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F63CD"/>
    <w:multiLevelType w:val="hybridMultilevel"/>
    <w:tmpl w:val="E20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E2A0F"/>
    <w:multiLevelType w:val="hybridMultilevel"/>
    <w:tmpl w:val="95C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4B15"/>
    <w:multiLevelType w:val="hybridMultilevel"/>
    <w:tmpl w:val="5442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222D"/>
    <w:multiLevelType w:val="hybridMultilevel"/>
    <w:tmpl w:val="6E9E0766"/>
    <w:lvl w:ilvl="0" w:tplc="D74E5BEC">
      <w:start w:val="1"/>
      <w:numFmt w:val="decimal"/>
      <w:lvlText w:val="%1."/>
      <w:lvlJc w:val="left"/>
      <w:pPr>
        <w:ind w:left="1080" w:hanging="360"/>
      </w:pPr>
      <w:rPr>
        <w:rFonts w:ascii="Times New Roman" w:eastAsiaTheme="minorHAnsi" w:hAnsi="Times New Roman" w:cs="Times New Roman"/>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D7105"/>
    <w:multiLevelType w:val="hybridMultilevel"/>
    <w:tmpl w:val="2FE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46BED"/>
    <w:multiLevelType w:val="hybridMultilevel"/>
    <w:tmpl w:val="8918D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D97D4F"/>
    <w:multiLevelType w:val="hybridMultilevel"/>
    <w:tmpl w:val="747C3A6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0"/>
  </w:num>
  <w:num w:numId="5">
    <w:abstractNumId w:val="8"/>
  </w:num>
  <w:num w:numId="6">
    <w:abstractNumId w:val="0"/>
  </w:num>
  <w:num w:numId="7">
    <w:abstractNumId w:val="11"/>
  </w:num>
  <w:num w:numId="8">
    <w:abstractNumId w:val="7"/>
  </w:num>
  <w:num w:numId="9">
    <w:abstractNumId w:val="3"/>
  </w:num>
  <w:num w:numId="10">
    <w:abstractNumId w:val="1"/>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21"/>
    <w:rsid w:val="00000C48"/>
    <w:rsid w:val="0000388A"/>
    <w:rsid w:val="00004120"/>
    <w:rsid w:val="0000544B"/>
    <w:rsid w:val="00007CE5"/>
    <w:rsid w:val="000106FD"/>
    <w:rsid w:val="000112BC"/>
    <w:rsid w:val="00011322"/>
    <w:rsid w:val="000118E0"/>
    <w:rsid w:val="0001403F"/>
    <w:rsid w:val="000164FF"/>
    <w:rsid w:val="000165C4"/>
    <w:rsid w:val="000165D2"/>
    <w:rsid w:val="00016BAA"/>
    <w:rsid w:val="00017951"/>
    <w:rsid w:val="000179C5"/>
    <w:rsid w:val="00020DEA"/>
    <w:rsid w:val="00020FA1"/>
    <w:rsid w:val="00021A31"/>
    <w:rsid w:val="000225A9"/>
    <w:rsid w:val="00022896"/>
    <w:rsid w:val="00023D41"/>
    <w:rsid w:val="00024407"/>
    <w:rsid w:val="000255B8"/>
    <w:rsid w:val="000259E5"/>
    <w:rsid w:val="00026246"/>
    <w:rsid w:val="00026317"/>
    <w:rsid w:val="00027CA4"/>
    <w:rsid w:val="00027EFE"/>
    <w:rsid w:val="00034E2D"/>
    <w:rsid w:val="000376DB"/>
    <w:rsid w:val="0003776A"/>
    <w:rsid w:val="00037F86"/>
    <w:rsid w:val="00040816"/>
    <w:rsid w:val="00042089"/>
    <w:rsid w:val="00042A24"/>
    <w:rsid w:val="0004334A"/>
    <w:rsid w:val="00045ECA"/>
    <w:rsid w:val="00050EEB"/>
    <w:rsid w:val="0005261F"/>
    <w:rsid w:val="0005358A"/>
    <w:rsid w:val="000538A1"/>
    <w:rsid w:val="00054731"/>
    <w:rsid w:val="00054A3E"/>
    <w:rsid w:val="000567EA"/>
    <w:rsid w:val="00057F1C"/>
    <w:rsid w:val="000602F5"/>
    <w:rsid w:val="00064F9E"/>
    <w:rsid w:val="00066456"/>
    <w:rsid w:val="00067CBB"/>
    <w:rsid w:val="00070763"/>
    <w:rsid w:val="00070BB5"/>
    <w:rsid w:val="00071627"/>
    <w:rsid w:val="00071B58"/>
    <w:rsid w:val="00073AFB"/>
    <w:rsid w:val="00074BC5"/>
    <w:rsid w:val="00080372"/>
    <w:rsid w:val="0008237C"/>
    <w:rsid w:val="000823D6"/>
    <w:rsid w:val="00085448"/>
    <w:rsid w:val="00085FC3"/>
    <w:rsid w:val="00086F1F"/>
    <w:rsid w:val="00087BD5"/>
    <w:rsid w:val="00087C67"/>
    <w:rsid w:val="00090F54"/>
    <w:rsid w:val="0009112F"/>
    <w:rsid w:val="00094FC2"/>
    <w:rsid w:val="00095CBF"/>
    <w:rsid w:val="00096371"/>
    <w:rsid w:val="000A1CC4"/>
    <w:rsid w:val="000A70EA"/>
    <w:rsid w:val="000A79E0"/>
    <w:rsid w:val="000B0057"/>
    <w:rsid w:val="000B203F"/>
    <w:rsid w:val="000B5D63"/>
    <w:rsid w:val="000C02A1"/>
    <w:rsid w:val="000C0CB9"/>
    <w:rsid w:val="000C2B47"/>
    <w:rsid w:val="000C3182"/>
    <w:rsid w:val="000C5C65"/>
    <w:rsid w:val="000C60B2"/>
    <w:rsid w:val="000C6329"/>
    <w:rsid w:val="000C63EB"/>
    <w:rsid w:val="000C65CF"/>
    <w:rsid w:val="000C65F6"/>
    <w:rsid w:val="000C6D96"/>
    <w:rsid w:val="000D2262"/>
    <w:rsid w:val="000D4A0A"/>
    <w:rsid w:val="000D6350"/>
    <w:rsid w:val="000D7F83"/>
    <w:rsid w:val="000E23F9"/>
    <w:rsid w:val="000E344D"/>
    <w:rsid w:val="000E42F2"/>
    <w:rsid w:val="000E4EBB"/>
    <w:rsid w:val="000E574B"/>
    <w:rsid w:val="000E6A96"/>
    <w:rsid w:val="000F1D00"/>
    <w:rsid w:val="000F2188"/>
    <w:rsid w:val="000F7240"/>
    <w:rsid w:val="00100274"/>
    <w:rsid w:val="0010664D"/>
    <w:rsid w:val="00110F80"/>
    <w:rsid w:val="0011143E"/>
    <w:rsid w:val="0011304A"/>
    <w:rsid w:val="00113245"/>
    <w:rsid w:val="00114724"/>
    <w:rsid w:val="00115568"/>
    <w:rsid w:val="00120B3C"/>
    <w:rsid w:val="00121A9C"/>
    <w:rsid w:val="00123E4F"/>
    <w:rsid w:val="001241ED"/>
    <w:rsid w:val="00125431"/>
    <w:rsid w:val="00126B32"/>
    <w:rsid w:val="001311F9"/>
    <w:rsid w:val="00131EE9"/>
    <w:rsid w:val="001323DB"/>
    <w:rsid w:val="00132811"/>
    <w:rsid w:val="00135720"/>
    <w:rsid w:val="00136684"/>
    <w:rsid w:val="001366E8"/>
    <w:rsid w:val="00137455"/>
    <w:rsid w:val="00140FBF"/>
    <w:rsid w:val="00141368"/>
    <w:rsid w:val="00144FA3"/>
    <w:rsid w:val="001461B5"/>
    <w:rsid w:val="001500F6"/>
    <w:rsid w:val="00150660"/>
    <w:rsid w:val="001507C0"/>
    <w:rsid w:val="00150885"/>
    <w:rsid w:val="001538A8"/>
    <w:rsid w:val="00154490"/>
    <w:rsid w:val="0015673B"/>
    <w:rsid w:val="0016057D"/>
    <w:rsid w:val="001609D2"/>
    <w:rsid w:val="00162552"/>
    <w:rsid w:val="00163763"/>
    <w:rsid w:val="00164D94"/>
    <w:rsid w:val="00166897"/>
    <w:rsid w:val="0016717F"/>
    <w:rsid w:val="00172DF9"/>
    <w:rsid w:val="001733A2"/>
    <w:rsid w:val="0017552F"/>
    <w:rsid w:val="00177817"/>
    <w:rsid w:val="0017782C"/>
    <w:rsid w:val="0018071B"/>
    <w:rsid w:val="00180887"/>
    <w:rsid w:val="001808FE"/>
    <w:rsid w:val="001809CD"/>
    <w:rsid w:val="00182C9A"/>
    <w:rsid w:val="00185A8D"/>
    <w:rsid w:val="00187B5B"/>
    <w:rsid w:val="00190781"/>
    <w:rsid w:val="00191E5A"/>
    <w:rsid w:val="00192B4B"/>
    <w:rsid w:val="00193065"/>
    <w:rsid w:val="00195235"/>
    <w:rsid w:val="001953B2"/>
    <w:rsid w:val="00196C95"/>
    <w:rsid w:val="001974A8"/>
    <w:rsid w:val="00197D64"/>
    <w:rsid w:val="001A1B38"/>
    <w:rsid w:val="001A1D69"/>
    <w:rsid w:val="001A2E7E"/>
    <w:rsid w:val="001A566C"/>
    <w:rsid w:val="001B01F7"/>
    <w:rsid w:val="001B2104"/>
    <w:rsid w:val="001B2760"/>
    <w:rsid w:val="001B28F1"/>
    <w:rsid w:val="001B3359"/>
    <w:rsid w:val="001C0B55"/>
    <w:rsid w:val="001C2221"/>
    <w:rsid w:val="001C37E8"/>
    <w:rsid w:val="001C3FDA"/>
    <w:rsid w:val="001C55F5"/>
    <w:rsid w:val="001C6C46"/>
    <w:rsid w:val="001D0C05"/>
    <w:rsid w:val="001D245F"/>
    <w:rsid w:val="001D2A95"/>
    <w:rsid w:val="001D37D0"/>
    <w:rsid w:val="001D4494"/>
    <w:rsid w:val="001E0DB1"/>
    <w:rsid w:val="001E1342"/>
    <w:rsid w:val="001E2F08"/>
    <w:rsid w:val="001E2FAE"/>
    <w:rsid w:val="001E303A"/>
    <w:rsid w:val="001E34EC"/>
    <w:rsid w:val="001E5E31"/>
    <w:rsid w:val="001E6225"/>
    <w:rsid w:val="001E629D"/>
    <w:rsid w:val="001E6A15"/>
    <w:rsid w:val="001E78BE"/>
    <w:rsid w:val="001F11DD"/>
    <w:rsid w:val="001F3B1A"/>
    <w:rsid w:val="001F4827"/>
    <w:rsid w:val="001F631E"/>
    <w:rsid w:val="001F6659"/>
    <w:rsid w:val="00200549"/>
    <w:rsid w:val="00201349"/>
    <w:rsid w:val="00201556"/>
    <w:rsid w:val="0020234F"/>
    <w:rsid w:val="00203415"/>
    <w:rsid w:val="002037E9"/>
    <w:rsid w:val="002072B9"/>
    <w:rsid w:val="00212695"/>
    <w:rsid w:val="0021489B"/>
    <w:rsid w:val="00215E22"/>
    <w:rsid w:val="00216A85"/>
    <w:rsid w:val="00216B1E"/>
    <w:rsid w:val="002177D9"/>
    <w:rsid w:val="00220DFD"/>
    <w:rsid w:val="0022253D"/>
    <w:rsid w:val="0022256F"/>
    <w:rsid w:val="00223269"/>
    <w:rsid w:val="00230C07"/>
    <w:rsid w:val="002319A7"/>
    <w:rsid w:val="002326FA"/>
    <w:rsid w:val="0023309A"/>
    <w:rsid w:val="0023309D"/>
    <w:rsid w:val="0023433F"/>
    <w:rsid w:val="002358A0"/>
    <w:rsid w:val="00236E77"/>
    <w:rsid w:val="00236ED5"/>
    <w:rsid w:val="002414C9"/>
    <w:rsid w:val="00244A0E"/>
    <w:rsid w:val="00250EB6"/>
    <w:rsid w:val="00252847"/>
    <w:rsid w:val="002533CC"/>
    <w:rsid w:val="00255018"/>
    <w:rsid w:val="002569E6"/>
    <w:rsid w:val="002621E9"/>
    <w:rsid w:val="002628AA"/>
    <w:rsid w:val="002635B0"/>
    <w:rsid w:val="0026392B"/>
    <w:rsid w:val="00263BF7"/>
    <w:rsid w:val="00263F82"/>
    <w:rsid w:val="00263FBB"/>
    <w:rsid w:val="0026487E"/>
    <w:rsid w:val="00265151"/>
    <w:rsid w:val="0026597A"/>
    <w:rsid w:val="00265C45"/>
    <w:rsid w:val="00267212"/>
    <w:rsid w:val="00267740"/>
    <w:rsid w:val="002701C4"/>
    <w:rsid w:val="002703C7"/>
    <w:rsid w:val="00272631"/>
    <w:rsid w:val="00273107"/>
    <w:rsid w:val="00273AFA"/>
    <w:rsid w:val="00273B2A"/>
    <w:rsid w:val="00275EFE"/>
    <w:rsid w:val="0027634E"/>
    <w:rsid w:val="00276D44"/>
    <w:rsid w:val="00277311"/>
    <w:rsid w:val="00280523"/>
    <w:rsid w:val="00280B6B"/>
    <w:rsid w:val="002825C4"/>
    <w:rsid w:val="00282A44"/>
    <w:rsid w:val="00283935"/>
    <w:rsid w:val="00286510"/>
    <w:rsid w:val="00286FB5"/>
    <w:rsid w:val="002871FD"/>
    <w:rsid w:val="00287B24"/>
    <w:rsid w:val="00291AD1"/>
    <w:rsid w:val="002923CF"/>
    <w:rsid w:val="0029419F"/>
    <w:rsid w:val="00294B4C"/>
    <w:rsid w:val="002A0A4D"/>
    <w:rsid w:val="002A1B79"/>
    <w:rsid w:val="002A4D09"/>
    <w:rsid w:val="002B2D50"/>
    <w:rsid w:val="002B4895"/>
    <w:rsid w:val="002B6B1B"/>
    <w:rsid w:val="002B71A2"/>
    <w:rsid w:val="002B75B6"/>
    <w:rsid w:val="002C1537"/>
    <w:rsid w:val="002C1CAC"/>
    <w:rsid w:val="002C2182"/>
    <w:rsid w:val="002C2E0D"/>
    <w:rsid w:val="002C3D42"/>
    <w:rsid w:val="002C4D8C"/>
    <w:rsid w:val="002C4E01"/>
    <w:rsid w:val="002C60FF"/>
    <w:rsid w:val="002C670A"/>
    <w:rsid w:val="002C7DDC"/>
    <w:rsid w:val="002D00BD"/>
    <w:rsid w:val="002D188E"/>
    <w:rsid w:val="002D3EF2"/>
    <w:rsid w:val="002D4FBC"/>
    <w:rsid w:val="002D625F"/>
    <w:rsid w:val="002D6996"/>
    <w:rsid w:val="002E0859"/>
    <w:rsid w:val="002E1A2D"/>
    <w:rsid w:val="002E3416"/>
    <w:rsid w:val="002E46B2"/>
    <w:rsid w:val="002F5D64"/>
    <w:rsid w:val="002F6591"/>
    <w:rsid w:val="00301F7A"/>
    <w:rsid w:val="0030298C"/>
    <w:rsid w:val="0030424C"/>
    <w:rsid w:val="00305C7A"/>
    <w:rsid w:val="00306337"/>
    <w:rsid w:val="00306F65"/>
    <w:rsid w:val="0031001B"/>
    <w:rsid w:val="00313AB4"/>
    <w:rsid w:val="00313D2C"/>
    <w:rsid w:val="00315F59"/>
    <w:rsid w:val="00316CCF"/>
    <w:rsid w:val="00316F94"/>
    <w:rsid w:val="00320A96"/>
    <w:rsid w:val="00321324"/>
    <w:rsid w:val="00322FEC"/>
    <w:rsid w:val="00323961"/>
    <w:rsid w:val="00323E31"/>
    <w:rsid w:val="00324380"/>
    <w:rsid w:val="00325CF2"/>
    <w:rsid w:val="00335584"/>
    <w:rsid w:val="00337D49"/>
    <w:rsid w:val="00340CF8"/>
    <w:rsid w:val="00341CEB"/>
    <w:rsid w:val="00341F0F"/>
    <w:rsid w:val="00342B14"/>
    <w:rsid w:val="0034319C"/>
    <w:rsid w:val="00344295"/>
    <w:rsid w:val="003452D7"/>
    <w:rsid w:val="00345D45"/>
    <w:rsid w:val="003469FC"/>
    <w:rsid w:val="003476E0"/>
    <w:rsid w:val="0035110D"/>
    <w:rsid w:val="0035118B"/>
    <w:rsid w:val="00353233"/>
    <w:rsid w:val="003544DF"/>
    <w:rsid w:val="00355213"/>
    <w:rsid w:val="00356D30"/>
    <w:rsid w:val="00357756"/>
    <w:rsid w:val="003611C4"/>
    <w:rsid w:val="00362E27"/>
    <w:rsid w:val="00364AB6"/>
    <w:rsid w:val="00365D6B"/>
    <w:rsid w:val="0036792A"/>
    <w:rsid w:val="00370AF2"/>
    <w:rsid w:val="00371ACB"/>
    <w:rsid w:val="003727AA"/>
    <w:rsid w:val="003748BE"/>
    <w:rsid w:val="00375FF2"/>
    <w:rsid w:val="003762C3"/>
    <w:rsid w:val="00376EF3"/>
    <w:rsid w:val="003774CD"/>
    <w:rsid w:val="003776B3"/>
    <w:rsid w:val="00377F52"/>
    <w:rsid w:val="003802BE"/>
    <w:rsid w:val="003859CF"/>
    <w:rsid w:val="00387247"/>
    <w:rsid w:val="00391F27"/>
    <w:rsid w:val="003924AE"/>
    <w:rsid w:val="003924E7"/>
    <w:rsid w:val="00394FD2"/>
    <w:rsid w:val="00395514"/>
    <w:rsid w:val="00396D69"/>
    <w:rsid w:val="003A0608"/>
    <w:rsid w:val="003A121A"/>
    <w:rsid w:val="003A13A5"/>
    <w:rsid w:val="003A16E3"/>
    <w:rsid w:val="003A269F"/>
    <w:rsid w:val="003A3B5B"/>
    <w:rsid w:val="003A510D"/>
    <w:rsid w:val="003A5207"/>
    <w:rsid w:val="003B02D7"/>
    <w:rsid w:val="003B1284"/>
    <w:rsid w:val="003B160F"/>
    <w:rsid w:val="003B3A6C"/>
    <w:rsid w:val="003B4A4B"/>
    <w:rsid w:val="003B75B5"/>
    <w:rsid w:val="003C3BAF"/>
    <w:rsid w:val="003C4E2B"/>
    <w:rsid w:val="003C542E"/>
    <w:rsid w:val="003C685C"/>
    <w:rsid w:val="003C6AF5"/>
    <w:rsid w:val="003C734C"/>
    <w:rsid w:val="003D07E7"/>
    <w:rsid w:val="003D0A37"/>
    <w:rsid w:val="003D3B0E"/>
    <w:rsid w:val="003D45EB"/>
    <w:rsid w:val="003D6513"/>
    <w:rsid w:val="003E1169"/>
    <w:rsid w:val="003E1DF9"/>
    <w:rsid w:val="003E34C2"/>
    <w:rsid w:val="003E356C"/>
    <w:rsid w:val="003E3EE3"/>
    <w:rsid w:val="003E3F62"/>
    <w:rsid w:val="003F0C1F"/>
    <w:rsid w:val="003F1FE7"/>
    <w:rsid w:val="003F2019"/>
    <w:rsid w:val="003F21D4"/>
    <w:rsid w:val="003F224B"/>
    <w:rsid w:val="003F246D"/>
    <w:rsid w:val="003F357E"/>
    <w:rsid w:val="003F4D0B"/>
    <w:rsid w:val="003F5067"/>
    <w:rsid w:val="00402381"/>
    <w:rsid w:val="00403EBD"/>
    <w:rsid w:val="0040456D"/>
    <w:rsid w:val="00404BC8"/>
    <w:rsid w:val="00406C17"/>
    <w:rsid w:val="00407974"/>
    <w:rsid w:val="00407F9D"/>
    <w:rsid w:val="004113C9"/>
    <w:rsid w:val="0041291C"/>
    <w:rsid w:val="00413678"/>
    <w:rsid w:val="00413938"/>
    <w:rsid w:val="00414F5F"/>
    <w:rsid w:val="00421A76"/>
    <w:rsid w:val="00424772"/>
    <w:rsid w:val="00425D94"/>
    <w:rsid w:val="0042706B"/>
    <w:rsid w:val="00427B10"/>
    <w:rsid w:val="00432998"/>
    <w:rsid w:val="00433C0F"/>
    <w:rsid w:val="00434012"/>
    <w:rsid w:val="00436C12"/>
    <w:rsid w:val="00440A27"/>
    <w:rsid w:val="00440EFA"/>
    <w:rsid w:val="00441020"/>
    <w:rsid w:val="00441322"/>
    <w:rsid w:val="00442975"/>
    <w:rsid w:val="00443D12"/>
    <w:rsid w:val="0044424B"/>
    <w:rsid w:val="00450DB7"/>
    <w:rsid w:val="004513B1"/>
    <w:rsid w:val="00451C04"/>
    <w:rsid w:val="00455A61"/>
    <w:rsid w:val="00457877"/>
    <w:rsid w:val="004609DA"/>
    <w:rsid w:val="00461AD1"/>
    <w:rsid w:val="00462D93"/>
    <w:rsid w:val="00462D9D"/>
    <w:rsid w:val="00465CD6"/>
    <w:rsid w:val="0046631F"/>
    <w:rsid w:val="0047119D"/>
    <w:rsid w:val="004753DD"/>
    <w:rsid w:val="004774BD"/>
    <w:rsid w:val="00477972"/>
    <w:rsid w:val="00480C11"/>
    <w:rsid w:val="00481150"/>
    <w:rsid w:val="004826FC"/>
    <w:rsid w:val="00483F5C"/>
    <w:rsid w:val="00484123"/>
    <w:rsid w:val="0048465B"/>
    <w:rsid w:val="00486FF9"/>
    <w:rsid w:val="00487580"/>
    <w:rsid w:val="00490528"/>
    <w:rsid w:val="004909E1"/>
    <w:rsid w:val="004913C2"/>
    <w:rsid w:val="00491FD9"/>
    <w:rsid w:val="00492AE5"/>
    <w:rsid w:val="00492AEB"/>
    <w:rsid w:val="00494EED"/>
    <w:rsid w:val="004978D2"/>
    <w:rsid w:val="004A0165"/>
    <w:rsid w:val="004A0D03"/>
    <w:rsid w:val="004A1F4C"/>
    <w:rsid w:val="004A1FFE"/>
    <w:rsid w:val="004A2E63"/>
    <w:rsid w:val="004A3CEB"/>
    <w:rsid w:val="004A732C"/>
    <w:rsid w:val="004B0970"/>
    <w:rsid w:val="004B2A68"/>
    <w:rsid w:val="004B3A7C"/>
    <w:rsid w:val="004B5327"/>
    <w:rsid w:val="004B72EE"/>
    <w:rsid w:val="004B7F40"/>
    <w:rsid w:val="004C05E9"/>
    <w:rsid w:val="004C09F1"/>
    <w:rsid w:val="004C1288"/>
    <w:rsid w:val="004C13E9"/>
    <w:rsid w:val="004C2178"/>
    <w:rsid w:val="004C2232"/>
    <w:rsid w:val="004C2C87"/>
    <w:rsid w:val="004C2FD3"/>
    <w:rsid w:val="004C60FA"/>
    <w:rsid w:val="004C61D3"/>
    <w:rsid w:val="004D1137"/>
    <w:rsid w:val="004D2511"/>
    <w:rsid w:val="004D7DD0"/>
    <w:rsid w:val="004D7F2F"/>
    <w:rsid w:val="004E2503"/>
    <w:rsid w:val="004E4AC6"/>
    <w:rsid w:val="004E4D03"/>
    <w:rsid w:val="004E6DCF"/>
    <w:rsid w:val="004E7DB8"/>
    <w:rsid w:val="004F0793"/>
    <w:rsid w:val="004F1F28"/>
    <w:rsid w:val="004F1F7B"/>
    <w:rsid w:val="004F2EBC"/>
    <w:rsid w:val="004F334F"/>
    <w:rsid w:val="004F5834"/>
    <w:rsid w:val="004F7182"/>
    <w:rsid w:val="005018DA"/>
    <w:rsid w:val="00506D21"/>
    <w:rsid w:val="005073C3"/>
    <w:rsid w:val="005076C2"/>
    <w:rsid w:val="005100B3"/>
    <w:rsid w:val="00515CAC"/>
    <w:rsid w:val="00516B65"/>
    <w:rsid w:val="0051703D"/>
    <w:rsid w:val="00521E80"/>
    <w:rsid w:val="00523AD0"/>
    <w:rsid w:val="00523B6D"/>
    <w:rsid w:val="00523D34"/>
    <w:rsid w:val="00524A93"/>
    <w:rsid w:val="0052521A"/>
    <w:rsid w:val="00525530"/>
    <w:rsid w:val="00527328"/>
    <w:rsid w:val="00527486"/>
    <w:rsid w:val="00530303"/>
    <w:rsid w:val="005319EB"/>
    <w:rsid w:val="00532DD0"/>
    <w:rsid w:val="00533BFD"/>
    <w:rsid w:val="00535E27"/>
    <w:rsid w:val="0054042C"/>
    <w:rsid w:val="00540FE0"/>
    <w:rsid w:val="00541E2E"/>
    <w:rsid w:val="00542C2B"/>
    <w:rsid w:val="0054333A"/>
    <w:rsid w:val="00543888"/>
    <w:rsid w:val="0054446C"/>
    <w:rsid w:val="00546DB7"/>
    <w:rsid w:val="00547EDA"/>
    <w:rsid w:val="0055046B"/>
    <w:rsid w:val="00551234"/>
    <w:rsid w:val="0055220F"/>
    <w:rsid w:val="0055344A"/>
    <w:rsid w:val="00555B0C"/>
    <w:rsid w:val="00556E2F"/>
    <w:rsid w:val="00560FF8"/>
    <w:rsid w:val="00561584"/>
    <w:rsid w:val="0056162F"/>
    <w:rsid w:val="00562F79"/>
    <w:rsid w:val="005651FD"/>
    <w:rsid w:val="00574DB6"/>
    <w:rsid w:val="00575BC7"/>
    <w:rsid w:val="00576827"/>
    <w:rsid w:val="00576EDB"/>
    <w:rsid w:val="00577BBA"/>
    <w:rsid w:val="00582C80"/>
    <w:rsid w:val="00585214"/>
    <w:rsid w:val="005856AA"/>
    <w:rsid w:val="005856BD"/>
    <w:rsid w:val="00586C4A"/>
    <w:rsid w:val="00591B08"/>
    <w:rsid w:val="0059239E"/>
    <w:rsid w:val="005950A5"/>
    <w:rsid w:val="00596CEB"/>
    <w:rsid w:val="00597C62"/>
    <w:rsid w:val="005A048F"/>
    <w:rsid w:val="005A16B0"/>
    <w:rsid w:val="005A56F3"/>
    <w:rsid w:val="005B05F6"/>
    <w:rsid w:val="005B12DF"/>
    <w:rsid w:val="005B1879"/>
    <w:rsid w:val="005B449E"/>
    <w:rsid w:val="005B5A41"/>
    <w:rsid w:val="005B71E1"/>
    <w:rsid w:val="005C005A"/>
    <w:rsid w:val="005C09B2"/>
    <w:rsid w:val="005C21F7"/>
    <w:rsid w:val="005C3D39"/>
    <w:rsid w:val="005C43E7"/>
    <w:rsid w:val="005C500E"/>
    <w:rsid w:val="005C5C61"/>
    <w:rsid w:val="005D0DFF"/>
    <w:rsid w:val="005D20EB"/>
    <w:rsid w:val="005D4569"/>
    <w:rsid w:val="005D4E82"/>
    <w:rsid w:val="005D612A"/>
    <w:rsid w:val="005D789B"/>
    <w:rsid w:val="005E075C"/>
    <w:rsid w:val="005E0ED0"/>
    <w:rsid w:val="005E1EC4"/>
    <w:rsid w:val="005E2985"/>
    <w:rsid w:val="005E2A1A"/>
    <w:rsid w:val="005E2D37"/>
    <w:rsid w:val="005E4B0F"/>
    <w:rsid w:val="005E5000"/>
    <w:rsid w:val="005E6B52"/>
    <w:rsid w:val="005E7ACE"/>
    <w:rsid w:val="005F1E63"/>
    <w:rsid w:val="005F30DF"/>
    <w:rsid w:val="005F3297"/>
    <w:rsid w:val="005F57BA"/>
    <w:rsid w:val="005F6507"/>
    <w:rsid w:val="005F7A58"/>
    <w:rsid w:val="00601736"/>
    <w:rsid w:val="00602DAB"/>
    <w:rsid w:val="00602F8A"/>
    <w:rsid w:val="00603D12"/>
    <w:rsid w:val="00603F06"/>
    <w:rsid w:val="006053CB"/>
    <w:rsid w:val="006067F6"/>
    <w:rsid w:val="00606E29"/>
    <w:rsid w:val="00610629"/>
    <w:rsid w:val="006107D0"/>
    <w:rsid w:val="00610BAB"/>
    <w:rsid w:val="00611865"/>
    <w:rsid w:val="006119B5"/>
    <w:rsid w:val="00613235"/>
    <w:rsid w:val="00613896"/>
    <w:rsid w:val="00615633"/>
    <w:rsid w:val="00615FD5"/>
    <w:rsid w:val="00617D78"/>
    <w:rsid w:val="0062098F"/>
    <w:rsid w:val="00623823"/>
    <w:rsid w:val="00624348"/>
    <w:rsid w:val="0062440A"/>
    <w:rsid w:val="00625511"/>
    <w:rsid w:val="00625B4F"/>
    <w:rsid w:val="00630639"/>
    <w:rsid w:val="00632B4B"/>
    <w:rsid w:val="00632B6C"/>
    <w:rsid w:val="00634F0D"/>
    <w:rsid w:val="0063518B"/>
    <w:rsid w:val="00636900"/>
    <w:rsid w:val="00636C3B"/>
    <w:rsid w:val="00641F8A"/>
    <w:rsid w:val="00643F2A"/>
    <w:rsid w:val="0064416C"/>
    <w:rsid w:val="006453D6"/>
    <w:rsid w:val="00646EA3"/>
    <w:rsid w:val="00650104"/>
    <w:rsid w:val="00650D19"/>
    <w:rsid w:val="00662B8F"/>
    <w:rsid w:val="00671FCB"/>
    <w:rsid w:val="00672122"/>
    <w:rsid w:val="00672858"/>
    <w:rsid w:val="00672EB2"/>
    <w:rsid w:val="006730DD"/>
    <w:rsid w:val="00673E01"/>
    <w:rsid w:val="0067401B"/>
    <w:rsid w:val="00675AF6"/>
    <w:rsid w:val="00680456"/>
    <w:rsid w:val="00681D15"/>
    <w:rsid w:val="00682BFC"/>
    <w:rsid w:val="006853CA"/>
    <w:rsid w:val="00685D85"/>
    <w:rsid w:val="006860F2"/>
    <w:rsid w:val="0068616D"/>
    <w:rsid w:val="00686306"/>
    <w:rsid w:val="0068639F"/>
    <w:rsid w:val="0068668B"/>
    <w:rsid w:val="00690250"/>
    <w:rsid w:val="00691D19"/>
    <w:rsid w:val="00692273"/>
    <w:rsid w:val="00696A92"/>
    <w:rsid w:val="00696E18"/>
    <w:rsid w:val="006973DE"/>
    <w:rsid w:val="00697659"/>
    <w:rsid w:val="006A06A3"/>
    <w:rsid w:val="006A27AC"/>
    <w:rsid w:val="006A371B"/>
    <w:rsid w:val="006A45A0"/>
    <w:rsid w:val="006A52F4"/>
    <w:rsid w:val="006A5766"/>
    <w:rsid w:val="006A5BDD"/>
    <w:rsid w:val="006A7D8D"/>
    <w:rsid w:val="006B0CD0"/>
    <w:rsid w:val="006B22EC"/>
    <w:rsid w:val="006B4A19"/>
    <w:rsid w:val="006B5AF8"/>
    <w:rsid w:val="006C00DE"/>
    <w:rsid w:val="006C391D"/>
    <w:rsid w:val="006C399B"/>
    <w:rsid w:val="006C4A27"/>
    <w:rsid w:val="006C536A"/>
    <w:rsid w:val="006C5CA0"/>
    <w:rsid w:val="006C7827"/>
    <w:rsid w:val="006D0A2A"/>
    <w:rsid w:val="006D3BB7"/>
    <w:rsid w:val="006D6099"/>
    <w:rsid w:val="006E0614"/>
    <w:rsid w:val="006E12BA"/>
    <w:rsid w:val="006E13A9"/>
    <w:rsid w:val="006E18CE"/>
    <w:rsid w:val="006E1A97"/>
    <w:rsid w:val="006E2533"/>
    <w:rsid w:val="006E3C12"/>
    <w:rsid w:val="006E42DC"/>
    <w:rsid w:val="006E72AE"/>
    <w:rsid w:val="006E7E43"/>
    <w:rsid w:val="006E7FC7"/>
    <w:rsid w:val="006F0A41"/>
    <w:rsid w:val="006F30F6"/>
    <w:rsid w:val="006F41B4"/>
    <w:rsid w:val="006F7352"/>
    <w:rsid w:val="006F7A05"/>
    <w:rsid w:val="0070185D"/>
    <w:rsid w:val="00702138"/>
    <w:rsid w:val="007023DF"/>
    <w:rsid w:val="00703AA5"/>
    <w:rsid w:val="007042DA"/>
    <w:rsid w:val="00706F1E"/>
    <w:rsid w:val="007078ED"/>
    <w:rsid w:val="00716D4A"/>
    <w:rsid w:val="0072045F"/>
    <w:rsid w:val="00723B52"/>
    <w:rsid w:val="00724609"/>
    <w:rsid w:val="00724E0C"/>
    <w:rsid w:val="00726EA5"/>
    <w:rsid w:val="00726F49"/>
    <w:rsid w:val="00731324"/>
    <w:rsid w:val="00731FC2"/>
    <w:rsid w:val="007325AC"/>
    <w:rsid w:val="00733823"/>
    <w:rsid w:val="0073407C"/>
    <w:rsid w:val="00734485"/>
    <w:rsid w:val="00734EBA"/>
    <w:rsid w:val="00741BD6"/>
    <w:rsid w:val="00741C2F"/>
    <w:rsid w:val="007440BF"/>
    <w:rsid w:val="00746BC1"/>
    <w:rsid w:val="0074738D"/>
    <w:rsid w:val="00751315"/>
    <w:rsid w:val="0075336D"/>
    <w:rsid w:val="007562FA"/>
    <w:rsid w:val="00756380"/>
    <w:rsid w:val="00760DE8"/>
    <w:rsid w:val="00760F98"/>
    <w:rsid w:val="00762094"/>
    <w:rsid w:val="00765F1E"/>
    <w:rsid w:val="007723FC"/>
    <w:rsid w:val="00775318"/>
    <w:rsid w:val="00776286"/>
    <w:rsid w:val="00776FD7"/>
    <w:rsid w:val="007817B6"/>
    <w:rsid w:val="0078245C"/>
    <w:rsid w:val="007836F7"/>
    <w:rsid w:val="00783819"/>
    <w:rsid w:val="00785B46"/>
    <w:rsid w:val="00786705"/>
    <w:rsid w:val="007877B8"/>
    <w:rsid w:val="00790B67"/>
    <w:rsid w:val="007915D5"/>
    <w:rsid w:val="00791F8A"/>
    <w:rsid w:val="00792FD7"/>
    <w:rsid w:val="0079429D"/>
    <w:rsid w:val="0079523A"/>
    <w:rsid w:val="00796690"/>
    <w:rsid w:val="00796CF9"/>
    <w:rsid w:val="0079706A"/>
    <w:rsid w:val="0079726D"/>
    <w:rsid w:val="007A04CD"/>
    <w:rsid w:val="007A1378"/>
    <w:rsid w:val="007A1C1E"/>
    <w:rsid w:val="007A50B0"/>
    <w:rsid w:val="007A68B5"/>
    <w:rsid w:val="007A76BE"/>
    <w:rsid w:val="007A7A60"/>
    <w:rsid w:val="007B0153"/>
    <w:rsid w:val="007B2FC2"/>
    <w:rsid w:val="007B373F"/>
    <w:rsid w:val="007B38E2"/>
    <w:rsid w:val="007C165E"/>
    <w:rsid w:val="007C27CB"/>
    <w:rsid w:val="007C2A6C"/>
    <w:rsid w:val="007C5C11"/>
    <w:rsid w:val="007C5C4F"/>
    <w:rsid w:val="007C77ED"/>
    <w:rsid w:val="007C7809"/>
    <w:rsid w:val="007D24DC"/>
    <w:rsid w:val="007D2F1A"/>
    <w:rsid w:val="007D3E89"/>
    <w:rsid w:val="007D57C6"/>
    <w:rsid w:val="007D64A8"/>
    <w:rsid w:val="007D6BFD"/>
    <w:rsid w:val="007E07E0"/>
    <w:rsid w:val="007E0954"/>
    <w:rsid w:val="007E1027"/>
    <w:rsid w:val="007E2372"/>
    <w:rsid w:val="007E2828"/>
    <w:rsid w:val="007E2EA3"/>
    <w:rsid w:val="007E501A"/>
    <w:rsid w:val="007E56BE"/>
    <w:rsid w:val="007E57D2"/>
    <w:rsid w:val="007E5BBF"/>
    <w:rsid w:val="007E6160"/>
    <w:rsid w:val="007E782A"/>
    <w:rsid w:val="007E7B06"/>
    <w:rsid w:val="007F468B"/>
    <w:rsid w:val="007F71B9"/>
    <w:rsid w:val="008004B1"/>
    <w:rsid w:val="00802AFA"/>
    <w:rsid w:val="00803166"/>
    <w:rsid w:val="00803563"/>
    <w:rsid w:val="00803917"/>
    <w:rsid w:val="0080631C"/>
    <w:rsid w:val="008068FA"/>
    <w:rsid w:val="008102B2"/>
    <w:rsid w:val="008103C1"/>
    <w:rsid w:val="00810A61"/>
    <w:rsid w:val="008127C6"/>
    <w:rsid w:val="00815047"/>
    <w:rsid w:val="008163D1"/>
    <w:rsid w:val="008168A6"/>
    <w:rsid w:val="00816D11"/>
    <w:rsid w:val="00817799"/>
    <w:rsid w:val="00820C9E"/>
    <w:rsid w:val="00820F11"/>
    <w:rsid w:val="00823A97"/>
    <w:rsid w:val="00824BE0"/>
    <w:rsid w:val="008267B3"/>
    <w:rsid w:val="00826E3C"/>
    <w:rsid w:val="00826EEA"/>
    <w:rsid w:val="00826F79"/>
    <w:rsid w:val="00827473"/>
    <w:rsid w:val="008275A2"/>
    <w:rsid w:val="0083152E"/>
    <w:rsid w:val="008318BB"/>
    <w:rsid w:val="00831C5A"/>
    <w:rsid w:val="0083209D"/>
    <w:rsid w:val="00833161"/>
    <w:rsid w:val="008369D5"/>
    <w:rsid w:val="00836F8F"/>
    <w:rsid w:val="00837495"/>
    <w:rsid w:val="008379A8"/>
    <w:rsid w:val="00837A92"/>
    <w:rsid w:val="00840766"/>
    <w:rsid w:val="00840AE5"/>
    <w:rsid w:val="008415FC"/>
    <w:rsid w:val="0084253A"/>
    <w:rsid w:val="0084364D"/>
    <w:rsid w:val="00845EB6"/>
    <w:rsid w:val="00846786"/>
    <w:rsid w:val="0084686F"/>
    <w:rsid w:val="008509B0"/>
    <w:rsid w:val="00853760"/>
    <w:rsid w:val="00856FFA"/>
    <w:rsid w:val="00857260"/>
    <w:rsid w:val="0085761D"/>
    <w:rsid w:val="00860187"/>
    <w:rsid w:val="00861C2C"/>
    <w:rsid w:val="00863590"/>
    <w:rsid w:val="00863B04"/>
    <w:rsid w:val="00865FD7"/>
    <w:rsid w:val="008713BA"/>
    <w:rsid w:val="00872668"/>
    <w:rsid w:val="0087578C"/>
    <w:rsid w:val="00881490"/>
    <w:rsid w:val="00884841"/>
    <w:rsid w:val="00885330"/>
    <w:rsid w:val="00885E53"/>
    <w:rsid w:val="008868B9"/>
    <w:rsid w:val="00887761"/>
    <w:rsid w:val="008909D2"/>
    <w:rsid w:val="0089190B"/>
    <w:rsid w:val="00892D07"/>
    <w:rsid w:val="00892E51"/>
    <w:rsid w:val="00894E56"/>
    <w:rsid w:val="00895663"/>
    <w:rsid w:val="008977B1"/>
    <w:rsid w:val="00897EAB"/>
    <w:rsid w:val="008A10D3"/>
    <w:rsid w:val="008A11CF"/>
    <w:rsid w:val="008A17F2"/>
    <w:rsid w:val="008A1BB8"/>
    <w:rsid w:val="008A1C48"/>
    <w:rsid w:val="008A53AF"/>
    <w:rsid w:val="008A58BB"/>
    <w:rsid w:val="008A6C27"/>
    <w:rsid w:val="008B128F"/>
    <w:rsid w:val="008B48F9"/>
    <w:rsid w:val="008B5A7C"/>
    <w:rsid w:val="008B5BCA"/>
    <w:rsid w:val="008B7A45"/>
    <w:rsid w:val="008C0407"/>
    <w:rsid w:val="008C2768"/>
    <w:rsid w:val="008C312D"/>
    <w:rsid w:val="008C3BE4"/>
    <w:rsid w:val="008D43C7"/>
    <w:rsid w:val="008D4ADF"/>
    <w:rsid w:val="008D77AD"/>
    <w:rsid w:val="008E3F31"/>
    <w:rsid w:val="008E6CF3"/>
    <w:rsid w:val="008E7E8C"/>
    <w:rsid w:val="008F008D"/>
    <w:rsid w:val="008F2DBC"/>
    <w:rsid w:val="008F4A6C"/>
    <w:rsid w:val="008F5982"/>
    <w:rsid w:val="008F5A49"/>
    <w:rsid w:val="008F5C47"/>
    <w:rsid w:val="009000E1"/>
    <w:rsid w:val="009002C6"/>
    <w:rsid w:val="00903D2E"/>
    <w:rsid w:val="00904117"/>
    <w:rsid w:val="00905620"/>
    <w:rsid w:val="00906022"/>
    <w:rsid w:val="00906226"/>
    <w:rsid w:val="009106F4"/>
    <w:rsid w:val="009119DD"/>
    <w:rsid w:val="00914DE6"/>
    <w:rsid w:val="009156C2"/>
    <w:rsid w:val="00915D1F"/>
    <w:rsid w:val="00916537"/>
    <w:rsid w:val="0092103A"/>
    <w:rsid w:val="00921583"/>
    <w:rsid w:val="00921AAC"/>
    <w:rsid w:val="009236E8"/>
    <w:rsid w:val="00924C87"/>
    <w:rsid w:val="00926D6B"/>
    <w:rsid w:val="00926ED4"/>
    <w:rsid w:val="00931CD1"/>
    <w:rsid w:val="00931D6D"/>
    <w:rsid w:val="00932876"/>
    <w:rsid w:val="0093412B"/>
    <w:rsid w:val="00935296"/>
    <w:rsid w:val="009368AE"/>
    <w:rsid w:val="0093735E"/>
    <w:rsid w:val="009414E2"/>
    <w:rsid w:val="00942108"/>
    <w:rsid w:val="009435C9"/>
    <w:rsid w:val="00943BF9"/>
    <w:rsid w:val="00943D2F"/>
    <w:rsid w:val="00944282"/>
    <w:rsid w:val="00944B4F"/>
    <w:rsid w:val="00944FF0"/>
    <w:rsid w:val="0094523D"/>
    <w:rsid w:val="00945AE4"/>
    <w:rsid w:val="00947B14"/>
    <w:rsid w:val="00952877"/>
    <w:rsid w:val="00952DDF"/>
    <w:rsid w:val="0095536E"/>
    <w:rsid w:val="00955B3D"/>
    <w:rsid w:val="009570BC"/>
    <w:rsid w:val="00957D48"/>
    <w:rsid w:val="0096131A"/>
    <w:rsid w:val="009619A4"/>
    <w:rsid w:val="009623F2"/>
    <w:rsid w:val="00964135"/>
    <w:rsid w:val="009650CC"/>
    <w:rsid w:val="009654C3"/>
    <w:rsid w:val="009671C5"/>
    <w:rsid w:val="0097342E"/>
    <w:rsid w:val="00976FF4"/>
    <w:rsid w:val="00980A90"/>
    <w:rsid w:val="00980AD1"/>
    <w:rsid w:val="00980FBC"/>
    <w:rsid w:val="0098162C"/>
    <w:rsid w:val="0098264A"/>
    <w:rsid w:val="009842C5"/>
    <w:rsid w:val="00984634"/>
    <w:rsid w:val="009849D4"/>
    <w:rsid w:val="009855C1"/>
    <w:rsid w:val="0098745F"/>
    <w:rsid w:val="00991FF2"/>
    <w:rsid w:val="00993A49"/>
    <w:rsid w:val="00993A61"/>
    <w:rsid w:val="00993DAD"/>
    <w:rsid w:val="00993EAB"/>
    <w:rsid w:val="009966E9"/>
    <w:rsid w:val="00996826"/>
    <w:rsid w:val="009972D0"/>
    <w:rsid w:val="00997362"/>
    <w:rsid w:val="009A0C87"/>
    <w:rsid w:val="009A0CE4"/>
    <w:rsid w:val="009A141B"/>
    <w:rsid w:val="009A2F9A"/>
    <w:rsid w:val="009A40ED"/>
    <w:rsid w:val="009A772E"/>
    <w:rsid w:val="009A7E0B"/>
    <w:rsid w:val="009B2ED7"/>
    <w:rsid w:val="009B5075"/>
    <w:rsid w:val="009B66EF"/>
    <w:rsid w:val="009B6B0C"/>
    <w:rsid w:val="009C0E2D"/>
    <w:rsid w:val="009C1F4D"/>
    <w:rsid w:val="009C2819"/>
    <w:rsid w:val="009C2AF0"/>
    <w:rsid w:val="009C2D09"/>
    <w:rsid w:val="009C3281"/>
    <w:rsid w:val="009C444A"/>
    <w:rsid w:val="009C4797"/>
    <w:rsid w:val="009C73E2"/>
    <w:rsid w:val="009D1CA1"/>
    <w:rsid w:val="009D2B12"/>
    <w:rsid w:val="009D3C61"/>
    <w:rsid w:val="009D7051"/>
    <w:rsid w:val="009E0BDD"/>
    <w:rsid w:val="009E130C"/>
    <w:rsid w:val="009E17A0"/>
    <w:rsid w:val="009E241A"/>
    <w:rsid w:val="009E2916"/>
    <w:rsid w:val="009E413A"/>
    <w:rsid w:val="009E5A42"/>
    <w:rsid w:val="009E5F3E"/>
    <w:rsid w:val="009E6081"/>
    <w:rsid w:val="009E7F51"/>
    <w:rsid w:val="009F18CA"/>
    <w:rsid w:val="009F18FF"/>
    <w:rsid w:val="009F1F29"/>
    <w:rsid w:val="009F1FBC"/>
    <w:rsid w:val="009F22BD"/>
    <w:rsid w:val="009F3661"/>
    <w:rsid w:val="009F513E"/>
    <w:rsid w:val="009F57C5"/>
    <w:rsid w:val="00A00ED9"/>
    <w:rsid w:val="00A0102E"/>
    <w:rsid w:val="00A0268F"/>
    <w:rsid w:val="00A0274A"/>
    <w:rsid w:val="00A03DCF"/>
    <w:rsid w:val="00A0622F"/>
    <w:rsid w:val="00A064CC"/>
    <w:rsid w:val="00A066A7"/>
    <w:rsid w:val="00A0690F"/>
    <w:rsid w:val="00A06933"/>
    <w:rsid w:val="00A0763B"/>
    <w:rsid w:val="00A07740"/>
    <w:rsid w:val="00A07C19"/>
    <w:rsid w:val="00A11737"/>
    <w:rsid w:val="00A12AE6"/>
    <w:rsid w:val="00A15F68"/>
    <w:rsid w:val="00A16FCC"/>
    <w:rsid w:val="00A24CA1"/>
    <w:rsid w:val="00A27E83"/>
    <w:rsid w:val="00A30416"/>
    <w:rsid w:val="00A30B36"/>
    <w:rsid w:val="00A30F60"/>
    <w:rsid w:val="00A31227"/>
    <w:rsid w:val="00A32D26"/>
    <w:rsid w:val="00A33A0C"/>
    <w:rsid w:val="00A34C8E"/>
    <w:rsid w:val="00A35413"/>
    <w:rsid w:val="00A3542F"/>
    <w:rsid w:val="00A36289"/>
    <w:rsid w:val="00A37356"/>
    <w:rsid w:val="00A404AA"/>
    <w:rsid w:val="00A40D1A"/>
    <w:rsid w:val="00A414AF"/>
    <w:rsid w:val="00A437E2"/>
    <w:rsid w:val="00A43AA2"/>
    <w:rsid w:val="00A43F07"/>
    <w:rsid w:val="00A466F5"/>
    <w:rsid w:val="00A46EFE"/>
    <w:rsid w:val="00A503F9"/>
    <w:rsid w:val="00A50D99"/>
    <w:rsid w:val="00A51AE7"/>
    <w:rsid w:val="00A53AA1"/>
    <w:rsid w:val="00A53ED8"/>
    <w:rsid w:val="00A545E7"/>
    <w:rsid w:val="00A552C2"/>
    <w:rsid w:val="00A55785"/>
    <w:rsid w:val="00A55884"/>
    <w:rsid w:val="00A56122"/>
    <w:rsid w:val="00A56FAD"/>
    <w:rsid w:val="00A57CE7"/>
    <w:rsid w:val="00A6139D"/>
    <w:rsid w:val="00A6165B"/>
    <w:rsid w:val="00A633DC"/>
    <w:rsid w:val="00A64E60"/>
    <w:rsid w:val="00A655B4"/>
    <w:rsid w:val="00A6611F"/>
    <w:rsid w:val="00A669D9"/>
    <w:rsid w:val="00A66B9A"/>
    <w:rsid w:val="00A67AA7"/>
    <w:rsid w:val="00A704D1"/>
    <w:rsid w:val="00A710ED"/>
    <w:rsid w:val="00A729B2"/>
    <w:rsid w:val="00A72F72"/>
    <w:rsid w:val="00A735F0"/>
    <w:rsid w:val="00A75033"/>
    <w:rsid w:val="00A75DDA"/>
    <w:rsid w:val="00A770CF"/>
    <w:rsid w:val="00A776A1"/>
    <w:rsid w:val="00A80705"/>
    <w:rsid w:val="00A80AA5"/>
    <w:rsid w:val="00A83433"/>
    <w:rsid w:val="00A83853"/>
    <w:rsid w:val="00A84E3F"/>
    <w:rsid w:val="00A858BB"/>
    <w:rsid w:val="00A87EAA"/>
    <w:rsid w:val="00A902D9"/>
    <w:rsid w:val="00A91940"/>
    <w:rsid w:val="00A92C8E"/>
    <w:rsid w:val="00A932EB"/>
    <w:rsid w:val="00A93CF2"/>
    <w:rsid w:val="00A95433"/>
    <w:rsid w:val="00A956B2"/>
    <w:rsid w:val="00A95EB9"/>
    <w:rsid w:val="00AA2BC9"/>
    <w:rsid w:val="00AA2E90"/>
    <w:rsid w:val="00AA351C"/>
    <w:rsid w:val="00AA4221"/>
    <w:rsid w:val="00AA43A8"/>
    <w:rsid w:val="00AB069D"/>
    <w:rsid w:val="00AB0CA9"/>
    <w:rsid w:val="00AB1CA1"/>
    <w:rsid w:val="00AB42CB"/>
    <w:rsid w:val="00AB4836"/>
    <w:rsid w:val="00AC17A4"/>
    <w:rsid w:val="00AC3461"/>
    <w:rsid w:val="00AC53C1"/>
    <w:rsid w:val="00AD0C50"/>
    <w:rsid w:val="00AD0DF6"/>
    <w:rsid w:val="00AD2017"/>
    <w:rsid w:val="00AD2776"/>
    <w:rsid w:val="00AD4153"/>
    <w:rsid w:val="00AD5AF0"/>
    <w:rsid w:val="00AD5B96"/>
    <w:rsid w:val="00AE03F4"/>
    <w:rsid w:val="00AE0A7E"/>
    <w:rsid w:val="00AE196A"/>
    <w:rsid w:val="00AE25EC"/>
    <w:rsid w:val="00AE3E5B"/>
    <w:rsid w:val="00AE4747"/>
    <w:rsid w:val="00AE4DBD"/>
    <w:rsid w:val="00AE538B"/>
    <w:rsid w:val="00AF4221"/>
    <w:rsid w:val="00AF6283"/>
    <w:rsid w:val="00AF6941"/>
    <w:rsid w:val="00B00EF7"/>
    <w:rsid w:val="00B01349"/>
    <w:rsid w:val="00B021DA"/>
    <w:rsid w:val="00B0291F"/>
    <w:rsid w:val="00B0718D"/>
    <w:rsid w:val="00B11100"/>
    <w:rsid w:val="00B117E1"/>
    <w:rsid w:val="00B11D72"/>
    <w:rsid w:val="00B11DF3"/>
    <w:rsid w:val="00B12668"/>
    <w:rsid w:val="00B1303F"/>
    <w:rsid w:val="00B13798"/>
    <w:rsid w:val="00B13AB7"/>
    <w:rsid w:val="00B15584"/>
    <w:rsid w:val="00B160AF"/>
    <w:rsid w:val="00B16843"/>
    <w:rsid w:val="00B17895"/>
    <w:rsid w:val="00B2093E"/>
    <w:rsid w:val="00B218E8"/>
    <w:rsid w:val="00B2272F"/>
    <w:rsid w:val="00B25654"/>
    <w:rsid w:val="00B264CE"/>
    <w:rsid w:val="00B26E3F"/>
    <w:rsid w:val="00B27FA5"/>
    <w:rsid w:val="00B30BC3"/>
    <w:rsid w:val="00B31694"/>
    <w:rsid w:val="00B32270"/>
    <w:rsid w:val="00B325E5"/>
    <w:rsid w:val="00B33BB4"/>
    <w:rsid w:val="00B343CD"/>
    <w:rsid w:val="00B365CC"/>
    <w:rsid w:val="00B40D39"/>
    <w:rsid w:val="00B4402F"/>
    <w:rsid w:val="00B442DE"/>
    <w:rsid w:val="00B44522"/>
    <w:rsid w:val="00B44EEC"/>
    <w:rsid w:val="00B455AB"/>
    <w:rsid w:val="00B466D5"/>
    <w:rsid w:val="00B47D79"/>
    <w:rsid w:val="00B5012B"/>
    <w:rsid w:val="00B50B49"/>
    <w:rsid w:val="00B51B26"/>
    <w:rsid w:val="00B52236"/>
    <w:rsid w:val="00B55259"/>
    <w:rsid w:val="00B55C4A"/>
    <w:rsid w:val="00B560A6"/>
    <w:rsid w:val="00B5770D"/>
    <w:rsid w:val="00B60650"/>
    <w:rsid w:val="00B61F68"/>
    <w:rsid w:val="00B62B2E"/>
    <w:rsid w:val="00B63691"/>
    <w:rsid w:val="00B6501D"/>
    <w:rsid w:val="00B67D73"/>
    <w:rsid w:val="00B70E64"/>
    <w:rsid w:val="00B71954"/>
    <w:rsid w:val="00B7240F"/>
    <w:rsid w:val="00B74251"/>
    <w:rsid w:val="00B76E55"/>
    <w:rsid w:val="00B772C6"/>
    <w:rsid w:val="00B81E21"/>
    <w:rsid w:val="00B83C20"/>
    <w:rsid w:val="00B85347"/>
    <w:rsid w:val="00B86816"/>
    <w:rsid w:val="00B86C7A"/>
    <w:rsid w:val="00B86C86"/>
    <w:rsid w:val="00B90049"/>
    <w:rsid w:val="00B920A6"/>
    <w:rsid w:val="00B93C48"/>
    <w:rsid w:val="00B941EA"/>
    <w:rsid w:val="00B9437B"/>
    <w:rsid w:val="00B9573E"/>
    <w:rsid w:val="00B95C6D"/>
    <w:rsid w:val="00B961E9"/>
    <w:rsid w:val="00B97A4B"/>
    <w:rsid w:val="00BA1411"/>
    <w:rsid w:val="00BA21C0"/>
    <w:rsid w:val="00BA545A"/>
    <w:rsid w:val="00BA618A"/>
    <w:rsid w:val="00BB0188"/>
    <w:rsid w:val="00BB27D4"/>
    <w:rsid w:val="00BB40C3"/>
    <w:rsid w:val="00BB4912"/>
    <w:rsid w:val="00BB53EA"/>
    <w:rsid w:val="00BB61D3"/>
    <w:rsid w:val="00BB7EF7"/>
    <w:rsid w:val="00BC0AD7"/>
    <w:rsid w:val="00BC121F"/>
    <w:rsid w:val="00BC2C79"/>
    <w:rsid w:val="00BC5086"/>
    <w:rsid w:val="00BC50E7"/>
    <w:rsid w:val="00BC6592"/>
    <w:rsid w:val="00BC71BC"/>
    <w:rsid w:val="00BC7A3B"/>
    <w:rsid w:val="00BD1055"/>
    <w:rsid w:val="00BD4F0B"/>
    <w:rsid w:val="00BD6C48"/>
    <w:rsid w:val="00BD6C9A"/>
    <w:rsid w:val="00BD75FF"/>
    <w:rsid w:val="00BD783A"/>
    <w:rsid w:val="00BE5AB3"/>
    <w:rsid w:val="00BE7508"/>
    <w:rsid w:val="00BF0FD2"/>
    <w:rsid w:val="00BF51AB"/>
    <w:rsid w:val="00BF58C0"/>
    <w:rsid w:val="00BF5C89"/>
    <w:rsid w:val="00BF5F51"/>
    <w:rsid w:val="00BF616C"/>
    <w:rsid w:val="00BF61EA"/>
    <w:rsid w:val="00BF6455"/>
    <w:rsid w:val="00BF672F"/>
    <w:rsid w:val="00BF6A7B"/>
    <w:rsid w:val="00C00CC7"/>
    <w:rsid w:val="00C0119E"/>
    <w:rsid w:val="00C01365"/>
    <w:rsid w:val="00C014BD"/>
    <w:rsid w:val="00C027F5"/>
    <w:rsid w:val="00C02EE6"/>
    <w:rsid w:val="00C06DDD"/>
    <w:rsid w:val="00C118B4"/>
    <w:rsid w:val="00C1271F"/>
    <w:rsid w:val="00C13234"/>
    <w:rsid w:val="00C14D4F"/>
    <w:rsid w:val="00C165C3"/>
    <w:rsid w:val="00C17D1E"/>
    <w:rsid w:val="00C21BB2"/>
    <w:rsid w:val="00C21E19"/>
    <w:rsid w:val="00C21F97"/>
    <w:rsid w:val="00C26296"/>
    <w:rsid w:val="00C26D1F"/>
    <w:rsid w:val="00C2772C"/>
    <w:rsid w:val="00C30D66"/>
    <w:rsid w:val="00C316F5"/>
    <w:rsid w:val="00C329BB"/>
    <w:rsid w:val="00C34121"/>
    <w:rsid w:val="00C348AE"/>
    <w:rsid w:val="00C34D5E"/>
    <w:rsid w:val="00C3505C"/>
    <w:rsid w:val="00C35253"/>
    <w:rsid w:val="00C358A7"/>
    <w:rsid w:val="00C37E6B"/>
    <w:rsid w:val="00C40FCC"/>
    <w:rsid w:val="00C42AA2"/>
    <w:rsid w:val="00C468EF"/>
    <w:rsid w:val="00C513BF"/>
    <w:rsid w:val="00C515BA"/>
    <w:rsid w:val="00C523DC"/>
    <w:rsid w:val="00C53744"/>
    <w:rsid w:val="00C54568"/>
    <w:rsid w:val="00C54CC8"/>
    <w:rsid w:val="00C55AA9"/>
    <w:rsid w:val="00C561A3"/>
    <w:rsid w:val="00C561DD"/>
    <w:rsid w:val="00C60903"/>
    <w:rsid w:val="00C60C07"/>
    <w:rsid w:val="00C639AC"/>
    <w:rsid w:val="00C66E52"/>
    <w:rsid w:val="00C70181"/>
    <w:rsid w:val="00C7044E"/>
    <w:rsid w:val="00C7429C"/>
    <w:rsid w:val="00C74AD5"/>
    <w:rsid w:val="00C757A7"/>
    <w:rsid w:val="00C75CC7"/>
    <w:rsid w:val="00C771CD"/>
    <w:rsid w:val="00C80057"/>
    <w:rsid w:val="00C80412"/>
    <w:rsid w:val="00C81CD8"/>
    <w:rsid w:val="00C82185"/>
    <w:rsid w:val="00C82EB3"/>
    <w:rsid w:val="00C82F3A"/>
    <w:rsid w:val="00C830BF"/>
    <w:rsid w:val="00C851EC"/>
    <w:rsid w:val="00C86DC4"/>
    <w:rsid w:val="00C86E93"/>
    <w:rsid w:val="00C87188"/>
    <w:rsid w:val="00C87284"/>
    <w:rsid w:val="00C9036F"/>
    <w:rsid w:val="00C926DF"/>
    <w:rsid w:val="00C929E7"/>
    <w:rsid w:val="00C97CE4"/>
    <w:rsid w:val="00CA1D73"/>
    <w:rsid w:val="00CA2197"/>
    <w:rsid w:val="00CA22E9"/>
    <w:rsid w:val="00CA2325"/>
    <w:rsid w:val="00CA254F"/>
    <w:rsid w:val="00CA3513"/>
    <w:rsid w:val="00CA57B0"/>
    <w:rsid w:val="00CA5B15"/>
    <w:rsid w:val="00CA7645"/>
    <w:rsid w:val="00CA7D71"/>
    <w:rsid w:val="00CB13CB"/>
    <w:rsid w:val="00CB2324"/>
    <w:rsid w:val="00CB2DC7"/>
    <w:rsid w:val="00CB398C"/>
    <w:rsid w:val="00CB3BBB"/>
    <w:rsid w:val="00CB680E"/>
    <w:rsid w:val="00CB69E4"/>
    <w:rsid w:val="00CB7AC4"/>
    <w:rsid w:val="00CC250E"/>
    <w:rsid w:val="00CC3779"/>
    <w:rsid w:val="00CC5EE1"/>
    <w:rsid w:val="00CD0919"/>
    <w:rsid w:val="00CD15B0"/>
    <w:rsid w:val="00CD26FB"/>
    <w:rsid w:val="00CD33B5"/>
    <w:rsid w:val="00CE1439"/>
    <w:rsid w:val="00CE2DA3"/>
    <w:rsid w:val="00CE2F61"/>
    <w:rsid w:val="00CE3D9D"/>
    <w:rsid w:val="00CE50E9"/>
    <w:rsid w:val="00CE5B16"/>
    <w:rsid w:val="00CE5DA4"/>
    <w:rsid w:val="00CE775C"/>
    <w:rsid w:val="00CF2E28"/>
    <w:rsid w:val="00CF3874"/>
    <w:rsid w:val="00CF457C"/>
    <w:rsid w:val="00CF69DF"/>
    <w:rsid w:val="00CF7114"/>
    <w:rsid w:val="00CF7764"/>
    <w:rsid w:val="00CF7F5D"/>
    <w:rsid w:val="00D01DA1"/>
    <w:rsid w:val="00D037F5"/>
    <w:rsid w:val="00D04855"/>
    <w:rsid w:val="00D10B04"/>
    <w:rsid w:val="00D127C0"/>
    <w:rsid w:val="00D129F8"/>
    <w:rsid w:val="00D14472"/>
    <w:rsid w:val="00D1640F"/>
    <w:rsid w:val="00D2135A"/>
    <w:rsid w:val="00D21B5F"/>
    <w:rsid w:val="00D243E7"/>
    <w:rsid w:val="00D249C1"/>
    <w:rsid w:val="00D27F03"/>
    <w:rsid w:val="00D307BC"/>
    <w:rsid w:val="00D3093A"/>
    <w:rsid w:val="00D30AA2"/>
    <w:rsid w:val="00D30BC7"/>
    <w:rsid w:val="00D30F5A"/>
    <w:rsid w:val="00D319C9"/>
    <w:rsid w:val="00D417CF"/>
    <w:rsid w:val="00D46FEB"/>
    <w:rsid w:val="00D53B33"/>
    <w:rsid w:val="00D5573F"/>
    <w:rsid w:val="00D570EB"/>
    <w:rsid w:val="00D57680"/>
    <w:rsid w:val="00D577B2"/>
    <w:rsid w:val="00D61D44"/>
    <w:rsid w:val="00D6262D"/>
    <w:rsid w:val="00D626EA"/>
    <w:rsid w:val="00D63654"/>
    <w:rsid w:val="00D637F7"/>
    <w:rsid w:val="00D64AAB"/>
    <w:rsid w:val="00D6612B"/>
    <w:rsid w:val="00D666BC"/>
    <w:rsid w:val="00D706B6"/>
    <w:rsid w:val="00D70D7A"/>
    <w:rsid w:val="00D71F84"/>
    <w:rsid w:val="00D735F2"/>
    <w:rsid w:val="00D7395B"/>
    <w:rsid w:val="00D73A6F"/>
    <w:rsid w:val="00D75194"/>
    <w:rsid w:val="00D817FA"/>
    <w:rsid w:val="00D83DC4"/>
    <w:rsid w:val="00D872CD"/>
    <w:rsid w:val="00D879F6"/>
    <w:rsid w:val="00D930E3"/>
    <w:rsid w:val="00D936F6"/>
    <w:rsid w:val="00D9678B"/>
    <w:rsid w:val="00DA04EE"/>
    <w:rsid w:val="00DA0833"/>
    <w:rsid w:val="00DA2C7D"/>
    <w:rsid w:val="00DA70CA"/>
    <w:rsid w:val="00DB05EF"/>
    <w:rsid w:val="00DB0EC9"/>
    <w:rsid w:val="00DB0F02"/>
    <w:rsid w:val="00DB1A9B"/>
    <w:rsid w:val="00DB269E"/>
    <w:rsid w:val="00DB37C0"/>
    <w:rsid w:val="00DB5A10"/>
    <w:rsid w:val="00DC032A"/>
    <w:rsid w:val="00DC1156"/>
    <w:rsid w:val="00DC14A1"/>
    <w:rsid w:val="00DC254F"/>
    <w:rsid w:val="00DC382C"/>
    <w:rsid w:val="00DC3AE1"/>
    <w:rsid w:val="00DC5893"/>
    <w:rsid w:val="00DC6EAB"/>
    <w:rsid w:val="00DC70C6"/>
    <w:rsid w:val="00DC7B82"/>
    <w:rsid w:val="00DD0C83"/>
    <w:rsid w:val="00DD2FE0"/>
    <w:rsid w:val="00DD326A"/>
    <w:rsid w:val="00DD40D7"/>
    <w:rsid w:val="00DD4528"/>
    <w:rsid w:val="00DD4867"/>
    <w:rsid w:val="00DD5145"/>
    <w:rsid w:val="00DD601A"/>
    <w:rsid w:val="00DD795C"/>
    <w:rsid w:val="00DE21FB"/>
    <w:rsid w:val="00DE5978"/>
    <w:rsid w:val="00DE7A76"/>
    <w:rsid w:val="00DE7BEA"/>
    <w:rsid w:val="00DF1673"/>
    <w:rsid w:val="00DF3484"/>
    <w:rsid w:val="00DF3B25"/>
    <w:rsid w:val="00DF4ED9"/>
    <w:rsid w:val="00DF523B"/>
    <w:rsid w:val="00DF7678"/>
    <w:rsid w:val="00E004BD"/>
    <w:rsid w:val="00E00CDE"/>
    <w:rsid w:val="00E01DE2"/>
    <w:rsid w:val="00E02E25"/>
    <w:rsid w:val="00E02E56"/>
    <w:rsid w:val="00E03E3E"/>
    <w:rsid w:val="00E044EC"/>
    <w:rsid w:val="00E04896"/>
    <w:rsid w:val="00E06550"/>
    <w:rsid w:val="00E06E46"/>
    <w:rsid w:val="00E07844"/>
    <w:rsid w:val="00E07848"/>
    <w:rsid w:val="00E1025F"/>
    <w:rsid w:val="00E11CC7"/>
    <w:rsid w:val="00E12AC6"/>
    <w:rsid w:val="00E15191"/>
    <w:rsid w:val="00E1650D"/>
    <w:rsid w:val="00E17B1F"/>
    <w:rsid w:val="00E201D3"/>
    <w:rsid w:val="00E22150"/>
    <w:rsid w:val="00E22B5F"/>
    <w:rsid w:val="00E241A9"/>
    <w:rsid w:val="00E2643F"/>
    <w:rsid w:val="00E30031"/>
    <w:rsid w:val="00E31389"/>
    <w:rsid w:val="00E328F4"/>
    <w:rsid w:val="00E35101"/>
    <w:rsid w:val="00E36E7E"/>
    <w:rsid w:val="00E40169"/>
    <w:rsid w:val="00E40AD3"/>
    <w:rsid w:val="00E425EA"/>
    <w:rsid w:val="00E439EB"/>
    <w:rsid w:val="00E44484"/>
    <w:rsid w:val="00E45F48"/>
    <w:rsid w:val="00E46C44"/>
    <w:rsid w:val="00E47FB4"/>
    <w:rsid w:val="00E503BC"/>
    <w:rsid w:val="00E527CD"/>
    <w:rsid w:val="00E54616"/>
    <w:rsid w:val="00E554A8"/>
    <w:rsid w:val="00E5719C"/>
    <w:rsid w:val="00E579D6"/>
    <w:rsid w:val="00E60D18"/>
    <w:rsid w:val="00E60DD3"/>
    <w:rsid w:val="00E626E7"/>
    <w:rsid w:val="00E62D90"/>
    <w:rsid w:val="00E63808"/>
    <w:rsid w:val="00E65491"/>
    <w:rsid w:val="00E65F0A"/>
    <w:rsid w:val="00E6623D"/>
    <w:rsid w:val="00E66B73"/>
    <w:rsid w:val="00E672BA"/>
    <w:rsid w:val="00E70A0D"/>
    <w:rsid w:val="00E73FA4"/>
    <w:rsid w:val="00E7578F"/>
    <w:rsid w:val="00E77677"/>
    <w:rsid w:val="00E8077C"/>
    <w:rsid w:val="00E80D90"/>
    <w:rsid w:val="00E80E5C"/>
    <w:rsid w:val="00E8100B"/>
    <w:rsid w:val="00E82106"/>
    <w:rsid w:val="00E85682"/>
    <w:rsid w:val="00E87A6E"/>
    <w:rsid w:val="00E91E15"/>
    <w:rsid w:val="00E92288"/>
    <w:rsid w:val="00E949AB"/>
    <w:rsid w:val="00E955C5"/>
    <w:rsid w:val="00EA087B"/>
    <w:rsid w:val="00EA2278"/>
    <w:rsid w:val="00EA2977"/>
    <w:rsid w:val="00EA4459"/>
    <w:rsid w:val="00EA4ACB"/>
    <w:rsid w:val="00EA4D27"/>
    <w:rsid w:val="00EA6374"/>
    <w:rsid w:val="00EA6B21"/>
    <w:rsid w:val="00EA7DDA"/>
    <w:rsid w:val="00EB2DF6"/>
    <w:rsid w:val="00EB4891"/>
    <w:rsid w:val="00EB5E20"/>
    <w:rsid w:val="00EB6EC0"/>
    <w:rsid w:val="00EC1240"/>
    <w:rsid w:val="00EC59D7"/>
    <w:rsid w:val="00EC79AA"/>
    <w:rsid w:val="00EC7B2F"/>
    <w:rsid w:val="00EC7D10"/>
    <w:rsid w:val="00ED255A"/>
    <w:rsid w:val="00ED3CC6"/>
    <w:rsid w:val="00ED61BF"/>
    <w:rsid w:val="00ED63EB"/>
    <w:rsid w:val="00ED6658"/>
    <w:rsid w:val="00ED68B5"/>
    <w:rsid w:val="00EE2B7D"/>
    <w:rsid w:val="00EE4D26"/>
    <w:rsid w:val="00EE549D"/>
    <w:rsid w:val="00EE5747"/>
    <w:rsid w:val="00EE68B4"/>
    <w:rsid w:val="00EE7EE5"/>
    <w:rsid w:val="00EF13CA"/>
    <w:rsid w:val="00EF48E6"/>
    <w:rsid w:val="00EF4A8D"/>
    <w:rsid w:val="00F001AE"/>
    <w:rsid w:val="00F0232D"/>
    <w:rsid w:val="00F05DC0"/>
    <w:rsid w:val="00F05F9A"/>
    <w:rsid w:val="00F110CA"/>
    <w:rsid w:val="00F13F25"/>
    <w:rsid w:val="00F150FA"/>
    <w:rsid w:val="00F16031"/>
    <w:rsid w:val="00F2024B"/>
    <w:rsid w:val="00F217DB"/>
    <w:rsid w:val="00F2508D"/>
    <w:rsid w:val="00F26DAD"/>
    <w:rsid w:val="00F274AA"/>
    <w:rsid w:val="00F32456"/>
    <w:rsid w:val="00F32BB3"/>
    <w:rsid w:val="00F34625"/>
    <w:rsid w:val="00F3571A"/>
    <w:rsid w:val="00F36EE4"/>
    <w:rsid w:val="00F375E8"/>
    <w:rsid w:val="00F3784B"/>
    <w:rsid w:val="00F43B3D"/>
    <w:rsid w:val="00F4427D"/>
    <w:rsid w:val="00F4492E"/>
    <w:rsid w:val="00F45B83"/>
    <w:rsid w:val="00F50208"/>
    <w:rsid w:val="00F51904"/>
    <w:rsid w:val="00F52142"/>
    <w:rsid w:val="00F52509"/>
    <w:rsid w:val="00F5428F"/>
    <w:rsid w:val="00F605EE"/>
    <w:rsid w:val="00F60737"/>
    <w:rsid w:val="00F60D8F"/>
    <w:rsid w:val="00F61040"/>
    <w:rsid w:val="00F61319"/>
    <w:rsid w:val="00F6301B"/>
    <w:rsid w:val="00F64205"/>
    <w:rsid w:val="00F64B37"/>
    <w:rsid w:val="00F67D82"/>
    <w:rsid w:val="00F7004B"/>
    <w:rsid w:val="00F70109"/>
    <w:rsid w:val="00F71A2B"/>
    <w:rsid w:val="00F71AAC"/>
    <w:rsid w:val="00F746C1"/>
    <w:rsid w:val="00F74A57"/>
    <w:rsid w:val="00F769E7"/>
    <w:rsid w:val="00F76E58"/>
    <w:rsid w:val="00F7755C"/>
    <w:rsid w:val="00F77B47"/>
    <w:rsid w:val="00F83D0D"/>
    <w:rsid w:val="00F86CCF"/>
    <w:rsid w:val="00F90272"/>
    <w:rsid w:val="00F91085"/>
    <w:rsid w:val="00F915D6"/>
    <w:rsid w:val="00F91F0F"/>
    <w:rsid w:val="00F921E2"/>
    <w:rsid w:val="00F932EE"/>
    <w:rsid w:val="00F93997"/>
    <w:rsid w:val="00F947E4"/>
    <w:rsid w:val="00F95990"/>
    <w:rsid w:val="00F95D69"/>
    <w:rsid w:val="00F95FD1"/>
    <w:rsid w:val="00F96FE7"/>
    <w:rsid w:val="00F97CB4"/>
    <w:rsid w:val="00FA4B5C"/>
    <w:rsid w:val="00FA4E3A"/>
    <w:rsid w:val="00FA4EC4"/>
    <w:rsid w:val="00FA5DDB"/>
    <w:rsid w:val="00FA7B58"/>
    <w:rsid w:val="00FB3BB7"/>
    <w:rsid w:val="00FB516C"/>
    <w:rsid w:val="00FB57AA"/>
    <w:rsid w:val="00FC007D"/>
    <w:rsid w:val="00FC1BC3"/>
    <w:rsid w:val="00FC3971"/>
    <w:rsid w:val="00FC3E45"/>
    <w:rsid w:val="00FC425E"/>
    <w:rsid w:val="00FC653C"/>
    <w:rsid w:val="00FC7569"/>
    <w:rsid w:val="00FC77C0"/>
    <w:rsid w:val="00FC78DF"/>
    <w:rsid w:val="00FD00DF"/>
    <w:rsid w:val="00FD2236"/>
    <w:rsid w:val="00FD3CD8"/>
    <w:rsid w:val="00FD586E"/>
    <w:rsid w:val="00FD6F64"/>
    <w:rsid w:val="00FE0FD7"/>
    <w:rsid w:val="00FE1755"/>
    <w:rsid w:val="00FE7AF9"/>
    <w:rsid w:val="00FF084B"/>
    <w:rsid w:val="00FF1F4F"/>
    <w:rsid w:val="00FF24C0"/>
    <w:rsid w:val="00FF5217"/>
    <w:rsid w:val="00FF5B0B"/>
    <w:rsid w:val="00FF5DEF"/>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B8005-1AAB-4688-869F-FA15714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B81E21"/>
    <w:pPr>
      <w:ind w:left="720"/>
      <w:contextualSpacing/>
    </w:pPr>
  </w:style>
  <w:style w:type="paragraph" w:styleId="BalloonText">
    <w:name w:val="Balloon Text"/>
    <w:basedOn w:val="Normal"/>
    <w:link w:val="BalloonTextChar"/>
    <w:uiPriority w:val="99"/>
    <w:semiHidden/>
    <w:unhideWhenUsed/>
    <w:rsid w:val="0079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D5"/>
    <w:rPr>
      <w:rFonts w:ascii="Tahoma" w:hAnsi="Tahoma" w:cs="Tahoma"/>
      <w:sz w:val="16"/>
      <w:szCs w:val="16"/>
    </w:rPr>
  </w:style>
  <w:style w:type="character" w:styleId="CommentReference">
    <w:name w:val="annotation reference"/>
    <w:basedOn w:val="DefaultParagraphFont"/>
    <w:uiPriority w:val="99"/>
    <w:semiHidden/>
    <w:unhideWhenUsed/>
    <w:rsid w:val="006C00DE"/>
    <w:rPr>
      <w:sz w:val="16"/>
      <w:szCs w:val="16"/>
    </w:rPr>
  </w:style>
  <w:style w:type="paragraph" w:styleId="CommentText">
    <w:name w:val="annotation text"/>
    <w:basedOn w:val="Normal"/>
    <w:link w:val="CommentTextChar"/>
    <w:uiPriority w:val="99"/>
    <w:semiHidden/>
    <w:unhideWhenUsed/>
    <w:rsid w:val="006C00DE"/>
    <w:pPr>
      <w:spacing w:line="240" w:lineRule="auto"/>
    </w:pPr>
    <w:rPr>
      <w:sz w:val="20"/>
      <w:szCs w:val="20"/>
    </w:rPr>
  </w:style>
  <w:style w:type="character" w:customStyle="1" w:styleId="CommentTextChar">
    <w:name w:val="Comment Text Char"/>
    <w:basedOn w:val="DefaultParagraphFont"/>
    <w:link w:val="CommentText"/>
    <w:uiPriority w:val="99"/>
    <w:semiHidden/>
    <w:rsid w:val="006C00DE"/>
    <w:rPr>
      <w:sz w:val="20"/>
      <w:szCs w:val="20"/>
    </w:rPr>
  </w:style>
  <w:style w:type="paragraph" w:styleId="CommentSubject">
    <w:name w:val="annotation subject"/>
    <w:basedOn w:val="CommentText"/>
    <w:next w:val="CommentText"/>
    <w:link w:val="CommentSubjectChar"/>
    <w:uiPriority w:val="99"/>
    <w:semiHidden/>
    <w:unhideWhenUsed/>
    <w:rsid w:val="006C00DE"/>
    <w:rPr>
      <w:b/>
      <w:bCs/>
    </w:rPr>
  </w:style>
  <w:style w:type="character" w:customStyle="1" w:styleId="CommentSubjectChar">
    <w:name w:val="Comment Subject Char"/>
    <w:basedOn w:val="CommentTextChar"/>
    <w:link w:val="CommentSubject"/>
    <w:uiPriority w:val="99"/>
    <w:semiHidden/>
    <w:rsid w:val="006C00DE"/>
    <w:rPr>
      <w:b/>
      <w:bCs/>
      <w:sz w:val="20"/>
      <w:szCs w:val="20"/>
    </w:rPr>
  </w:style>
  <w:style w:type="character" w:styleId="Hyperlink">
    <w:name w:val="Hyperlink"/>
    <w:basedOn w:val="DefaultParagraphFont"/>
    <w:uiPriority w:val="99"/>
    <w:semiHidden/>
    <w:unhideWhenUsed/>
    <w:rsid w:val="00EA2977"/>
    <w:rPr>
      <w:color w:val="0000FF"/>
      <w:u w:val="single"/>
    </w:rPr>
  </w:style>
  <w:style w:type="character" w:styleId="FollowedHyperlink">
    <w:name w:val="FollowedHyperlink"/>
    <w:basedOn w:val="DefaultParagraphFont"/>
    <w:uiPriority w:val="99"/>
    <w:semiHidden/>
    <w:unhideWhenUsed/>
    <w:rsid w:val="00EA2977"/>
    <w:rPr>
      <w:color w:val="800080" w:themeColor="followedHyperlink"/>
      <w:u w:val="single"/>
    </w:rPr>
  </w:style>
  <w:style w:type="paragraph" w:styleId="PlainText">
    <w:name w:val="Plain Text"/>
    <w:basedOn w:val="Normal"/>
    <w:link w:val="PlainTextChar"/>
    <w:uiPriority w:val="99"/>
    <w:unhideWhenUsed/>
    <w:rsid w:val="00792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2FD7"/>
    <w:rPr>
      <w:rFonts w:ascii="Consolas" w:hAnsi="Consolas"/>
      <w:sz w:val="21"/>
      <w:szCs w:val="21"/>
    </w:rPr>
  </w:style>
  <w:style w:type="paragraph" w:customStyle="1" w:styleId="Default">
    <w:name w:val="Default"/>
    <w:rsid w:val="00CA2325"/>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DefaultParagraphFont"/>
    <w:rsid w:val="00F32BB3"/>
  </w:style>
  <w:style w:type="numbering" w:customStyle="1" w:styleId="NoList1">
    <w:name w:val="No List1"/>
    <w:next w:val="NoList"/>
    <w:uiPriority w:val="99"/>
    <w:semiHidden/>
    <w:unhideWhenUsed/>
    <w:rsid w:val="0026597A"/>
  </w:style>
  <w:style w:type="paragraph" w:customStyle="1" w:styleId="msonormal0">
    <w:name w:val="msonormal"/>
    <w:basedOn w:val="Normal"/>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itm-imgcbx-inner">
    <w:name w:val="s4-itm-imgcbx-inner"/>
    <w:basedOn w:val="DefaultParagraphFont"/>
    <w:rsid w:val="0026597A"/>
  </w:style>
  <w:style w:type="character" w:customStyle="1" w:styleId="ms-selectitem-span">
    <w:name w:val="ms-selectitem-span"/>
    <w:basedOn w:val="DefaultParagraphFont"/>
    <w:rsid w:val="0026597A"/>
  </w:style>
  <w:style w:type="paragraph" w:styleId="NormalWeb">
    <w:name w:val="Normal (Web)"/>
    <w:basedOn w:val="Normal"/>
    <w:uiPriority w:val="99"/>
    <w:semiHidden/>
    <w:unhideWhenUsed/>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597A"/>
    <w:rPr>
      <w:i/>
      <w:iCs/>
    </w:rPr>
  </w:style>
  <w:style w:type="character" w:styleId="Strong">
    <w:name w:val="Strong"/>
    <w:basedOn w:val="DefaultParagraphFont"/>
    <w:uiPriority w:val="22"/>
    <w:qFormat/>
    <w:rsid w:val="0026597A"/>
    <w:rPr>
      <w:b/>
      <w:bCs/>
    </w:rPr>
  </w:style>
  <w:style w:type="character" w:customStyle="1" w:styleId="ms-commentcollapse-iconouter">
    <w:name w:val="ms-commentcollapse-iconouter"/>
    <w:basedOn w:val="DefaultParagraphFont"/>
    <w:rsid w:val="0026597A"/>
  </w:style>
  <w:style w:type="paragraph" w:styleId="NoSpacing">
    <w:name w:val="No Spacing"/>
    <w:uiPriority w:val="1"/>
    <w:qFormat/>
    <w:rsid w:val="00B32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59">
      <w:bodyDiv w:val="1"/>
      <w:marLeft w:val="0"/>
      <w:marRight w:val="0"/>
      <w:marTop w:val="0"/>
      <w:marBottom w:val="0"/>
      <w:divBdr>
        <w:top w:val="none" w:sz="0" w:space="0" w:color="auto"/>
        <w:left w:val="none" w:sz="0" w:space="0" w:color="auto"/>
        <w:bottom w:val="none" w:sz="0" w:space="0" w:color="auto"/>
        <w:right w:val="none" w:sz="0" w:space="0" w:color="auto"/>
      </w:divBdr>
    </w:div>
    <w:div w:id="1191721718">
      <w:bodyDiv w:val="1"/>
      <w:marLeft w:val="0"/>
      <w:marRight w:val="0"/>
      <w:marTop w:val="0"/>
      <w:marBottom w:val="0"/>
      <w:divBdr>
        <w:top w:val="none" w:sz="0" w:space="0" w:color="auto"/>
        <w:left w:val="none" w:sz="0" w:space="0" w:color="auto"/>
        <w:bottom w:val="none" w:sz="0" w:space="0" w:color="auto"/>
        <w:right w:val="none" w:sz="0" w:space="0" w:color="auto"/>
      </w:divBdr>
      <w:divsChild>
        <w:div w:id="1159930333">
          <w:marLeft w:val="0"/>
          <w:marRight w:val="0"/>
          <w:marTop w:val="0"/>
          <w:marBottom w:val="0"/>
          <w:divBdr>
            <w:top w:val="none" w:sz="0" w:space="0" w:color="auto"/>
            <w:left w:val="none" w:sz="0" w:space="0" w:color="auto"/>
            <w:bottom w:val="none" w:sz="0" w:space="0" w:color="auto"/>
            <w:right w:val="none" w:sz="0" w:space="0" w:color="auto"/>
          </w:divBdr>
        </w:div>
        <w:div w:id="197357664">
          <w:marLeft w:val="0"/>
          <w:marRight w:val="0"/>
          <w:marTop w:val="0"/>
          <w:marBottom w:val="0"/>
          <w:divBdr>
            <w:top w:val="none" w:sz="0" w:space="0" w:color="auto"/>
            <w:left w:val="none" w:sz="0" w:space="0" w:color="auto"/>
            <w:bottom w:val="none" w:sz="0" w:space="0" w:color="auto"/>
            <w:right w:val="none" w:sz="0" w:space="0" w:color="auto"/>
          </w:divBdr>
          <w:divsChild>
            <w:div w:id="544564295">
              <w:marLeft w:val="0"/>
              <w:marRight w:val="0"/>
              <w:marTop w:val="0"/>
              <w:marBottom w:val="0"/>
              <w:divBdr>
                <w:top w:val="none" w:sz="0" w:space="0" w:color="auto"/>
                <w:left w:val="none" w:sz="0" w:space="0" w:color="auto"/>
                <w:bottom w:val="none" w:sz="0" w:space="0" w:color="auto"/>
                <w:right w:val="none" w:sz="0" w:space="0" w:color="auto"/>
              </w:divBdr>
            </w:div>
          </w:divsChild>
        </w:div>
        <w:div w:id="1182859812">
          <w:marLeft w:val="0"/>
          <w:marRight w:val="0"/>
          <w:marTop w:val="0"/>
          <w:marBottom w:val="0"/>
          <w:divBdr>
            <w:top w:val="none" w:sz="0" w:space="0" w:color="auto"/>
            <w:left w:val="none" w:sz="0" w:space="0" w:color="auto"/>
            <w:bottom w:val="none" w:sz="0" w:space="0" w:color="auto"/>
            <w:right w:val="none" w:sz="0" w:space="0" w:color="auto"/>
          </w:divBdr>
        </w:div>
        <w:div w:id="878858623">
          <w:marLeft w:val="0"/>
          <w:marRight w:val="0"/>
          <w:marTop w:val="0"/>
          <w:marBottom w:val="0"/>
          <w:divBdr>
            <w:top w:val="none" w:sz="0" w:space="0" w:color="auto"/>
            <w:left w:val="none" w:sz="0" w:space="0" w:color="auto"/>
            <w:bottom w:val="none" w:sz="0" w:space="0" w:color="auto"/>
            <w:right w:val="none" w:sz="0" w:space="0" w:color="auto"/>
          </w:divBdr>
          <w:divsChild>
            <w:div w:id="907959030">
              <w:marLeft w:val="0"/>
              <w:marRight w:val="0"/>
              <w:marTop w:val="0"/>
              <w:marBottom w:val="0"/>
              <w:divBdr>
                <w:top w:val="none" w:sz="0" w:space="0" w:color="auto"/>
                <w:left w:val="none" w:sz="0" w:space="0" w:color="auto"/>
                <w:bottom w:val="none" w:sz="0" w:space="0" w:color="auto"/>
                <w:right w:val="none" w:sz="0" w:space="0" w:color="auto"/>
              </w:divBdr>
            </w:div>
          </w:divsChild>
        </w:div>
        <w:div w:id="291636067">
          <w:marLeft w:val="0"/>
          <w:marRight w:val="0"/>
          <w:marTop w:val="0"/>
          <w:marBottom w:val="0"/>
          <w:divBdr>
            <w:top w:val="none" w:sz="0" w:space="0" w:color="auto"/>
            <w:left w:val="none" w:sz="0" w:space="0" w:color="auto"/>
            <w:bottom w:val="none" w:sz="0" w:space="0" w:color="auto"/>
            <w:right w:val="none" w:sz="0" w:space="0" w:color="auto"/>
          </w:divBdr>
        </w:div>
        <w:div w:id="1202748511">
          <w:marLeft w:val="0"/>
          <w:marRight w:val="0"/>
          <w:marTop w:val="0"/>
          <w:marBottom w:val="0"/>
          <w:divBdr>
            <w:top w:val="none" w:sz="0" w:space="0" w:color="auto"/>
            <w:left w:val="none" w:sz="0" w:space="0" w:color="auto"/>
            <w:bottom w:val="none" w:sz="0" w:space="0" w:color="auto"/>
            <w:right w:val="none" w:sz="0" w:space="0" w:color="auto"/>
          </w:divBdr>
          <w:divsChild>
            <w:div w:id="2076200725">
              <w:marLeft w:val="0"/>
              <w:marRight w:val="0"/>
              <w:marTop w:val="0"/>
              <w:marBottom w:val="0"/>
              <w:divBdr>
                <w:top w:val="none" w:sz="0" w:space="0" w:color="auto"/>
                <w:left w:val="none" w:sz="0" w:space="0" w:color="auto"/>
                <w:bottom w:val="none" w:sz="0" w:space="0" w:color="auto"/>
                <w:right w:val="none" w:sz="0" w:space="0" w:color="auto"/>
              </w:divBdr>
            </w:div>
            <w:div w:id="1870609236">
              <w:marLeft w:val="0"/>
              <w:marRight w:val="0"/>
              <w:marTop w:val="0"/>
              <w:marBottom w:val="0"/>
              <w:divBdr>
                <w:top w:val="none" w:sz="0" w:space="0" w:color="auto"/>
                <w:left w:val="none" w:sz="0" w:space="0" w:color="auto"/>
                <w:bottom w:val="none" w:sz="0" w:space="0" w:color="auto"/>
                <w:right w:val="none" w:sz="0" w:space="0" w:color="auto"/>
              </w:divBdr>
            </w:div>
            <w:div w:id="574095759">
              <w:marLeft w:val="0"/>
              <w:marRight w:val="0"/>
              <w:marTop w:val="0"/>
              <w:marBottom w:val="0"/>
              <w:divBdr>
                <w:top w:val="none" w:sz="0" w:space="0" w:color="auto"/>
                <w:left w:val="none" w:sz="0" w:space="0" w:color="auto"/>
                <w:bottom w:val="none" w:sz="0" w:space="0" w:color="auto"/>
                <w:right w:val="none" w:sz="0" w:space="0" w:color="auto"/>
              </w:divBdr>
            </w:div>
          </w:divsChild>
        </w:div>
        <w:div w:id="1760323214">
          <w:marLeft w:val="0"/>
          <w:marRight w:val="0"/>
          <w:marTop w:val="0"/>
          <w:marBottom w:val="0"/>
          <w:divBdr>
            <w:top w:val="none" w:sz="0" w:space="0" w:color="auto"/>
            <w:left w:val="none" w:sz="0" w:space="0" w:color="auto"/>
            <w:bottom w:val="none" w:sz="0" w:space="0" w:color="auto"/>
            <w:right w:val="none" w:sz="0" w:space="0" w:color="auto"/>
          </w:divBdr>
        </w:div>
        <w:div w:id="1657295720">
          <w:marLeft w:val="0"/>
          <w:marRight w:val="0"/>
          <w:marTop w:val="0"/>
          <w:marBottom w:val="0"/>
          <w:divBdr>
            <w:top w:val="none" w:sz="0" w:space="0" w:color="auto"/>
            <w:left w:val="none" w:sz="0" w:space="0" w:color="auto"/>
            <w:bottom w:val="none" w:sz="0" w:space="0" w:color="auto"/>
            <w:right w:val="none" w:sz="0" w:space="0" w:color="auto"/>
          </w:divBdr>
          <w:divsChild>
            <w:div w:id="207497391">
              <w:marLeft w:val="0"/>
              <w:marRight w:val="0"/>
              <w:marTop w:val="0"/>
              <w:marBottom w:val="0"/>
              <w:divBdr>
                <w:top w:val="none" w:sz="0" w:space="0" w:color="auto"/>
                <w:left w:val="none" w:sz="0" w:space="0" w:color="auto"/>
                <w:bottom w:val="none" w:sz="0" w:space="0" w:color="auto"/>
                <w:right w:val="none" w:sz="0" w:space="0" w:color="auto"/>
              </w:divBdr>
            </w:div>
          </w:divsChild>
        </w:div>
        <w:div w:id="1552767717">
          <w:marLeft w:val="0"/>
          <w:marRight w:val="0"/>
          <w:marTop w:val="0"/>
          <w:marBottom w:val="0"/>
          <w:divBdr>
            <w:top w:val="none" w:sz="0" w:space="0" w:color="auto"/>
            <w:left w:val="none" w:sz="0" w:space="0" w:color="auto"/>
            <w:bottom w:val="none" w:sz="0" w:space="0" w:color="auto"/>
            <w:right w:val="none" w:sz="0" w:space="0" w:color="auto"/>
          </w:divBdr>
        </w:div>
        <w:div w:id="2051033838">
          <w:marLeft w:val="0"/>
          <w:marRight w:val="0"/>
          <w:marTop w:val="0"/>
          <w:marBottom w:val="0"/>
          <w:divBdr>
            <w:top w:val="none" w:sz="0" w:space="0" w:color="auto"/>
            <w:left w:val="none" w:sz="0" w:space="0" w:color="auto"/>
            <w:bottom w:val="none" w:sz="0" w:space="0" w:color="auto"/>
            <w:right w:val="none" w:sz="0" w:space="0" w:color="auto"/>
          </w:divBdr>
          <w:divsChild>
            <w:div w:id="802117054">
              <w:marLeft w:val="0"/>
              <w:marRight w:val="0"/>
              <w:marTop w:val="0"/>
              <w:marBottom w:val="0"/>
              <w:divBdr>
                <w:top w:val="none" w:sz="0" w:space="0" w:color="auto"/>
                <w:left w:val="none" w:sz="0" w:space="0" w:color="auto"/>
                <w:bottom w:val="none" w:sz="0" w:space="0" w:color="auto"/>
                <w:right w:val="none" w:sz="0" w:space="0" w:color="auto"/>
              </w:divBdr>
            </w:div>
          </w:divsChild>
        </w:div>
        <w:div w:id="737821129">
          <w:marLeft w:val="0"/>
          <w:marRight w:val="0"/>
          <w:marTop w:val="0"/>
          <w:marBottom w:val="0"/>
          <w:divBdr>
            <w:top w:val="none" w:sz="0" w:space="0" w:color="auto"/>
            <w:left w:val="none" w:sz="0" w:space="0" w:color="auto"/>
            <w:bottom w:val="none" w:sz="0" w:space="0" w:color="auto"/>
            <w:right w:val="none" w:sz="0" w:space="0" w:color="auto"/>
          </w:divBdr>
        </w:div>
        <w:div w:id="1275140229">
          <w:marLeft w:val="0"/>
          <w:marRight w:val="0"/>
          <w:marTop w:val="0"/>
          <w:marBottom w:val="0"/>
          <w:divBdr>
            <w:top w:val="none" w:sz="0" w:space="0" w:color="auto"/>
            <w:left w:val="none" w:sz="0" w:space="0" w:color="auto"/>
            <w:bottom w:val="none" w:sz="0" w:space="0" w:color="auto"/>
            <w:right w:val="none" w:sz="0" w:space="0" w:color="auto"/>
          </w:divBdr>
          <w:divsChild>
            <w:div w:id="1646858436">
              <w:marLeft w:val="0"/>
              <w:marRight w:val="0"/>
              <w:marTop w:val="0"/>
              <w:marBottom w:val="0"/>
              <w:divBdr>
                <w:top w:val="none" w:sz="0" w:space="0" w:color="auto"/>
                <w:left w:val="none" w:sz="0" w:space="0" w:color="auto"/>
                <w:bottom w:val="none" w:sz="0" w:space="0" w:color="auto"/>
                <w:right w:val="none" w:sz="0" w:space="0" w:color="auto"/>
              </w:divBdr>
            </w:div>
          </w:divsChild>
        </w:div>
        <w:div w:id="747729871">
          <w:marLeft w:val="0"/>
          <w:marRight w:val="0"/>
          <w:marTop w:val="0"/>
          <w:marBottom w:val="0"/>
          <w:divBdr>
            <w:top w:val="none" w:sz="0" w:space="0" w:color="auto"/>
            <w:left w:val="none" w:sz="0" w:space="0" w:color="auto"/>
            <w:bottom w:val="none" w:sz="0" w:space="0" w:color="auto"/>
            <w:right w:val="none" w:sz="0" w:space="0" w:color="auto"/>
          </w:divBdr>
        </w:div>
        <w:div w:id="347560258">
          <w:marLeft w:val="0"/>
          <w:marRight w:val="0"/>
          <w:marTop w:val="0"/>
          <w:marBottom w:val="0"/>
          <w:divBdr>
            <w:top w:val="none" w:sz="0" w:space="0" w:color="auto"/>
            <w:left w:val="none" w:sz="0" w:space="0" w:color="auto"/>
            <w:bottom w:val="none" w:sz="0" w:space="0" w:color="auto"/>
            <w:right w:val="none" w:sz="0" w:space="0" w:color="auto"/>
          </w:divBdr>
          <w:divsChild>
            <w:div w:id="2056853096">
              <w:marLeft w:val="0"/>
              <w:marRight w:val="0"/>
              <w:marTop w:val="0"/>
              <w:marBottom w:val="0"/>
              <w:divBdr>
                <w:top w:val="none" w:sz="0" w:space="0" w:color="auto"/>
                <w:left w:val="none" w:sz="0" w:space="0" w:color="auto"/>
                <w:bottom w:val="none" w:sz="0" w:space="0" w:color="auto"/>
                <w:right w:val="none" w:sz="0" w:space="0" w:color="auto"/>
              </w:divBdr>
            </w:div>
          </w:divsChild>
        </w:div>
        <w:div w:id="1570573813">
          <w:marLeft w:val="0"/>
          <w:marRight w:val="0"/>
          <w:marTop w:val="0"/>
          <w:marBottom w:val="0"/>
          <w:divBdr>
            <w:top w:val="none" w:sz="0" w:space="0" w:color="auto"/>
            <w:left w:val="none" w:sz="0" w:space="0" w:color="auto"/>
            <w:bottom w:val="none" w:sz="0" w:space="0" w:color="auto"/>
            <w:right w:val="none" w:sz="0" w:space="0" w:color="auto"/>
          </w:divBdr>
        </w:div>
        <w:div w:id="2097431754">
          <w:marLeft w:val="0"/>
          <w:marRight w:val="0"/>
          <w:marTop w:val="0"/>
          <w:marBottom w:val="0"/>
          <w:divBdr>
            <w:top w:val="none" w:sz="0" w:space="0" w:color="auto"/>
            <w:left w:val="none" w:sz="0" w:space="0" w:color="auto"/>
            <w:bottom w:val="none" w:sz="0" w:space="0" w:color="auto"/>
            <w:right w:val="none" w:sz="0" w:space="0" w:color="auto"/>
          </w:divBdr>
          <w:divsChild>
            <w:div w:id="1979915035">
              <w:marLeft w:val="0"/>
              <w:marRight w:val="0"/>
              <w:marTop w:val="0"/>
              <w:marBottom w:val="0"/>
              <w:divBdr>
                <w:top w:val="none" w:sz="0" w:space="0" w:color="auto"/>
                <w:left w:val="none" w:sz="0" w:space="0" w:color="auto"/>
                <w:bottom w:val="none" w:sz="0" w:space="0" w:color="auto"/>
                <w:right w:val="none" w:sz="0" w:space="0" w:color="auto"/>
              </w:divBdr>
            </w:div>
          </w:divsChild>
        </w:div>
        <w:div w:id="549999676">
          <w:marLeft w:val="0"/>
          <w:marRight w:val="0"/>
          <w:marTop w:val="0"/>
          <w:marBottom w:val="0"/>
          <w:divBdr>
            <w:top w:val="none" w:sz="0" w:space="0" w:color="auto"/>
            <w:left w:val="none" w:sz="0" w:space="0" w:color="auto"/>
            <w:bottom w:val="none" w:sz="0" w:space="0" w:color="auto"/>
            <w:right w:val="none" w:sz="0" w:space="0" w:color="auto"/>
          </w:divBdr>
        </w:div>
        <w:div w:id="2002197545">
          <w:marLeft w:val="0"/>
          <w:marRight w:val="0"/>
          <w:marTop w:val="0"/>
          <w:marBottom w:val="0"/>
          <w:divBdr>
            <w:top w:val="none" w:sz="0" w:space="0" w:color="auto"/>
            <w:left w:val="none" w:sz="0" w:space="0" w:color="auto"/>
            <w:bottom w:val="none" w:sz="0" w:space="0" w:color="auto"/>
            <w:right w:val="none" w:sz="0" w:space="0" w:color="auto"/>
          </w:divBdr>
          <w:divsChild>
            <w:div w:id="663044994">
              <w:marLeft w:val="0"/>
              <w:marRight w:val="0"/>
              <w:marTop w:val="0"/>
              <w:marBottom w:val="0"/>
              <w:divBdr>
                <w:top w:val="none" w:sz="0" w:space="0" w:color="auto"/>
                <w:left w:val="none" w:sz="0" w:space="0" w:color="auto"/>
                <w:bottom w:val="none" w:sz="0" w:space="0" w:color="auto"/>
                <w:right w:val="none" w:sz="0" w:space="0" w:color="auto"/>
              </w:divBdr>
            </w:div>
          </w:divsChild>
        </w:div>
        <w:div w:id="1313410297">
          <w:marLeft w:val="0"/>
          <w:marRight w:val="0"/>
          <w:marTop w:val="0"/>
          <w:marBottom w:val="0"/>
          <w:divBdr>
            <w:top w:val="none" w:sz="0" w:space="0" w:color="auto"/>
            <w:left w:val="none" w:sz="0" w:space="0" w:color="auto"/>
            <w:bottom w:val="none" w:sz="0" w:space="0" w:color="auto"/>
            <w:right w:val="none" w:sz="0" w:space="0" w:color="auto"/>
          </w:divBdr>
        </w:div>
        <w:div w:id="619840059">
          <w:marLeft w:val="0"/>
          <w:marRight w:val="0"/>
          <w:marTop w:val="0"/>
          <w:marBottom w:val="0"/>
          <w:divBdr>
            <w:top w:val="none" w:sz="0" w:space="0" w:color="auto"/>
            <w:left w:val="none" w:sz="0" w:space="0" w:color="auto"/>
            <w:bottom w:val="none" w:sz="0" w:space="0" w:color="auto"/>
            <w:right w:val="none" w:sz="0" w:space="0" w:color="auto"/>
          </w:divBdr>
          <w:divsChild>
            <w:div w:id="647906266">
              <w:marLeft w:val="0"/>
              <w:marRight w:val="0"/>
              <w:marTop w:val="0"/>
              <w:marBottom w:val="0"/>
              <w:divBdr>
                <w:top w:val="none" w:sz="0" w:space="0" w:color="auto"/>
                <w:left w:val="none" w:sz="0" w:space="0" w:color="auto"/>
                <w:bottom w:val="none" w:sz="0" w:space="0" w:color="auto"/>
                <w:right w:val="none" w:sz="0" w:space="0" w:color="auto"/>
              </w:divBdr>
            </w:div>
          </w:divsChild>
        </w:div>
        <w:div w:id="417674424">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sChild>
            <w:div w:id="292560427">
              <w:marLeft w:val="0"/>
              <w:marRight w:val="0"/>
              <w:marTop w:val="0"/>
              <w:marBottom w:val="0"/>
              <w:divBdr>
                <w:top w:val="none" w:sz="0" w:space="0" w:color="auto"/>
                <w:left w:val="none" w:sz="0" w:space="0" w:color="auto"/>
                <w:bottom w:val="none" w:sz="0" w:space="0" w:color="auto"/>
                <w:right w:val="none" w:sz="0" w:space="0" w:color="auto"/>
              </w:divBdr>
            </w:div>
          </w:divsChild>
        </w:div>
        <w:div w:id="1056974363">
          <w:marLeft w:val="0"/>
          <w:marRight w:val="0"/>
          <w:marTop w:val="0"/>
          <w:marBottom w:val="0"/>
          <w:divBdr>
            <w:top w:val="none" w:sz="0" w:space="0" w:color="auto"/>
            <w:left w:val="none" w:sz="0" w:space="0" w:color="auto"/>
            <w:bottom w:val="none" w:sz="0" w:space="0" w:color="auto"/>
            <w:right w:val="none" w:sz="0" w:space="0" w:color="auto"/>
          </w:divBdr>
        </w:div>
        <w:div w:id="1531335576">
          <w:marLeft w:val="0"/>
          <w:marRight w:val="0"/>
          <w:marTop w:val="0"/>
          <w:marBottom w:val="0"/>
          <w:divBdr>
            <w:top w:val="none" w:sz="0" w:space="0" w:color="auto"/>
            <w:left w:val="none" w:sz="0" w:space="0" w:color="auto"/>
            <w:bottom w:val="none" w:sz="0" w:space="0" w:color="auto"/>
            <w:right w:val="none" w:sz="0" w:space="0" w:color="auto"/>
          </w:divBdr>
          <w:divsChild>
            <w:div w:id="2116628402">
              <w:marLeft w:val="0"/>
              <w:marRight w:val="0"/>
              <w:marTop w:val="0"/>
              <w:marBottom w:val="0"/>
              <w:divBdr>
                <w:top w:val="none" w:sz="0" w:space="0" w:color="auto"/>
                <w:left w:val="none" w:sz="0" w:space="0" w:color="auto"/>
                <w:bottom w:val="none" w:sz="0" w:space="0" w:color="auto"/>
                <w:right w:val="none" w:sz="0" w:space="0" w:color="auto"/>
              </w:divBdr>
            </w:div>
          </w:divsChild>
        </w:div>
        <w:div w:id="35554314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sChild>
            <w:div w:id="5058954">
              <w:marLeft w:val="0"/>
              <w:marRight w:val="0"/>
              <w:marTop w:val="0"/>
              <w:marBottom w:val="0"/>
              <w:divBdr>
                <w:top w:val="none" w:sz="0" w:space="0" w:color="auto"/>
                <w:left w:val="none" w:sz="0" w:space="0" w:color="auto"/>
                <w:bottom w:val="none" w:sz="0" w:space="0" w:color="auto"/>
                <w:right w:val="none" w:sz="0" w:space="0" w:color="auto"/>
              </w:divBdr>
            </w:div>
          </w:divsChild>
        </w:div>
        <w:div w:id="1118066335">
          <w:marLeft w:val="0"/>
          <w:marRight w:val="0"/>
          <w:marTop w:val="0"/>
          <w:marBottom w:val="0"/>
          <w:divBdr>
            <w:top w:val="none" w:sz="0" w:space="0" w:color="auto"/>
            <w:left w:val="none" w:sz="0" w:space="0" w:color="auto"/>
            <w:bottom w:val="none" w:sz="0" w:space="0" w:color="auto"/>
            <w:right w:val="none" w:sz="0" w:space="0" w:color="auto"/>
          </w:divBdr>
        </w:div>
        <w:div w:id="1709720753">
          <w:marLeft w:val="0"/>
          <w:marRight w:val="0"/>
          <w:marTop w:val="0"/>
          <w:marBottom w:val="0"/>
          <w:divBdr>
            <w:top w:val="none" w:sz="0" w:space="0" w:color="auto"/>
            <w:left w:val="none" w:sz="0" w:space="0" w:color="auto"/>
            <w:bottom w:val="none" w:sz="0" w:space="0" w:color="auto"/>
            <w:right w:val="none" w:sz="0" w:space="0" w:color="auto"/>
          </w:divBdr>
          <w:divsChild>
            <w:div w:id="924538825">
              <w:marLeft w:val="0"/>
              <w:marRight w:val="0"/>
              <w:marTop w:val="0"/>
              <w:marBottom w:val="0"/>
              <w:divBdr>
                <w:top w:val="none" w:sz="0" w:space="0" w:color="auto"/>
                <w:left w:val="none" w:sz="0" w:space="0" w:color="auto"/>
                <w:bottom w:val="none" w:sz="0" w:space="0" w:color="auto"/>
                <w:right w:val="none" w:sz="0" w:space="0" w:color="auto"/>
              </w:divBdr>
            </w:div>
          </w:divsChild>
        </w:div>
        <w:div w:id="1571773397">
          <w:marLeft w:val="0"/>
          <w:marRight w:val="0"/>
          <w:marTop w:val="0"/>
          <w:marBottom w:val="0"/>
          <w:divBdr>
            <w:top w:val="none" w:sz="0" w:space="0" w:color="auto"/>
            <w:left w:val="none" w:sz="0" w:space="0" w:color="auto"/>
            <w:bottom w:val="none" w:sz="0" w:space="0" w:color="auto"/>
            <w:right w:val="none" w:sz="0" w:space="0" w:color="auto"/>
          </w:divBdr>
        </w:div>
        <w:div w:id="1222786480">
          <w:marLeft w:val="0"/>
          <w:marRight w:val="0"/>
          <w:marTop w:val="0"/>
          <w:marBottom w:val="0"/>
          <w:divBdr>
            <w:top w:val="none" w:sz="0" w:space="0" w:color="auto"/>
            <w:left w:val="none" w:sz="0" w:space="0" w:color="auto"/>
            <w:bottom w:val="none" w:sz="0" w:space="0" w:color="auto"/>
            <w:right w:val="none" w:sz="0" w:space="0" w:color="auto"/>
          </w:divBdr>
          <w:divsChild>
            <w:div w:id="369915904">
              <w:marLeft w:val="0"/>
              <w:marRight w:val="0"/>
              <w:marTop w:val="0"/>
              <w:marBottom w:val="0"/>
              <w:divBdr>
                <w:top w:val="none" w:sz="0" w:space="0" w:color="auto"/>
                <w:left w:val="none" w:sz="0" w:space="0" w:color="auto"/>
                <w:bottom w:val="none" w:sz="0" w:space="0" w:color="auto"/>
                <w:right w:val="none" w:sz="0" w:space="0" w:color="auto"/>
              </w:divBdr>
            </w:div>
          </w:divsChild>
        </w:div>
        <w:div w:id="598297371">
          <w:marLeft w:val="0"/>
          <w:marRight w:val="0"/>
          <w:marTop w:val="0"/>
          <w:marBottom w:val="0"/>
          <w:divBdr>
            <w:top w:val="none" w:sz="0" w:space="0" w:color="auto"/>
            <w:left w:val="none" w:sz="0" w:space="0" w:color="auto"/>
            <w:bottom w:val="none" w:sz="0" w:space="0" w:color="auto"/>
            <w:right w:val="none" w:sz="0" w:space="0" w:color="auto"/>
          </w:divBdr>
        </w:div>
        <w:div w:id="1249190529">
          <w:marLeft w:val="0"/>
          <w:marRight w:val="0"/>
          <w:marTop w:val="0"/>
          <w:marBottom w:val="0"/>
          <w:divBdr>
            <w:top w:val="none" w:sz="0" w:space="0" w:color="auto"/>
            <w:left w:val="none" w:sz="0" w:space="0" w:color="auto"/>
            <w:bottom w:val="none" w:sz="0" w:space="0" w:color="auto"/>
            <w:right w:val="none" w:sz="0" w:space="0" w:color="auto"/>
          </w:divBdr>
          <w:divsChild>
            <w:div w:id="1887179392">
              <w:marLeft w:val="0"/>
              <w:marRight w:val="0"/>
              <w:marTop w:val="0"/>
              <w:marBottom w:val="0"/>
              <w:divBdr>
                <w:top w:val="none" w:sz="0" w:space="0" w:color="auto"/>
                <w:left w:val="none" w:sz="0" w:space="0" w:color="auto"/>
                <w:bottom w:val="none" w:sz="0" w:space="0" w:color="auto"/>
                <w:right w:val="none" w:sz="0" w:space="0" w:color="auto"/>
              </w:divBdr>
            </w:div>
          </w:divsChild>
        </w:div>
        <w:div w:id="1354264813">
          <w:marLeft w:val="0"/>
          <w:marRight w:val="0"/>
          <w:marTop w:val="0"/>
          <w:marBottom w:val="0"/>
          <w:divBdr>
            <w:top w:val="none" w:sz="0" w:space="0" w:color="auto"/>
            <w:left w:val="none" w:sz="0" w:space="0" w:color="auto"/>
            <w:bottom w:val="none" w:sz="0" w:space="0" w:color="auto"/>
            <w:right w:val="none" w:sz="0" w:space="0" w:color="auto"/>
          </w:divBdr>
        </w:div>
        <w:div w:id="324474603">
          <w:marLeft w:val="0"/>
          <w:marRight w:val="0"/>
          <w:marTop w:val="0"/>
          <w:marBottom w:val="0"/>
          <w:divBdr>
            <w:top w:val="none" w:sz="0" w:space="0" w:color="auto"/>
            <w:left w:val="none" w:sz="0" w:space="0" w:color="auto"/>
            <w:bottom w:val="none" w:sz="0" w:space="0" w:color="auto"/>
            <w:right w:val="none" w:sz="0" w:space="0" w:color="auto"/>
          </w:divBdr>
          <w:divsChild>
            <w:div w:id="1413505205">
              <w:marLeft w:val="0"/>
              <w:marRight w:val="0"/>
              <w:marTop w:val="0"/>
              <w:marBottom w:val="0"/>
              <w:divBdr>
                <w:top w:val="none" w:sz="0" w:space="0" w:color="auto"/>
                <w:left w:val="none" w:sz="0" w:space="0" w:color="auto"/>
                <w:bottom w:val="none" w:sz="0" w:space="0" w:color="auto"/>
                <w:right w:val="none" w:sz="0" w:space="0" w:color="auto"/>
              </w:divBdr>
            </w:div>
          </w:divsChild>
        </w:div>
        <w:div w:id="1257983131">
          <w:marLeft w:val="0"/>
          <w:marRight w:val="0"/>
          <w:marTop w:val="0"/>
          <w:marBottom w:val="0"/>
          <w:divBdr>
            <w:top w:val="none" w:sz="0" w:space="0" w:color="auto"/>
            <w:left w:val="none" w:sz="0" w:space="0" w:color="auto"/>
            <w:bottom w:val="none" w:sz="0" w:space="0" w:color="auto"/>
            <w:right w:val="none" w:sz="0" w:space="0" w:color="auto"/>
          </w:divBdr>
        </w:div>
        <w:div w:id="499388315">
          <w:marLeft w:val="0"/>
          <w:marRight w:val="0"/>
          <w:marTop w:val="0"/>
          <w:marBottom w:val="0"/>
          <w:divBdr>
            <w:top w:val="none" w:sz="0" w:space="0" w:color="auto"/>
            <w:left w:val="none" w:sz="0" w:space="0" w:color="auto"/>
            <w:bottom w:val="none" w:sz="0" w:space="0" w:color="auto"/>
            <w:right w:val="none" w:sz="0" w:space="0" w:color="auto"/>
          </w:divBdr>
          <w:divsChild>
            <w:div w:id="1762218988">
              <w:marLeft w:val="0"/>
              <w:marRight w:val="0"/>
              <w:marTop w:val="0"/>
              <w:marBottom w:val="0"/>
              <w:divBdr>
                <w:top w:val="none" w:sz="0" w:space="0" w:color="auto"/>
                <w:left w:val="none" w:sz="0" w:space="0" w:color="auto"/>
                <w:bottom w:val="none" w:sz="0" w:space="0" w:color="auto"/>
                <w:right w:val="none" w:sz="0" w:space="0" w:color="auto"/>
              </w:divBdr>
            </w:div>
          </w:divsChild>
        </w:div>
        <w:div w:id="1227953097">
          <w:marLeft w:val="0"/>
          <w:marRight w:val="0"/>
          <w:marTop w:val="0"/>
          <w:marBottom w:val="0"/>
          <w:divBdr>
            <w:top w:val="none" w:sz="0" w:space="0" w:color="auto"/>
            <w:left w:val="none" w:sz="0" w:space="0" w:color="auto"/>
            <w:bottom w:val="none" w:sz="0" w:space="0" w:color="auto"/>
            <w:right w:val="none" w:sz="0" w:space="0" w:color="auto"/>
          </w:divBdr>
        </w:div>
        <w:div w:id="1775785714">
          <w:marLeft w:val="0"/>
          <w:marRight w:val="0"/>
          <w:marTop w:val="0"/>
          <w:marBottom w:val="0"/>
          <w:divBdr>
            <w:top w:val="none" w:sz="0" w:space="0" w:color="auto"/>
            <w:left w:val="none" w:sz="0" w:space="0" w:color="auto"/>
            <w:bottom w:val="none" w:sz="0" w:space="0" w:color="auto"/>
            <w:right w:val="none" w:sz="0" w:space="0" w:color="auto"/>
          </w:divBdr>
          <w:divsChild>
            <w:div w:id="615403518">
              <w:marLeft w:val="0"/>
              <w:marRight w:val="0"/>
              <w:marTop w:val="0"/>
              <w:marBottom w:val="0"/>
              <w:divBdr>
                <w:top w:val="none" w:sz="0" w:space="0" w:color="auto"/>
                <w:left w:val="none" w:sz="0" w:space="0" w:color="auto"/>
                <w:bottom w:val="none" w:sz="0" w:space="0" w:color="auto"/>
                <w:right w:val="none" w:sz="0" w:space="0" w:color="auto"/>
              </w:divBdr>
            </w:div>
          </w:divsChild>
        </w:div>
        <w:div w:id="478884786">
          <w:marLeft w:val="0"/>
          <w:marRight w:val="0"/>
          <w:marTop w:val="0"/>
          <w:marBottom w:val="0"/>
          <w:divBdr>
            <w:top w:val="none" w:sz="0" w:space="0" w:color="auto"/>
            <w:left w:val="none" w:sz="0" w:space="0" w:color="auto"/>
            <w:bottom w:val="none" w:sz="0" w:space="0" w:color="auto"/>
            <w:right w:val="none" w:sz="0" w:space="0" w:color="auto"/>
          </w:divBdr>
        </w:div>
        <w:div w:id="1709332019">
          <w:marLeft w:val="0"/>
          <w:marRight w:val="0"/>
          <w:marTop w:val="0"/>
          <w:marBottom w:val="0"/>
          <w:divBdr>
            <w:top w:val="none" w:sz="0" w:space="0" w:color="auto"/>
            <w:left w:val="none" w:sz="0" w:space="0" w:color="auto"/>
            <w:bottom w:val="none" w:sz="0" w:space="0" w:color="auto"/>
            <w:right w:val="none" w:sz="0" w:space="0" w:color="auto"/>
          </w:divBdr>
          <w:divsChild>
            <w:div w:id="1036736247">
              <w:marLeft w:val="0"/>
              <w:marRight w:val="0"/>
              <w:marTop w:val="0"/>
              <w:marBottom w:val="0"/>
              <w:divBdr>
                <w:top w:val="none" w:sz="0" w:space="0" w:color="auto"/>
                <w:left w:val="none" w:sz="0" w:space="0" w:color="auto"/>
                <w:bottom w:val="none" w:sz="0" w:space="0" w:color="auto"/>
                <w:right w:val="none" w:sz="0" w:space="0" w:color="auto"/>
              </w:divBdr>
            </w:div>
          </w:divsChild>
        </w:div>
        <w:div w:id="79758204">
          <w:marLeft w:val="0"/>
          <w:marRight w:val="0"/>
          <w:marTop w:val="0"/>
          <w:marBottom w:val="0"/>
          <w:divBdr>
            <w:top w:val="none" w:sz="0" w:space="0" w:color="auto"/>
            <w:left w:val="none" w:sz="0" w:space="0" w:color="auto"/>
            <w:bottom w:val="none" w:sz="0" w:space="0" w:color="auto"/>
            <w:right w:val="none" w:sz="0" w:space="0" w:color="auto"/>
          </w:divBdr>
        </w:div>
        <w:div w:id="107168895">
          <w:marLeft w:val="0"/>
          <w:marRight w:val="0"/>
          <w:marTop w:val="0"/>
          <w:marBottom w:val="0"/>
          <w:divBdr>
            <w:top w:val="none" w:sz="0" w:space="0" w:color="auto"/>
            <w:left w:val="none" w:sz="0" w:space="0" w:color="auto"/>
            <w:bottom w:val="none" w:sz="0" w:space="0" w:color="auto"/>
            <w:right w:val="none" w:sz="0" w:space="0" w:color="auto"/>
          </w:divBdr>
          <w:divsChild>
            <w:div w:id="845367314">
              <w:marLeft w:val="0"/>
              <w:marRight w:val="0"/>
              <w:marTop w:val="0"/>
              <w:marBottom w:val="0"/>
              <w:divBdr>
                <w:top w:val="none" w:sz="0" w:space="0" w:color="auto"/>
                <w:left w:val="none" w:sz="0" w:space="0" w:color="auto"/>
                <w:bottom w:val="none" w:sz="0" w:space="0" w:color="auto"/>
                <w:right w:val="none" w:sz="0" w:space="0" w:color="auto"/>
              </w:divBdr>
            </w:div>
          </w:divsChild>
        </w:div>
        <w:div w:id="1798449563">
          <w:marLeft w:val="0"/>
          <w:marRight w:val="0"/>
          <w:marTop w:val="0"/>
          <w:marBottom w:val="0"/>
          <w:divBdr>
            <w:top w:val="none" w:sz="0" w:space="0" w:color="auto"/>
            <w:left w:val="none" w:sz="0" w:space="0" w:color="auto"/>
            <w:bottom w:val="none" w:sz="0" w:space="0" w:color="auto"/>
            <w:right w:val="none" w:sz="0" w:space="0" w:color="auto"/>
          </w:divBdr>
        </w:div>
        <w:div w:id="1717123251">
          <w:marLeft w:val="0"/>
          <w:marRight w:val="0"/>
          <w:marTop w:val="0"/>
          <w:marBottom w:val="0"/>
          <w:divBdr>
            <w:top w:val="none" w:sz="0" w:space="0" w:color="auto"/>
            <w:left w:val="none" w:sz="0" w:space="0" w:color="auto"/>
            <w:bottom w:val="none" w:sz="0" w:space="0" w:color="auto"/>
            <w:right w:val="none" w:sz="0" w:space="0" w:color="auto"/>
          </w:divBdr>
          <w:divsChild>
            <w:div w:id="958268919">
              <w:marLeft w:val="0"/>
              <w:marRight w:val="0"/>
              <w:marTop w:val="0"/>
              <w:marBottom w:val="0"/>
              <w:divBdr>
                <w:top w:val="none" w:sz="0" w:space="0" w:color="auto"/>
                <w:left w:val="none" w:sz="0" w:space="0" w:color="auto"/>
                <w:bottom w:val="none" w:sz="0" w:space="0" w:color="auto"/>
                <w:right w:val="none" w:sz="0" w:space="0" w:color="auto"/>
              </w:divBdr>
            </w:div>
          </w:divsChild>
        </w:div>
        <w:div w:id="1055272191">
          <w:marLeft w:val="0"/>
          <w:marRight w:val="0"/>
          <w:marTop w:val="0"/>
          <w:marBottom w:val="0"/>
          <w:divBdr>
            <w:top w:val="none" w:sz="0" w:space="0" w:color="auto"/>
            <w:left w:val="none" w:sz="0" w:space="0" w:color="auto"/>
            <w:bottom w:val="none" w:sz="0" w:space="0" w:color="auto"/>
            <w:right w:val="none" w:sz="0" w:space="0" w:color="auto"/>
          </w:divBdr>
        </w:div>
        <w:div w:id="706610742">
          <w:marLeft w:val="0"/>
          <w:marRight w:val="0"/>
          <w:marTop w:val="0"/>
          <w:marBottom w:val="0"/>
          <w:divBdr>
            <w:top w:val="none" w:sz="0" w:space="0" w:color="auto"/>
            <w:left w:val="none" w:sz="0" w:space="0" w:color="auto"/>
            <w:bottom w:val="none" w:sz="0" w:space="0" w:color="auto"/>
            <w:right w:val="none" w:sz="0" w:space="0" w:color="auto"/>
          </w:divBdr>
          <w:divsChild>
            <w:div w:id="1512376255">
              <w:marLeft w:val="0"/>
              <w:marRight w:val="0"/>
              <w:marTop w:val="0"/>
              <w:marBottom w:val="0"/>
              <w:divBdr>
                <w:top w:val="none" w:sz="0" w:space="0" w:color="auto"/>
                <w:left w:val="none" w:sz="0" w:space="0" w:color="auto"/>
                <w:bottom w:val="none" w:sz="0" w:space="0" w:color="auto"/>
                <w:right w:val="none" w:sz="0" w:space="0" w:color="auto"/>
              </w:divBdr>
            </w:div>
          </w:divsChild>
        </w:div>
        <w:div w:id="1025059638">
          <w:marLeft w:val="0"/>
          <w:marRight w:val="0"/>
          <w:marTop w:val="0"/>
          <w:marBottom w:val="0"/>
          <w:divBdr>
            <w:top w:val="none" w:sz="0" w:space="0" w:color="auto"/>
            <w:left w:val="none" w:sz="0" w:space="0" w:color="auto"/>
            <w:bottom w:val="none" w:sz="0" w:space="0" w:color="auto"/>
            <w:right w:val="none" w:sz="0" w:space="0" w:color="auto"/>
          </w:divBdr>
        </w:div>
        <w:div w:id="448624768">
          <w:marLeft w:val="0"/>
          <w:marRight w:val="0"/>
          <w:marTop w:val="0"/>
          <w:marBottom w:val="0"/>
          <w:divBdr>
            <w:top w:val="none" w:sz="0" w:space="0" w:color="auto"/>
            <w:left w:val="none" w:sz="0" w:space="0" w:color="auto"/>
            <w:bottom w:val="none" w:sz="0" w:space="0" w:color="auto"/>
            <w:right w:val="none" w:sz="0" w:space="0" w:color="auto"/>
          </w:divBdr>
          <w:divsChild>
            <w:div w:id="1513648216">
              <w:marLeft w:val="0"/>
              <w:marRight w:val="0"/>
              <w:marTop w:val="0"/>
              <w:marBottom w:val="0"/>
              <w:divBdr>
                <w:top w:val="none" w:sz="0" w:space="0" w:color="auto"/>
                <w:left w:val="none" w:sz="0" w:space="0" w:color="auto"/>
                <w:bottom w:val="none" w:sz="0" w:space="0" w:color="auto"/>
                <w:right w:val="none" w:sz="0" w:space="0" w:color="auto"/>
              </w:divBdr>
            </w:div>
          </w:divsChild>
        </w:div>
        <w:div w:id="1901748296">
          <w:marLeft w:val="0"/>
          <w:marRight w:val="0"/>
          <w:marTop w:val="0"/>
          <w:marBottom w:val="0"/>
          <w:divBdr>
            <w:top w:val="none" w:sz="0" w:space="0" w:color="auto"/>
            <w:left w:val="none" w:sz="0" w:space="0" w:color="auto"/>
            <w:bottom w:val="none" w:sz="0" w:space="0" w:color="auto"/>
            <w:right w:val="none" w:sz="0" w:space="0" w:color="auto"/>
          </w:divBdr>
        </w:div>
      </w:divsChild>
    </w:div>
    <w:div w:id="1600720630">
      <w:bodyDiv w:val="1"/>
      <w:marLeft w:val="0"/>
      <w:marRight w:val="0"/>
      <w:marTop w:val="0"/>
      <w:marBottom w:val="0"/>
      <w:divBdr>
        <w:top w:val="none" w:sz="0" w:space="0" w:color="auto"/>
        <w:left w:val="none" w:sz="0" w:space="0" w:color="auto"/>
        <w:bottom w:val="none" w:sz="0" w:space="0" w:color="auto"/>
        <w:right w:val="none" w:sz="0" w:space="0" w:color="auto"/>
      </w:divBdr>
      <w:divsChild>
        <w:div w:id="601570527">
          <w:marLeft w:val="0"/>
          <w:marRight w:val="0"/>
          <w:marTop w:val="0"/>
          <w:marBottom w:val="0"/>
          <w:divBdr>
            <w:top w:val="none" w:sz="0" w:space="0" w:color="auto"/>
            <w:left w:val="none" w:sz="0" w:space="0" w:color="auto"/>
            <w:bottom w:val="none" w:sz="0" w:space="0" w:color="auto"/>
            <w:right w:val="none" w:sz="0" w:space="0" w:color="auto"/>
          </w:divBdr>
          <w:divsChild>
            <w:div w:id="1693461014">
              <w:marLeft w:val="0"/>
              <w:marRight w:val="0"/>
              <w:marTop w:val="0"/>
              <w:marBottom w:val="0"/>
              <w:divBdr>
                <w:top w:val="none" w:sz="0" w:space="0" w:color="auto"/>
                <w:left w:val="none" w:sz="0" w:space="0" w:color="auto"/>
                <w:bottom w:val="none" w:sz="0" w:space="0" w:color="auto"/>
                <w:right w:val="none" w:sz="0" w:space="0" w:color="auto"/>
              </w:divBdr>
              <w:divsChild>
                <w:div w:id="2099204091">
                  <w:marLeft w:val="0"/>
                  <w:marRight w:val="0"/>
                  <w:marTop w:val="0"/>
                  <w:marBottom w:val="0"/>
                  <w:divBdr>
                    <w:top w:val="none" w:sz="0" w:space="0" w:color="auto"/>
                    <w:left w:val="none" w:sz="0" w:space="0" w:color="auto"/>
                    <w:bottom w:val="none" w:sz="0" w:space="0" w:color="auto"/>
                    <w:right w:val="none" w:sz="0" w:space="0" w:color="auto"/>
                  </w:divBdr>
                  <w:divsChild>
                    <w:div w:id="1005745974">
                      <w:marLeft w:val="0"/>
                      <w:marRight w:val="0"/>
                      <w:marTop w:val="0"/>
                      <w:marBottom w:val="0"/>
                      <w:divBdr>
                        <w:top w:val="none" w:sz="0" w:space="0" w:color="auto"/>
                        <w:left w:val="none" w:sz="0" w:space="0" w:color="auto"/>
                        <w:bottom w:val="none" w:sz="0" w:space="0" w:color="auto"/>
                        <w:right w:val="none" w:sz="0" w:space="0" w:color="auto"/>
                      </w:divBdr>
                      <w:divsChild>
                        <w:div w:id="410931447">
                          <w:marLeft w:val="0"/>
                          <w:marRight w:val="0"/>
                          <w:marTop w:val="0"/>
                          <w:marBottom w:val="0"/>
                          <w:divBdr>
                            <w:top w:val="none" w:sz="0" w:space="0" w:color="auto"/>
                            <w:left w:val="none" w:sz="0" w:space="0" w:color="auto"/>
                            <w:bottom w:val="none" w:sz="0" w:space="0" w:color="auto"/>
                            <w:right w:val="none" w:sz="0" w:space="0" w:color="auto"/>
                          </w:divBdr>
                          <w:divsChild>
                            <w:div w:id="44259051">
                              <w:marLeft w:val="0"/>
                              <w:marRight w:val="0"/>
                              <w:marTop w:val="0"/>
                              <w:marBottom w:val="0"/>
                              <w:divBdr>
                                <w:top w:val="none" w:sz="0" w:space="0" w:color="auto"/>
                                <w:left w:val="none" w:sz="0" w:space="0" w:color="auto"/>
                                <w:bottom w:val="none" w:sz="0" w:space="0" w:color="auto"/>
                                <w:right w:val="none" w:sz="0" w:space="0" w:color="auto"/>
                              </w:divBdr>
                              <w:divsChild>
                                <w:div w:id="986935864">
                                  <w:marLeft w:val="0"/>
                                  <w:marRight w:val="0"/>
                                  <w:marTop w:val="0"/>
                                  <w:marBottom w:val="0"/>
                                  <w:divBdr>
                                    <w:top w:val="none" w:sz="0" w:space="0" w:color="auto"/>
                                    <w:left w:val="none" w:sz="0" w:space="0" w:color="auto"/>
                                    <w:bottom w:val="none" w:sz="0" w:space="0" w:color="auto"/>
                                    <w:right w:val="none" w:sz="0" w:space="0" w:color="auto"/>
                                  </w:divBdr>
                                </w:div>
                              </w:divsChild>
                            </w:div>
                            <w:div w:id="148253813">
                              <w:marLeft w:val="0"/>
                              <w:marRight w:val="0"/>
                              <w:marTop w:val="0"/>
                              <w:marBottom w:val="0"/>
                              <w:divBdr>
                                <w:top w:val="none" w:sz="0" w:space="0" w:color="auto"/>
                                <w:left w:val="none" w:sz="0" w:space="0" w:color="auto"/>
                                <w:bottom w:val="none" w:sz="0" w:space="0" w:color="auto"/>
                                <w:right w:val="none" w:sz="0" w:space="0" w:color="auto"/>
                              </w:divBdr>
                            </w:div>
                            <w:div w:id="1054693080">
                              <w:marLeft w:val="0"/>
                              <w:marRight w:val="0"/>
                              <w:marTop w:val="0"/>
                              <w:marBottom w:val="0"/>
                              <w:divBdr>
                                <w:top w:val="none" w:sz="0" w:space="0" w:color="auto"/>
                                <w:left w:val="none" w:sz="0" w:space="0" w:color="auto"/>
                                <w:bottom w:val="none" w:sz="0" w:space="0" w:color="auto"/>
                                <w:right w:val="none" w:sz="0" w:space="0" w:color="auto"/>
                              </w:divBdr>
                              <w:divsChild>
                                <w:div w:id="623344997">
                                  <w:marLeft w:val="0"/>
                                  <w:marRight w:val="0"/>
                                  <w:marTop w:val="0"/>
                                  <w:marBottom w:val="0"/>
                                  <w:divBdr>
                                    <w:top w:val="none" w:sz="0" w:space="0" w:color="auto"/>
                                    <w:left w:val="none" w:sz="0" w:space="0" w:color="auto"/>
                                    <w:bottom w:val="none" w:sz="0" w:space="0" w:color="auto"/>
                                    <w:right w:val="none" w:sz="0" w:space="0" w:color="auto"/>
                                  </w:divBdr>
                                </w:div>
                              </w:divsChild>
                            </w:div>
                            <w:div w:id="792748022">
                              <w:marLeft w:val="0"/>
                              <w:marRight w:val="0"/>
                              <w:marTop w:val="0"/>
                              <w:marBottom w:val="0"/>
                              <w:divBdr>
                                <w:top w:val="none" w:sz="0" w:space="0" w:color="auto"/>
                                <w:left w:val="none" w:sz="0" w:space="0" w:color="auto"/>
                                <w:bottom w:val="none" w:sz="0" w:space="0" w:color="auto"/>
                                <w:right w:val="none" w:sz="0" w:space="0" w:color="auto"/>
                              </w:divBdr>
                            </w:div>
                            <w:div w:id="116459305">
                              <w:marLeft w:val="0"/>
                              <w:marRight w:val="0"/>
                              <w:marTop w:val="0"/>
                              <w:marBottom w:val="0"/>
                              <w:divBdr>
                                <w:top w:val="none" w:sz="0" w:space="0" w:color="auto"/>
                                <w:left w:val="none" w:sz="0" w:space="0" w:color="auto"/>
                                <w:bottom w:val="none" w:sz="0" w:space="0" w:color="auto"/>
                                <w:right w:val="none" w:sz="0" w:space="0" w:color="auto"/>
                              </w:divBdr>
                              <w:divsChild>
                                <w:div w:id="386731335">
                                  <w:marLeft w:val="0"/>
                                  <w:marRight w:val="0"/>
                                  <w:marTop w:val="0"/>
                                  <w:marBottom w:val="0"/>
                                  <w:divBdr>
                                    <w:top w:val="none" w:sz="0" w:space="0" w:color="auto"/>
                                    <w:left w:val="none" w:sz="0" w:space="0" w:color="auto"/>
                                    <w:bottom w:val="none" w:sz="0" w:space="0" w:color="auto"/>
                                    <w:right w:val="none" w:sz="0" w:space="0" w:color="auto"/>
                                  </w:divBdr>
                                </w:div>
                                <w:div w:id="1627469460">
                                  <w:marLeft w:val="0"/>
                                  <w:marRight w:val="0"/>
                                  <w:marTop w:val="0"/>
                                  <w:marBottom w:val="0"/>
                                  <w:divBdr>
                                    <w:top w:val="none" w:sz="0" w:space="0" w:color="auto"/>
                                    <w:left w:val="none" w:sz="0" w:space="0" w:color="auto"/>
                                    <w:bottom w:val="none" w:sz="0" w:space="0" w:color="auto"/>
                                    <w:right w:val="none" w:sz="0" w:space="0" w:color="auto"/>
                                  </w:divBdr>
                                </w:div>
                                <w:div w:id="1631981332">
                                  <w:marLeft w:val="0"/>
                                  <w:marRight w:val="0"/>
                                  <w:marTop w:val="0"/>
                                  <w:marBottom w:val="0"/>
                                  <w:divBdr>
                                    <w:top w:val="none" w:sz="0" w:space="0" w:color="auto"/>
                                    <w:left w:val="none" w:sz="0" w:space="0" w:color="auto"/>
                                    <w:bottom w:val="none" w:sz="0" w:space="0" w:color="auto"/>
                                    <w:right w:val="none" w:sz="0" w:space="0" w:color="auto"/>
                                  </w:divBdr>
                                </w:div>
                              </w:divsChild>
                            </w:div>
                            <w:div w:id="837385131">
                              <w:marLeft w:val="0"/>
                              <w:marRight w:val="0"/>
                              <w:marTop w:val="0"/>
                              <w:marBottom w:val="0"/>
                              <w:divBdr>
                                <w:top w:val="none" w:sz="0" w:space="0" w:color="auto"/>
                                <w:left w:val="none" w:sz="0" w:space="0" w:color="auto"/>
                                <w:bottom w:val="none" w:sz="0" w:space="0" w:color="auto"/>
                                <w:right w:val="none" w:sz="0" w:space="0" w:color="auto"/>
                              </w:divBdr>
                            </w:div>
                            <w:div w:id="1349025300">
                              <w:marLeft w:val="0"/>
                              <w:marRight w:val="0"/>
                              <w:marTop w:val="0"/>
                              <w:marBottom w:val="0"/>
                              <w:divBdr>
                                <w:top w:val="none" w:sz="0" w:space="0" w:color="auto"/>
                                <w:left w:val="none" w:sz="0" w:space="0" w:color="auto"/>
                                <w:bottom w:val="none" w:sz="0" w:space="0" w:color="auto"/>
                                <w:right w:val="none" w:sz="0" w:space="0" w:color="auto"/>
                              </w:divBdr>
                              <w:divsChild>
                                <w:div w:id="147597597">
                                  <w:marLeft w:val="0"/>
                                  <w:marRight w:val="0"/>
                                  <w:marTop w:val="0"/>
                                  <w:marBottom w:val="0"/>
                                  <w:divBdr>
                                    <w:top w:val="none" w:sz="0" w:space="0" w:color="auto"/>
                                    <w:left w:val="none" w:sz="0" w:space="0" w:color="auto"/>
                                    <w:bottom w:val="none" w:sz="0" w:space="0" w:color="auto"/>
                                    <w:right w:val="none" w:sz="0" w:space="0" w:color="auto"/>
                                  </w:divBdr>
                                </w:div>
                              </w:divsChild>
                            </w:div>
                            <w:div w:id="2076969972">
                              <w:marLeft w:val="0"/>
                              <w:marRight w:val="0"/>
                              <w:marTop w:val="0"/>
                              <w:marBottom w:val="0"/>
                              <w:divBdr>
                                <w:top w:val="none" w:sz="0" w:space="0" w:color="auto"/>
                                <w:left w:val="none" w:sz="0" w:space="0" w:color="auto"/>
                                <w:bottom w:val="none" w:sz="0" w:space="0" w:color="auto"/>
                                <w:right w:val="none" w:sz="0" w:space="0" w:color="auto"/>
                              </w:divBdr>
                            </w:div>
                            <w:div w:id="1065253408">
                              <w:marLeft w:val="0"/>
                              <w:marRight w:val="0"/>
                              <w:marTop w:val="0"/>
                              <w:marBottom w:val="0"/>
                              <w:divBdr>
                                <w:top w:val="none" w:sz="0" w:space="0" w:color="auto"/>
                                <w:left w:val="none" w:sz="0" w:space="0" w:color="auto"/>
                                <w:bottom w:val="none" w:sz="0" w:space="0" w:color="auto"/>
                                <w:right w:val="none" w:sz="0" w:space="0" w:color="auto"/>
                              </w:divBdr>
                              <w:divsChild>
                                <w:div w:id="369109991">
                                  <w:marLeft w:val="0"/>
                                  <w:marRight w:val="0"/>
                                  <w:marTop w:val="0"/>
                                  <w:marBottom w:val="0"/>
                                  <w:divBdr>
                                    <w:top w:val="none" w:sz="0" w:space="0" w:color="auto"/>
                                    <w:left w:val="none" w:sz="0" w:space="0" w:color="auto"/>
                                    <w:bottom w:val="none" w:sz="0" w:space="0" w:color="auto"/>
                                    <w:right w:val="none" w:sz="0" w:space="0" w:color="auto"/>
                                  </w:divBdr>
                                </w:div>
                              </w:divsChild>
                            </w:div>
                            <w:div w:id="1122117872">
                              <w:marLeft w:val="0"/>
                              <w:marRight w:val="0"/>
                              <w:marTop w:val="0"/>
                              <w:marBottom w:val="0"/>
                              <w:divBdr>
                                <w:top w:val="none" w:sz="0" w:space="0" w:color="auto"/>
                                <w:left w:val="none" w:sz="0" w:space="0" w:color="auto"/>
                                <w:bottom w:val="none" w:sz="0" w:space="0" w:color="auto"/>
                                <w:right w:val="none" w:sz="0" w:space="0" w:color="auto"/>
                              </w:divBdr>
                            </w:div>
                            <w:div w:id="2115636115">
                              <w:marLeft w:val="0"/>
                              <w:marRight w:val="0"/>
                              <w:marTop w:val="0"/>
                              <w:marBottom w:val="0"/>
                              <w:divBdr>
                                <w:top w:val="none" w:sz="0" w:space="0" w:color="auto"/>
                                <w:left w:val="none" w:sz="0" w:space="0" w:color="auto"/>
                                <w:bottom w:val="none" w:sz="0" w:space="0" w:color="auto"/>
                                <w:right w:val="none" w:sz="0" w:space="0" w:color="auto"/>
                              </w:divBdr>
                              <w:divsChild>
                                <w:div w:id="226233808">
                                  <w:marLeft w:val="0"/>
                                  <w:marRight w:val="0"/>
                                  <w:marTop w:val="0"/>
                                  <w:marBottom w:val="0"/>
                                  <w:divBdr>
                                    <w:top w:val="none" w:sz="0" w:space="0" w:color="auto"/>
                                    <w:left w:val="none" w:sz="0" w:space="0" w:color="auto"/>
                                    <w:bottom w:val="none" w:sz="0" w:space="0" w:color="auto"/>
                                    <w:right w:val="none" w:sz="0" w:space="0" w:color="auto"/>
                                  </w:divBdr>
                                </w:div>
                              </w:divsChild>
                            </w:div>
                            <w:div w:id="458380774">
                              <w:marLeft w:val="0"/>
                              <w:marRight w:val="0"/>
                              <w:marTop w:val="0"/>
                              <w:marBottom w:val="0"/>
                              <w:divBdr>
                                <w:top w:val="none" w:sz="0" w:space="0" w:color="auto"/>
                                <w:left w:val="none" w:sz="0" w:space="0" w:color="auto"/>
                                <w:bottom w:val="none" w:sz="0" w:space="0" w:color="auto"/>
                                <w:right w:val="none" w:sz="0" w:space="0" w:color="auto"/>
                              </w:divBdr>
                            </w:div>
                            <w:div w:id="634410987">
                              <w:marLeft w:val="0"/>
                              <w:marRight w:val="0"/>
                              <w:marTop w:val="0"/>
                              <w:marBottom w:val="0"/>
                              <w:divBdr>
                                <w:top w:val="none" w:sz="0" w:space="0" w:color="auto"/>
                                <w:left w:val="none" w:sz="0" w:space="0" w:color="auto"/>
                                <w:bottom w:val="none" w:sz="0" w:space="0" w:color="auto"/>
                                <w:right w:val="none" w:sz="0" w:space="0" w:color="auto"/>
                              </w:divBdr>
                              <w:divsChild>
                                <w:div w:id="1870756677">
                                  <w:marLeft w:val="0"/>
                                  <w:marRight w:val="0"/>
                                  <w:marTop w:val="0"/>
                                  <w:marBottom w:val="0"/>
                                  <w:divBdr>
                                    <w:top w:val="none" w:sz="0" w:space="0" w:color="auto"/>
                                    <w:left w:val="none" w:sz="0" w:space="0" w:color="auto"/>
                                    <w:bottom w:val="none" w:sz="0" w:space="0" w:color="auto"/>
                                    <w:right w:val="none" w:sz="0" w:space="0" w:color="auto"/>
                                  </w:divBdr>
                                </w:div>
                              </w:divsChild>
                            </w:div>
                            <w:div w:id="1844321336">
                              <w:marLeft w:val="0"/>
                              <w:marRight w:val="0"/>
                              <w:marTop w:val="0"/>
                              <w:marBottom w:val="0"/>
                              <w:divBdr>
                                <w:top w:val="none" w:sz="0" w:space="0" w:color="auto"/>
                                <w:left w:val="none" w:sz="0" w:space="0" w:color="auto"/>
                                <w:bottom w:val="none" w:sz="0" w:space="0" w:color="auto"/>
                                <w:right w:val="none" w:sz="0" w:space="0" w:color="auto"/>
                              </w:divBdr>
                            </w:div>
                            <w:div w:id="401100290">
                              <w:marLeft w:val="0"/>
                              <w:marRight w:val="0"/>
                              <w:marTop w:val="0"/>
                              <w:marBottom w:val="0"/>
                              <w:divBdr>
                                <w:top w:val="none" w:sz="0" w:space="0" w:color="auto"/>
                                <w:left w:val="none" w:sz="0" w:space="0" w:color="auto"/>
                                <w:bottom w:val="none" w:sz="0" w:space="0" w:color="auto"/>
                                <w:right w:val="none" w:sz="0" w:space="0" w:color="auto"/>
                              </w:divBdr>
                              <w:divsChild>
                                <w:div w:id="780953021">
                                  <w:marLeft w:val="0"/>
                                  <w:marRight w:val="0"/>
                                  <w:marTop w:val="0"/>
                                  <w:marBottom w:val="0"/>
                                  <w:divBdr>
                                    <w:top w:val="none" w:sz="0" w:space="0" w:color="auto"/>
                                    <w:left w:val="none" w:sz="0" w:space="0" w:color="auto"/>
                                    <w:bottom w:val="none" w:sz="0" w:space="0" w:color="auto"/>
                                    <w:right w:val="none" w:sz="0" w:space="0" w:color="auto"/>
                                  </w:divBdr>
                                </w:div>
                              </w:divsChild>
                            </w:div>
                            <w:div w:id="1301224562">
                              <w:marLeft w:val="0"/>
                              <w:marRight w:val="0"/>
                              <w:marTop w:val="0"/>
                              <w:marBottom w:val="0"/>
                              <w:divBdr>
                                <w:top w:val="none" w:sz="0" w:space="0" w:color="auto"/>
                                <w:left w:val="none" w:sz="0" w:space="0" w:color="auto"/>
                                <w:bottom w:val="none" w:sz="0" w:space="0" w:color="auto"/>
                                <w:right w:val="none" w:sz="0" w:space="0" w:color="auto"/>
                              </w:divBdr>
                            </w:div>
                            <w:div w:id="2012486765">
                              <w:marLeft w:val="0"/>
                              <w:marRight w:val="0"/>
                              <w:marTop w:val="0"/>
                              <w:marBottom w:val="0"/>
                              <w:divBdr>
                                <w:top w:val="none" w:sz="0" w:space="0" w:color="auto"/>
                                <w:left w:val="none" w:sz="0" w:space="0" w:color="auto"/>
                                <w:bottom w:val="none" w:sz="0" w:space="0" w:color="auto"/>
                                <w:right w:val="none" w:sz="0" w:space="0" w:color="auto"/>
                              </w:divBdr>
                              <w:divsChild>
                                <w:div w:id="1649020565">
                                  <w:marLeft w:val="0"/>
                                  <w:marRight w:val="0"/>
                                  <w:marTop w:val="0"/>
                                  <w:marBottom w:val="0"/>
                                  <w:divBdr>
                                    <w:top w:val="none" w:sz="0" w:space="0" w:color="auto"/>
                                    <w:left w:val="none" w:sz="0" w:space="0" w:color="auto"/>
                                    <w:bottom w:val="none" w:sz="0" w:space="0" w:color="auto"/>
                                    <w:right w:val="none" w:sz="0" w:space="0" w:color="auto"/>
                                  </w:divBdr>
                                </w:div>
                              </w:divsChild>
                            </w:div>
                            <w:div w:id="265382521">
                              <w:marLeft w:val="0"/>
                              <w:marRight w:val="0"/>
                              <w:marTop w:val="0"/>
                              <w:marBottom w:val="0"/>
                              <w:divBdr>
                                <w:top w:val="none" w:sz="0" w:space="0" w:color="auto"/>
                                <w:left w:val="none" w:sz="0" w:space="0" w:color="auto"/>
                                <w:bottom w:val="none" w:sz="0" w:space="0" w:color="auto"/>
                                <w:right w:val="none" w:sz="0" w:space="0" w:color="auto"/>
                              </w:divBdr>
                            </w:div>
                            <w:div w:id="552620177">
                              <w:marLeft w:val="0"/>
                              <w:marRight w:val="0"/>
                              <w:marTop w:val="0"/>
                              <w:marBottom w:val="0"/>
                              <w:divBdr>
                                <w:top w:val="none" w:sz="0" w:space="0" w:color="auto"/>
                                <w:left w:val="none" w:sz="0" w:space="0" w:color="auto"/>
                                <w:bottom w:val="none" w:sz="0" w:space="0" w:color="auto"/>
                                <w:right w:val="none" w:sz="0" w:space="0" w:color="auto"/>
                              </w:divBdr>
                              <w:divsChild>
                                <w:div w:id="1079719137">
                                  <w:marLeft w:val="0"/>
                                  <w:marRight w:val="0"/>
                                  <w:marTop w:val="0"/>
                                  <w:marBottom w:val="0"/>
                                  <w:divBdr>
                                    <w:top w:val="none" w:sz="0" w:space="0" w:color="auto"/>
                                    <w:left w:val="none" w:sz="0" w:space="0" w:color="auto"/>
                                    <w:bottom w:val="none" w:sz="0" w:space="0" w:color="auto"/>
                                    <w:right w:val="none" w:sz="0" w:space="0" w:color="auto"/>
                                  </w:divBdr>
                                </w:div>
                              </w:divsChild>
                            </w:div>
                            <w:div w:id="1684894074">
                              <w:marLeft w:val="0"/>
                              <w:marRight w:val="0"/>
                              <w:marTop w:val="0"/>
                              <w:marBottom w:val="0"/>
                              <w:divBdr>
                                <w:top w:val="none" w:sz="0" w:space="0" w:color="auto"/>
                                <w:left w:val="none" w:sz="0" w:space="0" w:color="auto"/>
                                <w:bottom w:val="none" w:sz="0" w:space="0" w:color="auto"/>
                                <w:right w:val="none" w:sz="0" w:space="0" w:color="auto"/>
                              </w:divBdr>
                            </w:div>
                            <w:div w:id="264308517">
                              <w:marLeft w:val="0"/>
                              <w:marRight w:val="0"/>
                              <w:marTop w:val="0"/>
                              <w:marBottom w:val="0"/>
                              <w:divBdr>
                                <w:top w:val="none" w:sz="0" w:space="0" w:color="auto"/>
                                <w:left w:val="none" w:sz="0" w:space="0" w:color="auto"/>
                                <w:bottom w:val="none" w:sz="0" w:space="0" w:color="auto"/>
                                <w:right w:val="none" w:sz="0" w:space="0" w:color="auto"/>
                              </w:divBdr>
                              <w:divsChild>
                                <w:div w:id="125440485">
                                  <w:marLeft w:val="0"/>
                                  <w:marRight w:val="0"/>
                                  <w:marTop w:val="0"/>
                                  <w:marBottom w:val="0"/>
                                  <w:divBdr>
                                    <w:top w:val="none" w:sz="0" w:space="0" w:color="auto"/>
                                    <w:left w:val="none" w:sz="0" w:space="0" w:color="auto"/>
                                    <w:bottom w:val="none" w:sz="0" w:space="0" w:color="auto"/>
                                    <w:right w:val="none" w:sz="0" w:space="0" w:color="auto"/>
                                  </w:divBdr>
                                </w:div>
                              </w:divsChild>
                            </w:div>
                            <w:div w:id="570626419">
                              <w:marLeft w:val="0"/>
                              <w:marRight w:val="0"/>
                              <w:marTop w:val="0"/>
                              <w:marBottom w:val="0"/>
                              <w:divBdr>
                                <w:top w:val="none" w:sz="0" w:space="0" w:color="auto"/>
                                <w:left w:val="none" w:sz="0" w:space="0" w:color="auto"/>
                                <w:bottom w:val="none" w:sz="0" w:space="0" w:color="auto"/>
                                <w:right w:val="none" w:sz="0" w:space="0" w:color="auto"/>
                              </w:divBdr>
                            </w:div>
                            <w:div w:id="174996794">
                              <w:marLeft w:val="0"/>
                              <w:marRight w:val="0"/>
                              <w:marTop w:val="0"/>
                              <w:marBottom w:val="0"/>
                              <w:divBdr>
                                <w:top w:val="none" w:sz="0" w:space="0" w:color="auto"/>
                                <w:left w:val="none" w:sz="0" w:space="0" w:color="auto"/>
                                <w:bottom w:val="none" w:sz="0" w:space="0" w:color="auto"/>
                                <w:right w:val="none" w:sz="0" w:space="0" w:color="auto"/>
                              </w:divBdr>
                              <w:divsChild>
                                <w:div w:id="2049990049">
                                  <w:marLeft w:val="0"/>
                                  <w:marRight w:val="0"/>
                                  <w:marTop w:val="0"/>
                                  <w:marBottom w:val="0"/>
                                  <w:divBdr>
                                    <w:top w:val="none" w:sz="0" w:space="0" w:color="auto"/>
                                    <w:left w:val="none" w:sz="0" w:space="0" w:color="auto"/>
                                    <w:bottom w:val="none" w:sz="0" w:space="0" w:color="auto"/>
                                    <w:right w:val="none" w:sz="0" w:space="0" w:color="auto"/>
                                  </w:divBdr>
                                </w:div>
                              </w:divsChild>
                            </w:div>
                            <w:div w:id="1882743690">
                              <w:marLeft w:val="0"/>
                              <w:marRight w:val="0"/>
                              <w:marTop w:val="0"/>
                              <w:marBottom w:val="0"/>
                              <w:divBdr>
                                <w:top w:val="none" w:sz="0" w:space="0" w:color="auto"/>
                                <w:left w:val="none" w:sz="0" w:space="0" w:color="auto"/>
                                <w:bottom w:val="none" w:sz="0" w:space="0" w:color="auto"/>
                                <w:right w:val="none" w:sz="0" w:space="0" w:color="auto"/>
                              </w:divBdr>
                            </w:div>
                            <w:div w:id="1175076884">
                              <w:marLeft w:val="0"/>
                              <w:marRight w:val="0"/>
                              <w:marTop w:val="0"/>
                              <w:marBottom w:val="0"/>
                              <w:divBdr>
                                <w:top w:val="none" w:sz="0" w:space="0" w:color="auto"/>
                                <w:left w:val="none" w:sz="0" w:space="0" w:color="auto"/>
                                <w:bottom w:val="none" w:sz="0" w:space="0" w:color="auto"/>
                                <w:right w:val="none" w:sz="0" w:space="0" w:color="auto"/>
                              </w:divBdr>
                              <w:divsChild>
                                <w:div w:id="1328364657">
                                  <w:marLeft w:val="0"/>
                                  <w:marRight w:val="0"/>
                                  <w:marTop w:val="0"/>
                                  <w:marBottom w:val="0"/>
                                  <w:divBdr>
                                    <w:top w:val="none" w:sz="0" w:space="0" w:color="auto"/>
                                    <w:left w:val="none" w:sz="0" w:space="0" w:color="auto"/>
                                    <w:bottom w:val="none" w:sz="0" w:space="0" w:color="auto"/>
                                    <w:right w:val="none" w:sz="0" w:space="0" w:color="auto"/>
                                  </w:divBdr>
                                </w:div>
                              </w:divsChild>
                            </w:div>
                            <w:div w:id="1298603890">
                              <w:marLeft w:val="0"/>
                              <w:marRight w:val="0"/>
                              <w:marTop w:val="0"/>
                              <w:marBottom w:val="0"/>
                              <w:divBdr>
                                <w:top w:val="none" w:sz="0" w:space="0" w:color="auto"/>
                                <w:left w:val="none" w:sz="0" w:space="0" w:color="auto"/>
                                <w:bottom w:val="none" w:sz="0" w:space="0" w:color="auto"/>
                                <w:right w:val="none" w:sz="0" w:space="0" w:color="auto"/>
                              </w:divBdr>
                            </w:div>
                            <w:div w:id="1642034455">
                              <w:marLeft w:val="0"/>
                              <w:marRight w:val="0"/>
                              <w:marTop w:val="0"/>
                              <w:marBottom w:val="0"/>
                              <w:divBdr>
                                <w:top w:val="none" w:sz="0" w:space="0" w:color="auto"/>
                                <w:left w:val="none" w:sz="0" w:space="0" w:color="auto"/>
                                <w:bottom w:val="none" w:sz="0" w:space="0" w:color="auto"/>
                                <w:right w:val="none" w:sz="0" w:space="0" w:color="auto"/>
                              </w:divBdr>
                              <w:divsChild>
                                <w:div w:id="1611937041">
                                  <w:marLeft w:val="0"/>
                                  <w:marRight w:val="0"/>
                                  <w:marTop w:val="0"/>
                                  <w:marBottom w:val="0"/>
                                  <w:divBdr>
                                    <w:top w:val="none" w:sz="0" w:space="0" w:color="auto"/>
                                    <w:left w:val="none" w:sz="0" w:space="0" w:color="auto"/>
                                    <w:bottom w:val="none" w:sz="0" w:space="0" w:color="auto"/>
                                    <w:right w:val="none" w:sz="0" w:space="0" w:color="auto"/>
                                  </w:divBdr>
                                </w:div>
                              </w:divsChild>
                            </w:div>
                            <w:div w:id="278031228">
                              <w:marLeft w:val="0"/>
                              <w:marRight w:val="0"/>
                              <w:marTop w:val="0"/>
                              <w:marBottom w:val="0"/>
                              <w:divBdr>
                                <w:top w:val="none" w:sz="0" w:space="0" w:color="auto"/>
                                <w:left w:val="none" w:sz="0" w:space="0" w:color="auto"/>
                                <w:bottom w:val="none" w:sz="0" w:space="0" w:color="auto"/>
                                <w:right w:val="none" w:sz="0" w:space="0" w:color="auto"/>
                              </w:divBdr>
                            </w:div>
                            <w:div w:id="1615362849">
                              <w:marLeft w:val="0"/>
                              <w:marRight w:val="0"/>
                              <w:marTop w:val="0"/>
                              <w:marBottom w:val="0"/>
                              <w:divBdr>
                                <w:top w:val="none" w:sz="0" w:space="0" w:color="auto"/>
                                <w:left w:val="none" w:sz="0" w:space="0" w:color="auto"/>
                                <w:bottom w:val="none" w:sz="0" w:space="0" w:color="auto"/>
                                <w:right w:val="none" w:sz="0" w:space="0" w:color="auto"/>
                              </w:divBdr>
                              <w:divsChild>
                                <w:div w:id="413674138">
                                  <w:marLeft w:val="0"/>
                                  <w:marRight w:val="0"/>
                                  <w:marTop w:val="0"/>
                                  <w:marBottom w:val="0"/>
                                  <w:divBdr>
                                    <w:top w:val="none" w:sz="0" w:space="0" w:color="auto"/>
                                    <w:left w:val="none" w:sz="0" w:space="0" w:color="auto"/>
                                    <w:bottom w:val="none" w:sz="0" w:space="0" w:color="auto"/>
                                    <w:right w:val="none" w:sz="0" w:space="0" w:color="auto"/>
                                  </w:divBdr>
                                </w:div>
                              </w:divsChild>
                            </w:div>
                            <w:div w:id="1551569674">
                              <w:marLeft w:val="0"/>
                              <w:marRight w:val="0"/>
                              <w:marTop w:val="0"/>
                              <w:marBottom w:val="0"/>
                              <w:divBdr>
                                <w:top w:val="none" w:sz="0" w:space="0" w:color="auto"/>
                                <w:left w:val="none" w:sz="0" w:space="0" w:color="auto"/>
                                <w:bottom w:val="none" w:sz="0" w:space="0" w:color="auto"/>
                                <w:right w:val="none" w:sz="0" w:space="0" w:color="auto"/>
                              </w:divBdr>
                            </w:div>
                            <w:div w:id="1773940327">
                              <w:marLeft w:val="0"/>
                              <w:marRight w:val="0"/>
                              <w:marTop w:val="0"/>
                              <w:marBottom w:val="0"/>
                              <w:divBdr>
                                <w:top w:val="none" w:sz="0" w:space="0" w:color="auto"/>
                                <w:left w:val="none" w:sz="0" w:space="0" w:color="auto"/>
                                <w:bottom w:val="none" w:sz="0" w:space="0" w:color="auto"/>
                                <w:right w:val="none" w:sz="0" w:space="0" w:color="auto"/>
                              </w:divBdr>
                              <w:divsChild>
                                <w:div w:id="2032995061">
                                  <w:marLeft w:val="0"/>
                                  <w:marRight w:val="0"/>
                                  <w:marTop w:val="0"/>
                                  <w:marBottom w:val="0"/>
                                  <w:divBdr>
                                    <w:top w:val="none" w:sz="0" w:space="0" w:color="auto"/>
                                    <w:left w:val="none" w:sz="0" w:space="0" w:color="auto"/>
                                    <w:bottom w:val="none" w:sz="0" w:space="0" w:color="auto"/>
                                    <w:right w:val="none" w:sz="0" w:space="0" w:color="auto"/>
                                  </w:divBdr>
                                </w:div>
                              </w:divsChild>
                            </w:div>
                            <w:div w:id="1062677606">
                              <w:marLeft w:val="0"/>
                              <w:marRight w:val="0"/>
                              <w:marTop w:val="0"/>
                              <w:marBottom w:val="0"/>
                              <w:divBdr>
                                <w:top w:val="none" w:sz="0" w:space="0" w:color="auto"/>
                                <w:left w:val="none" w:sz="0" w:space="0" w:color="auto"/>
                                <w:bottom w:val="none" w:sz="0" w:space="0" w:color="auto"/>
                                <w:right w:val="none" w:sz="0" w:space="0" w:color="auto"/>
                              </w:divBdr>
                            </w:div>
                            <w:div w:id="1086612925">
                              <w:marLeft w:val="0"/>
                              <w:marRight w:val="0"/>
                              <w:marTop w:val="0"/>
                              <w:marBottom w:val="0"/>
                              <w:divBdr>
                                <w:top w:val="none" w:sz="0" w:space="0" w:color="auto"/>
                                <w:left w:val="none" w:sz="0" w:space="0" w:color="auto"/>
                                <w:bottom w:val="none" w:sz="0" w:space="0" w:color="auto"/>
                                <w:right w:val="none" w:sz="0" w:space="0" w:color="auto"/>
                              </w:divBdr>
                              <w:divsChild>
                                <w:div w:id="1465924650">
                                  <w:marLeft w:val="0"/>
                                  <w:marRight w:val="0"/>
                                  <w:marTop w:val="0"/>
                                  <w:marBottom w:val="0"/>
                                  <w:divBdr>
                                    <w:top w:val="none" w:sz="0" w:space="0" w:color="auto"/>
                                    <w:left w:val="none" w:sz="0" w:space="0" w:color="auto"/>
                                    <w:bottom w:val="none" w:sz="0" w:space="0" w:color="auto"/>
                                    <w:right w:val="none" w:sz="0" w:space="0" w:color="auto"/>
                                  </w:divBdr>
                                </w:div>
                              </w:divsChild>
                            </w:div>
                            <w:div w:id="674723168">
                              <w:marLeft w:val="0"/>
                              <w:marRight w:val="0"/>
                              <w:marTop w:val="0"/>
                              <w:marBottom w:val="0"/>
                              <w:divBdr>
                                <w:top w:val="none" w:sz="0" w:space="0" w:color="auto"/>
                                <w:left w:val="none" w:sz="0" w:space="0" w:color="auto"/>
                                <w:bottom w:val="none" w:sz="0" w:space="0" w:color="auto"/>
                                <w:right w:val="none" w:sz="0" w:space="0" w:color="auto"/>
                              </w:divBdr>
                            </w:div>
                            <w:div w:id="798839254">
                              <w:marLeft w:val="0"/>
                              <w:marRight w:val="0"/>
                              <w:marTop w:val="0"/>
                              <w:marBottom w:val="0"/>
                              <w:divBdr>
                                <w:top w:val="none" w:sz="0" w:space="0" w:color="auto"/>
                                <w:left w:val="none" w:sz="0" w:space="0" w:color="auto"/>
                                <w:bottom w:val="none" w:sz="0" w:space="0" w:color="auto"/>
                                <w:right w:val="none" w:sz="0" w:space="0" w:color="auto"/>
                              </w:divBdr>
                              <w:divsChild>
                                <w:div w:id="368723147">
                                  <w:marLeft w:val="0"/>
                                  <w:marRight w:val="0"/>
                                  <w:marTop w:val="0"/>
                                  <w:marBottom w:val="0"/>
                                  <w:divBdr>
                                    <w:top w:val="none" w:sz="0" w:space="0" w:color="auto"/>
                                    <w:left w:val="none" w:sz="0" w:space="0" w:color="auto"/>
                                    <w:bottom w:val="none" w:sz="0" w:space="0" w:color="auto"/>
                                    <w:right w:val="none" w:sz="0" w:space="0" w:color="auto"/>
                                  </w:divBdr>
                                </w:div>
                              </w:divsChild>
                            </w:div>
                            <w:div w:id="412777897">
                              <w:marLeft w:val="0"/>
                              <w:marRight w:val="0"/>
                              <w:marTop w:val="0"/>
                              <w:marBottom w:val="0"/>
                              <w:divBdr>
                                <w:top w:val="none" w:sz="0" w:space="0" w:color="auto"/>
                                <w:left w:val="none" w:sz="0" w:space="0" w:color="auto"/>
                                <w:bottom w:val="none" w:sz="0" w:space="0" w:color="auto"/>
                                <w:right w:val="none" w:sz="0" w:space="0" w:color="auto"/>
                              </w:divBdr>
                            </w:div>
                            <w:div w:id="996765395">
                              <w:marLeft w:val="0"/>
                              <w:marRight w:val="0"/>
                              <w:marTop w:val="0"/>
                              <w:marBottom w:val="0"/>
                              <w:divBdr>
                                <w:top w:val="none" w:sz="0" w:space="0" w:color="auto"/>
                                <w:left w:val="none" w:sz="0" w:space="0" w:color="auto"/>
                                <w:bottom w:val="none" w:sz="0" w:space="0" w:color="auto"/>
                                <w:right w:val="none" w:sz="0" w:space="0" w:color="auto"/>
                              </w:divBdr>
                              <w:divsChild>
                                <w:div w:id="2044094566">
                                  <w:marLeft w:val="0"/>
                                  <w:marRight w:val="0"/>
                                  <w:marTop w:val="0"/>
                                  <w:marBottom w:val="0"/>
                                  <w:divBdr>
                                    <w:top w:val="none" w:sz="0" w:space="0" w:color="auto"/>
                                    <w:left w:val="none" w:sz="0" w:space="0" w:color="auto"/>
                                    <w:bottom w:val="none" w:sz="0" w:space="0" w:color="auto"/>
                                    <w:right w:val="none" w:sz="0" w:space="0" w:color="auto"/>
                                  </w:divBdr>
                                </w:div>
                              </w:divsChild>
                            </w:div>
                            <w:div w:id="1016074673">
                              <w:marLeft w:val="0"/>
                              <w:marRight w:val="0"/>
                              <w:marTop w:val="0"/>
                              <w:marBottom w:val="0"/>
                              <w:divBdr>
                                <w:top w:val="none" w:sz="0" w:space="0" w:color="auto"/>
                                <w:left w:val="none" w:sz="0" w:space="0" w:color="auto"/>
                                <w:bottom w:val="none" w:sz="0" w:space="0" w:color="auto"/>
                                <w:right w:val="none" w:sz="0" w:space="0" w:color="auto"/>
                              </w:divBdr>
                            </w:div>
                            <w:div w:id="1997952552">
                              <w:marLeft w:val="0"/>
                              <w:marRight w:val="0"/>
                              <w:marTop w:val="0"/>
                              <w:marBottom w:val="0"/>
                              <w:divBdr>
                                <w:top w:val="none" w:sz="0" w:space="0" w:color="auto"/>
                                <w:left w:val="none" w:sz="0" w:space="0" w:color="auto"/>
                                <w:bottom w:val="none" w:sz="0" w:space="0" w:color="auto"/>
                                <w:right w:val="none" w:sz="0" w:space="0" w:color="auto"/>
                              </w:divBdr>
                              <w:divsChild>
                                <w:div w:id="916790971">
                                  <w:marLeft w:val="0"/>
                                  <w:marRight w:val="0"/>
                                  <w:marTop w:val="0"/>
                                  <w:marBottom w:val="0"/>
                                  <w:divBdr>
                                    <w:top w:val="none" w:sz="0" w:space="0" w:color="auto"/>
                                    <w:left w:val="none" w:sz="0" w:space="0" w:color="auto"/>
                                    <w:bottom w:val="none" w:sz="0" w:space="0" w:color="auto"/>
                                    <w:right w:val="none" w:sz="0" w:space="0" w:color="auto"/>
                                  </w:divBdr>
                                </w:div>
                              </w:divsChild>
                            </w:div>
                            <w:div w:id="1272517660">
                              <w:marLeft w:val="0"/>
                              <w:marRight w:val="0"/>
                              <w:marTop w:val="0"/>
                              <w:marBottom w:val="0"/>
                              <w:divBdr>
                                <w:top w:val="none" w:sz="0" w:space="0" w:color="auto"/>
                                <w:left w:val="none" w:sz="0" w:space="0" w:color="auto"/>
                                <w:bottom w:val="none" w:sz="0" w:space="0" w:color="auto"/>
                                <w:right w:val="none" w:sz="0" w:space="0" w:color="auto"/>
                              </w:divBdr>
                            </w:div>
                            <w:div w:id="760763860">
                              <w:marLeft w:val="0"/>
                              <w:marRight w:val="0"/>
                              <w:marTop w:val="0"/>
                              <w:marBottom w:val="0"/>
                              <w:divBdr>
                                <w:top w:val="none" w:sz="0" w:space="0" w:color="auto"/>
                                <w:left w:val="none" w:sz="0" w:space="0" w:color="auto"/>
                                <w:bottom w:val="none" w:sz="0" w:space="0" w:color="auto"/>
                                <w:right w:val="none" w:sz="0" w:space="0" w:color="auto"/>
                              </w:divBdr>
                              <w:divsChild>
                                <w:div w:id="2023312904">
                                  <w:marLeft w:val="0"/>
                                  <w:marRight w:val="0"/>
                                  <w:marTop w:val="0"/>
                                  <w:marBottom w:val="0"/>
                                  <w:divBdr>
                                    <w:top w:val="none" w:sz="0" w:space="0" w:color="auto"/>
                                    <w:left w:val="none" w:sz="0" w:space="0" w:color="auto"/>
                                    <w:bottom w:val="none" w:sz="0" w:space="0" w:color="auto"/>
                                    <w:right w:val="none" w:sz="0" w:space="0" w:color="auto"/>
                                  </w:divBdr>
                                </w:div>
                              </w:divsChild>
                            </w:div>
                            <w:div w:id="1288004788">
                              <w:marLeft w:val="0"/>
                              <w:marRight w:val="0"/>
                              <w:marTop w:val="0"/>
                              <w:marBottom w:val="0"/>
                              <w:divBdr>
                                <w:top w:val="none" w:sz="0" w:space="0" w:color="auto"/>
                                <w:left w:val="none" w:sz="0" w:space="0" w:color="auto"/>
                                <w:bottom w:val="none" w:sz="0" w:space="0" w:color="auto"/>
                                <w:right w:val="none" w:sz="0" w:space="0" w:color="auto"/>
                              </w:divBdr>
                            </w:div>
                            <w:div w:id="1391885487">
                              <w:marLeft w:val="0"/>
                              <w:marRight w:val="0"/>
                              <w:marTop w:val="0"/>
                              <w:marBottom w:val="0"/>
                              <w:divBdr>
                                <w:top w:val="none" w:sz="0" w:space="0" w:color="auto"/>
                                <w:left w:val="none" w:sz="0" w:space="0" w:color="auto"/>
                                <w:bottom w:val="none" w:sz="0" w:space="0" w:color="auto"/>
                                <w:right w:val="none" w:sz="0" w:space="0" w:color="auto"/>
                              </w:divBdr>
                              <w:divsChild>
                                <w:div w:id="1737628512">
                                  <w:marLeft w:val="0"/>
                                  <w:marRight w:val="0"/>
                                  <w:marTop w:val="0"/>
                                  <w:marBottom w:val="0"/>
                                  <w:divBdr>
                                    <w:top w:val="none" w:sz="0" w:space="0" w:color="auto"/>
                                    <w:left w:val="none" w:sz="0" w:space="0" w:color="auto"/>
                                    <w:bottom w:val="none" w:sz="0" w:space="0" w:color="auto"/>
                                    <w:right w:val="none" w:sz="0" w:space="0" w:color="auto"/>
                                  </w:divBdr>
                                </w:div>
                              </w:divsChild>
                            </w:div>
                            <w:div w:id="1671710818">
                              <w:marLeft w:val="0"/>
                              <w:marRight w:val="0"/>
                              <w:marTop w:val="0"/>
                              <w:marBottom w:val="0"/>
                              <w:divBdr>
                                <w:top w:val="none" w:sz="0" w:space="0" w:color="auto"/>
                                <w:left w:val="none" w:sz="0" w:space="0" w:color="auto"/>
                                <w:bottom w:val="none" w:sz="0" w:space="0" w:color="auto"/>
                                <w:right w:val="none" w:sz="0" w:space="0" w:color="auto"/>
                              </w:divBdr>
                            </w:div>
                            <w:div w:id="1869173924">
                              <w:marLeft w:val="0"/>
                              <w:marRight w:val="0"/>
                              <w:marTop w:val="0"/>
                              <w:marBottom w:val="0"/>
                              <w:divBdr>
                                <w:top w:val="none" w:sz="0" w:space="0" w:color="auto"/>
                                <w:left w:val="none" w:sz="0" w:space="0" w:color="auto"/>
                                <w:bottom w:val="none" w:sz="0" w:space="0" w:color="auto"/>
                                <w:right w:val="none" w:sz="0" w:space="0" w:color="auto"/>
                              </w:divBdr>
                              <w:divsChild>
                                <w:div w:id="1975715450">
                                  <w:marLeft w:val="0"/>
                                  <w:marRight w:val="0"/>
                                  <w:marTop w:val="0"/>
                                  <w:marBottom w:val="0"/>
                                  <w:divBdr>
                                    <w:top w:val="none" w:sz="0" w:space="0" w:color="auto"/>
                                    <w:left w:val="none" w:sz="0" w:space="0" w:color="auto"/>
                                    <w:bottom w:val="none" w:sz="0" w:space="0" w:color="auto"/>
                                    <w:right w:val="none" w:sz="0" w:space="0" w:color="auto"/>
                                  </w:divBdr>
                                </w:div>
                              </w:divsChild>
                            </w:div>
                            <w:div w:id="692658241">
                              <w:marLeft w:val="0"/>
                              <w:marRight w:val="0"/>
                              <w:marTop w:val="0"/>
                              <w:marBottom w:val="0"/>
                              <w:divBdr>
                                <w:top w:val="none" w:sz="0" w:space="0" w:color="auto"/>
                                <w:left w:val="none" w:sz="0" w:space="0" w:color="auto"/>
                                <w:bottom w:val="none" w:sz="0" w:space="0" w:color="auto"/>
                                <w:right w:val="none" w:sz="0" w:space="0" w:color="auto"/>
                              </w:divBdr>
                            </w:div>
                            <w:div w:id="624586276">
                              <w:marLeft w:val="0"/>
                              <w:marRight w:val="0"/>
                              <w:marTop w:val="0"/>
                              <w:marBottom w:val="0"/>
                              <w:divBdr>
                                <w:top w:val="none" w:sz="0" w:space="0" w:color="auto"/>
                                <w:left w:val="none" w:sz="0" w:space="0" w:color="auto"/>
                                <w:bottom w:val="none" w:sz="0" w:space="0" w:color="auto"/>
                                <w:right w:val="none" w:sz="0" w:space="0" w:color="auto"/>
                              </w:divBdr>
                              <w:divsChild>
                                <w:div w:id="2055428266">
                                  <w:marLeft w:val="0"/>
                                  <w:marRight w:val="0"/>
                                  <w:marTop w:val="0"/>
                                  <w:marBottom w:val="0"/>
                                  <w:divBdr>
                                    <w:top w:val="none" w:sz="0" w:space="0" w:color="auto"/>
                                    <w:left w:val="none" w:sz="0" w:space="0" w:color="auto"/>
                                    <w:bottom w:val="none" w:sz="0" w:space="0" w:color="auto"/>
                                    <w:right w:val="none" w:sz="0" w:space="0" w:color="auto"/>
                                  </w:divBdr>
                                </w:div>
                              </w:divsChild>
                            </w:div>
                            <w:div w:id="20466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28E0-7AA2-4236-B530-AD76D4FF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Montgomery</dc:creator>
  <cp:keywords/>
  <dc:description/>
  <cp:lastModifiedBy>Kayla Decker</cp:lastModifiedBy>
  <cp:revision>2</cp:revision>
  <cp:lastPrinted>2018-11-28T17:43:00Z</cp:lastPrinted>
  <dcterms:created xsi:type="dcterms:W3CDTF">2018-12-06T14:40:00Z</dcterms:created>
  <dcterms:modified xsi:type="dcterms:W3CDTF">2018-12-06T14:40:00Z</dcterms:modified>
</cp:coreProperties>
</file>