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F1E5" w14:textId="77777777" w:rsidR="00F27525" w:rsidRPr="00407655" w:rsidRDefault="00F27525" w:rsidP="00F27525">
      <w:pPr>
        <w:jc w:val="both"/>
        <w:rPr>
          <w:rFonts w:ascii="Times" w:hAnsi="Times"/>
          <w:b/>
          <w:sz w:val="22"/>
          <w:szCs w:val="22"/>
        </w:rPr>
      </w:pPr>
      <w:bookmarkStart w:id="0" w:name="_GoBack"/>
      <w:bookmarkEnd w:id="0"/>
      <w:r w:rsidRPr="00407655">
        <w:rPr>
          <w:rFonts w:ascii="Times" w:hAnsi="Times"/>
          <w:b/>
          <w:sz w:val="22"/>
          <w:szCs w:val="22"/>
        </w:rPr>
        <w:t>ANL Technical and Scientific Contributions with Laser Calibration System</w:t>
      </w:r>
    </w:p>
    <w:p w14:paraId="3B95D447" w14:textId="77777777" w:rsidR="00F27525" w:rsidRPr="00407655" w:rsidRDefault="00F27525" w:rsidP="00F27525">
      <w:pPr>
        <w:jc w:val="both"/>
        <w:rPr>
          <w:rFonts w:ascii="Times" w:hAnsi="Times"/>
          <w:sz w:val="22"/>
          <w:szCs w:val="22"/>
        </w:rPr>
      </w:pPr>
    </w:p>
    <w:p w14:paraId="02E9E3F0" w14:textId="658FC7F3" w:rsidR="00F27525" w:rsidRDefault="009F610E" w:rsidP="00F27525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Opportunity:</w:t>
      </w:r>
      <w:r>
        <w:rPr>
          <w:rFonts w:ascii="Times" w:hAnsi="Times"/>
          <w:sz w:val="22"/>
          <w:szCs w:val="22"/>
        </w:rPr>
        <w:t xml:space="preserve"> </w:t>
      </w:r>
      <w:r w:rsidR="00F27525" w:rsidRPr="00407655">
        <w:rPr>
          <w:rFonts w:ascii="Times" w:hAnsi="Times"/>
          <w:sz w:val="22"/>
          <w:szCs w:val="22"/>
        </w:rPr>
        <w:t xml:space="preserve">A detailed understanding of </w:t>
      </w:r>
      <w:r>
        <w:rPr>
          <w:rFonts w:ascii="Times" w:hAnsi="Times"/>
          <w:sz w:val="22"/>
          <w:szCs w:val="22"/>
        </w:rPr>
        <w:t xml:space="preserve">the </w:t>
      </w:r>
      <w:r w:rsidR="00F27525" w:rsidRPr="00407655">
        <w:rPr>
          <w:rFonts w:ascii="Times" w:hAnsi="Times"/>
          <w:sz w:val="22"/>
          <w:szCs w:val="22"/>
        </w:rPr>
        <w:t xml:space="preserve">overall detector response is essential </w:t>
      </w:r>
      <w:r>
        <w:rPr>
          <w:rFonts w:ascii="Times" w:hAnsi="Times"/>
          <w:sz w:val="22"/>
          <w:szCs w:val="22"/>
        </w:rPr>
        <w:t>to achieve the</w:t>
      </w:r>
      <w:r w:rsidRPr="00407655">
        <w:rPr>
          <w:rFonts w:ascii="Times" w:hAnsi="Times"/>
          <w:sz w:val="22"/>
          <w:szCs w:val="22"/>
        </w:rPr>
        <w:t xml:space="preserve"> </w:t>
      </w:r>
      <w:r w:rsidR="00F27525" w:rsidRPr="00407655">
        <w:rPr>
          <w:rFonts w:ascii="Times" w:hAnsi="Times"/>
          <w:sz w:val="22"/>
          <w:szCs w:val="22"/>
        </w:rPr>
        <w:t>DUNE physics goals.</w:t>
      </w:r>
      <w:r>
        <w:rPr>
          <w:rFonts w:ascii="Times" w:hAnsi="Times"/>
          <w:sz w:val="22"/>
          <w:szCs w:val="22"/>
        </w:rPr>
        <w:t xml:space="preserve"> </w:t>
      </w:r>
      <w:r w:rsidR="00FF45A0">
        <w:rPr>
          <w:rFonts w:ascii="Times" w:hAnsi="Times"/>
          <w:sz w:val="22"/>
          <w:szCs w:val="22"/>
        </w:rPr>
        <w:t xml:space="preserve">An important aspect in understanding the detector response is the bias of the lepton energy scale. </w:t>
      </w:r>
      <w:r w:rsidR="00FF45A0" w:rsidRPr="00407655">
        <w:rPr>
          <w:rFonts w:ascii="Times" w:hAnsi="Times" w:cs="Times New Roman"/>
          <w:sz w:val="22"/>
          <w:szCs w:val="22"/>
        </w:rPr>
        <w:t xml:space="preserve">The DUNE Physics TDR (Section 4.4.1.1) indicates that a 1% bias in the lepton energy scale is significant for the LBL sensitivity to </w:t>
      </w:r>
      <w:r w:rsidR="00FF45A0">
        <w:rPr>
          <w:rFonts w:ascii="Times" w:hAnsi="Times" w:cs="Times New Roman"/>
          <w:sz w:val="22"/>
          <w:szCs w:val="22"/>
        </w:rPr>
        <w:t>CP-violation</w:t>
      </w:r>
      <w:r w:rsidR="00FF45A0" w:rsidRPr="00407655">
        <w:rPr>
          <w:rFonts w:ascii="Times" w:hAnsi="Times" w:cs="Times New Roman"/>
          <w:sz w:val="22"/>
          <w:szCs w:val="22"/>
        </w:rPr>
        <w:t>.</w:t>
      </w:r>
      <w:r w:rsidR="00FF45A0">
        <w:rPr>
          <w:rFonts w:ascii="Times" w:hAnsi="Times" w:cs="Times New Roman"/>
          <w:sz w:val="22"/>
          <w:szCs w:val="22"/>
        </w:rPr>
        <w:t xml:space="preserve"> To meet these requirements, the overall electric field distortion should be kept at 1% level. With the electric field inhomogeneities in the DUNE detector expected to be up to 4%, </w:t>
      </w:r>
      <w:r w:rsidR="00FF45A0">
        <w:rPr>
          <w:rFonts w:ascii="Times" w:hAnsi="Times"/>
          <w:sz w:val="22"/>
          <w:szCs w:val="22"/>
        </w:rPr>
        <w:t>a dedicated calibration</w:t>
      </w:r>
      <w:r w:rsidR="00FF45A0" w:rsidRPr="00407655">
        <w:rPr>
          <w:rFonts w:ascii="Times" w:hAnsi="Times"/>
          <w:sz w:val="22"/>
          <w:szCs w:val="22"/>
        </w:rPr>
        <w:t xml:space="preserve"> laser system </w:t>
      </w:r>
      <w:r w:rsidR="00FF45A0">
        <w:rPr>
          <w:rFonts w:ascii="Times" w:hAnsi="Times"/>
          <w:sz w:val="22"/>
          <w:szCs w:val="22"/>
        </w:rPr>
        <w:t xml:space="preserve">is required to provide an independent, fine-grained measurement of the E-field in space and time in order to reduce the E-field induced bias below1%. </w:t>
      </w:r>
      <w:r w:rsidR="00F27525">
        <w:rPr>
          <w:rFonts w:ascii="Times" w:hAnsi="Times"/>
          <w:sz w:val="22"/>
          <w:szCs w:val="22"/>
        </w:rPr>
        <w:t xml:space="preserve">A UV-laser creates straight ionization tracks in LAr, and allows one to map the drift field along different paths in </w:t>
      </w:r>
      <w:r w:rsidR="002A1940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 xml:space="preserve">TPC drift volume to evaluate space charge effects and detect other E-field non-uniformities. </w:t>
      </w:r>
      <w:r w:rsidR="003765D1">
        <w:rPr>
          <w:rFonts w:ascii="Times" w:hAnsi="Times"/>
          <w:sz w:val="22"/>
          <w:szCs w:val="22"/>
        </w:rPr>
        <w:t>The</w:t>
      </w:r>
      <w:r w:rsidR="00F27525">
        <w:rPr>
          <w:rFonts w:ascii="Times" w:hAnsi="Times"/>
          <w:sz w:val="22"/>
          <w:szCs w:val="22"/>
        </w:rPr>
        <w:t xml:space="preserve"> energy and position reconstruction requirements for </w:t>
      </w:r>
      <w:r w:rsidR="002A1940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 xml:space="preserve">physics measurements </w:t>
      </w:r>
      <w:r w:rsidR="003765D1">
        <w:rPr>
          <w:rFonts w:ascii="Times" w:hAnsi="Times"/>
          <w:sz w:val="22"/>
          <w:szCs w:val="22"/>
        </w:rPr>
        <w:t xml:space="preserve">in </w:t>
      </w:r>
      <w:r w:rsidR="00F27525">
        <w:rPr>
          <w:rFonts w:ascii="Times" w:hAnsi="Times"/>
          <w:sz w:val="22"/>
          <w:szCs w:val="22"/>
        </w:rPr>
        <w:t xml:space="preserve">DUNE </w:t>
      </w:r>
      <w:r w:rsidR="003765D1">
        <w:rPr>
          <w:rFonts w:ascii="Times" w:hAnsi="Times"/>
          <w:sz w:val="22"/>
          <w:szCs w:val="22"/>
        </w:rPr>
        <w:t>translate into an</w:t>
      </w:r>
      <w:r w:rsidR="002A1940">
        <w:rPr>
          <w:rFonts w:ascii="Times" w:hAnsi="Times"/>
          <w:sz w:val="22"/>
          <w:szCs w:val="22"/>
        </w:rPr>
        <w:t xml:space="preserve"> </w:t>
      </w:r>
      <w:r w:rsidR="00F27525">
        <w:rPr>
          <w:rFonts w:ascii="Times" w:hAnsi="Times"/>
          <w:sz w:val="22"/>
          <w:szCs w:val="22"/>
        </w:rPr>
        <w:t>E-fie</w:t>
      </w:r>
      <w:r w:rsidR="002A1940">
        <w:rPr>
          <w:rFonts w:ascii="Times" w:hAnsi="Times"/>
          <w:sz w:val="22"/>
          <w:szCs w:val="22"/>
        </w:rPr>
        <w:t>l</w:t>
      </w:r>
      <w:r w:rsidR="00F27525">
        <w:rPr>
          <w:rFonts w:ascii="Times" w:hAnsi="Times"/>
          <w:sz w:val="22"/>
          <w:szCs w:val="22"/>
        </w:rPr>
        <w:t>d precision</w:t>
      </w:r>
      <w:r w:rsidR="003765D1">
        <w:rPr>
          <w:rFonts w:ascii="Times" w:hAnsi="Times"/>
          <w:sz w:val="22"/>
          <w:szCs w:val="22"/>
        </w:rPr>
        <w:t xml:space="preserve"> of &lt;1%</w:t>
      </w:r>
      <w:r w:rsidR="00F27525">
        <w:rPr>
          <w:rFonts w:ascii="Times" w:hAnsi="Times"/>
          <w:sz w:val="22"/>
          <w:szCs w:val="22"/>
        </w:rPr>
        <w:t xml:space="preserve">, </w:t>
      </w:r>
      <w:r w:rsidR="003765D1">
        <w:rPr>
          <w:rFonts w:ascii="Times" w:hAnsi="Times"/>
          <w:sz w:val="22"/>
          <w:szCs w:val="22"/>
        </w:rPr>
        <w:t xml:space="preserve">an </w:t>
      </w:r>
      <w:r w:rsidR="00F27525">
        <w:rPr>
          <w:rFonts w:ascii="Times" w:hAnsi="Times"/>
          <w:sz w:val="22"/>
          <w:szCs w:val="22"/>
        </w:rPr>
        <w:t>E-fie</w:t>
      </w:r>
      <w:r w:rsidR="002A1940">
        <w:rPr>
          <w:rFonts w:ascii="Times" w:hAnsi="Times"/>
          <w:sz w:val="22"/>
          <w:szCs w:val="22"/>
        </w:rPr>
        <w:t>l</w:t>
      </w:r>
      <w:r w:rsidR="00F27525">
        <w:rPr>
          <w:rFonts w:ascii="Times" w:hAnsi="Times"/>
          <w:sz w:val="22"/>
          <w:szCs w:val="22"/>
        </w:rPr>
        <w:t>d measurement coverage</w:t>
      </w:r>
      <w:r w:rsidR="003765D1">
        <w:rPr>
          <w:rFonts w:ascii="Times" w:hAnsi="Times"/>
          <w:sz w:val="22"/>
          <w:szCs w:val="22"/>
        </w:rPr>
        <w:t xml:space="preserve"> of &gt;75%, </w:t>
      </w:r>
      <w:r w:rsidR="00F27525">
        <w:rPr>
          <w:rFonts w:ascii="Times" w:hAnsi="Times"/>
          <w:sz w:val="22"/>
          <w:szCs w:val="22"/>
        </w:rPr>
        <w:t xml:space="preserve">and </w:t>
      </w:r>
      <w:r w:rsidR="003765D1">
        <w:rPr>
          <w:rFonts w:ascii="Times" w:hAnsi="Times"/>
          <w:sz w:val="22"/>
          <w:szCs w:val="22"/>
        </w:rPr>
        <w:t xml:space="preserve">an </w:t>
      </w:r>
      <w:r w:rsidR="00F27525">
        <w:rPr>
          <w:rFonts w:ascii="Times" w:hAnsi="Times"/>
          <w:sz w:val="22"/>
          <w:szCs w:val="22"/>
        </w:rPr>
        <w:t xml:space="preserve">E-field measurement granularity </w:t>
      </w:r>
      <w:r w:rsidR="00FF45A0">
        <w:rPr>
          <w:rFonts w:ascii="Times" w:hAnsi="Times"/>
          <w:sz w:val="22"/>
          <w:szCs w:val="22"/>
        </w:rPr>
        <w:t>in &lt;(10 cm)</w:t>
      </w:r>
      <w:r w:rsidR="00FF45A0">
        <w:rPr>
          <w:rFonts w:ascii="Times" w:hAnsi="Times"/>
          <w:sz w:val="22"/>
          <w:szCs w:val="22"/>
          <w:vertAlign w:val="superscript"/>
        </w:rPr>
        <w:t>3</w:t>
      </w:r>
      <w:r w:rsidR="00F27525">
        <w:rPr>
          <w:rFonts w:ascii="Times" w:hAnsi="Times"/>
          <w:sz w:val="22"/>
          <w:szCs w:val="22"/>
        </w:rPr>
        <w:t xml:space="preserve"> voxels</w:t>
      </w:r>
      <w:r w:rsidR="003765D1">
        <w:rPr>
          <w:rFonts w:ascii="Times" w:hAnsi="Times"/>
          <w:sz w:val="22"/>
          <w:szCs w:val="22"/>
        </w:rPr>
        <w:t>.</w:t>
      </w:r>
    </w:p>
    <w:p w14:paraId="27865575" w14:textId="091067BE" w:rsidR="002A1940" w:rsidRDefault="009F610E" w:rsidP="00F27525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Argonne Contributions:</w:t>
      </w:r>
      <w:r>
        <w:rPr>
          <w:rFonts w:ascii="Times" w:hAnsi="Times"/>
          <w:sz w:val="22"/>
          <w:szCs w:val="22"/>
        </w:rPr>
        <w:t xml:space="preserve"> </w:t>
      </w:r>
      <w:r w:rsidR="002A1940">
        <w:rPr>
          <w:rFonts w:ascii="Times" w:hAnsi="Times"/>
          <w:sz w:val="22"/>
          <w:szCs w:val="22"/>
        </w:rPr>
        <w:t xml:space="preserve">The </w:t>
      </w:r>
      <w:r w:rsidR="00A044A7">
        <w:rPr>
          <w:rFonts w:ascii="Times" w:hAnsi="Times"/>
          <w:sz w:val="22"/>
          <w:szCs w:val="22"/>
        </w:rPr>
        <w:t>ANL group proposes to design,</w:t>
      </w:r>
      <w:r w:rsidR="00F27525">
        <w:rPr>
          <w:rFonts w:ascii="Times" w:hAnsi="Times"/>
          <w:sz w:val="22"/>
          <w:szCs w:val="22"/>
        </w:rPr>
        <w:t xml:space="preserve"> produce</w:t>
      </w:r>
      <w:r w:rsidR="00A044A7">
        <w:rPr>
          <w:rFonts w:ascii="Times" w:hAnsi="Times"/>
          <w:sz w:val="22"/>
          <w:szCs w:val="22"/>
        </w:rPr>
        <w:t>, and operate</w:t>
      </w:r>
      <w:r w:rsidR="00F27525">
        <w:rPr>
          <w:rFonts w:ascii="Times" w:hAnsi="Times"/>
          <w:sz w:val="22"/>
          <w:szCs w:val="22"/>
        </w:rPr>
        <w:t xml:space="preserve"> </w:t>
      </w:r>
      <w:r w:rsidR="002A1940">
        <w:rPr>
          <w:rFonts w:ascii="Times" w:hAnsi="Times"/>
          <w:sz w:val="22"/>
          <w:szCs w:val="22"/>
        </w:rPr>
        <w:t>the</w:t>
      </w:r>
      <w:r w:rsidR="00F27525">
        <w:rPr>
          <w:rFonts w:ascii="Times" w:hAnsi="Times"/>
          <w:sz w:val="22"/>
          <w:szCs w:val="22"/>
        </w:rPr>
        <w:t xml:space="preserve"> laser </w:t>
      </w:r>
      <w:r w:rsidR="002A1940">
        <w:rPr>
          <w:rFonts w:ascii="Times" w:hAnsi="Times"/>
          <w:sz w:val="22"/>
          <w:szCs w:val="22"/>
        </w:rPr>
        <w:t xml:space="preserve">calibration </w:t>
      </w:r>
      <w:r w:rsidR="00F27525">
        <w:rPr>
          <w:rFonts w:ascii="Times" w:hAnsi="Times"/>
          <w:sz w:val="22"/>
          <w:szCs w:val="22"/>
        </w:rPr>
        <w:t xml:space="preserve">system that meets </w:t>
      </w:r>
      <w:r w:rsidR="002A1940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precision requirements listed abov</w:t>
      </w:r>
      <w:r w:rsidR="002A1940">
        <w:rPr>
          <w:rFonts w:ascii="Times" w:hAnsi="Times"/>
          <w:sz w:val="22"/>
          <w:szCs w:val="22"/>
        </w:rPr>
        <w:t xml:space="preserve">e. With our expertise and involvement in </w:t>
      </w:r>
      <w:r w:rsidR="00F27525">
        <w:rPr>
          <w:rFonts w:ascii="Times" w:hAnsi="Times"/>
          <w:sz w:val="22"/>
          <w:szCs w:val="22"/>
        </w:rPr>
        <w:t>ProtoDUNE-SP</w:t>
      </w:r>
      <w:r w:rsidR="002A1940">
        <w:rPr>
          <w:rFonts w:ascii="Times" w:hAnsi="Times"/>
          <w:sz w:val="22"/>
          <w:szCs w:val="22"/>
        </w:rPr>
        <w:t>, we</w:t>
      </w:r>
      <w:r w:rsidR="00557AFF">
        <w:rPr>
          <w:rFonts w:ascii="Times" w:hAnsi="Times"/>
          <w:sz w:val="22"/>
          <w:szCs w:val="22"/>
        </w:rPr>
        <w:t xml:space="preserve"> propose to add optical feedthrough</w:t>
      </w:r>
      <w:r w:rsidR="009D0E04">
        <w:rPr>
          <w:rFonts w:ascii="Times" w:hAnsi="Times"/>
          <w:sz w:val="22"/>
          <w:szCs w:val="22"/>
        </w:rPr>
        <w:t>s at the top of the cryostat, install the beam transport system within the cryostat,</w:t>
      </w:r>
      <w:r w:rsidR="002A1940">
        <w:rPr>
          <w:rFonts w:ascii="Times" w:hAnsi="Times"/>
          <w:sz w:val="22"/>
          <w:szCs w:val="22"/>
        </w:rPr>
        <w:t xml:space="preserve"> </w:t>
      </w:r>
      <w:r w:rsidR="009D0E04">
        <w:rPr>
          <w:rFonts w:ascii="Times" w:hAnsi="Times"/>
          <w:sz w:val="22"/>
          <w:szCs w:val="22"/>
        </w:rPr>
        <w:t xml:space="preserve"> and </w:t>
      </w:r>
      <w:r w:rsidR="002A1940">
        <w:rPr>
          <w:rFonts w:ascii="Times" w:hAnsi="Times"/>
          <w:sz w:val="22"/>
          <w:szCs w:val="22"/>
        </w:rPr>
        <w:t>test a prototype of the laser system in the ProtoDUNE-SP</w:t>
      </w:r>
      <w:r w:rsidR="00F27525">
        <w:rPr>
          <w:rFonts w:ascii="Times" w:hAnsi="Times"/>
          <w:sz w:val="22"/>
          <w:szCs w:val="22"/>
        </w:rPr>
        <w:t xml:space="preserve"> phase II</w:t>
      </w:r>
      <w:r w:rsidR="002A1940">
        <w:rPr>
          <w:rFonts w:ascii="Times" w:hAnsi="Times"/>
          <w:sz w:val="22"/>
          <w:szCs w:val="22"/>
        </w:rPr>
        <w:t xml:space="preserve">. Additional </w:t>
      </w:r>
      <w:r w:rsidR="00F27525">
        <w:rPr>
          <w:rFonts w:ascii="Times" w:hAnsi="Times"/>
          <w:sz w:val="22"/>
          <w:szCs w:val="22"/>
        </w:rPr>
        <w:t xml:space="preserve">testing and </w:t>
      </w:r>
      <w:r w:rsidR="002A1940">
        <w:rPr>
          <w:rFonts w:ascii="Times" w:hAnsi="Times"/>
          <w:sz w:val="22"/>
          <w:szCs w:val="22"/>
        </w:rPr>
        <w:t xml:space="preserve">final </w:t>
      </w:r>
      <w:r w:rsidR="00F27525">
        <w:rPr>
          <w:rFonts w:ascii="Times" w:hAnsi="Times"/>
          <w:sz w:val="22"/>
          <w:szCs w:val="22"/>
        </w:rPr>
        <w:t xml:space="preserve">development </w:t>
      </w:r>
      <w:r w:rsidR="002A1940">
        <w:rPr>
          <w:rFonts w:ascii="Times" w:hAnsi="Times"/>
          <w:sz w:val="22"/>
          <w:szCs w:val="22"/>
        </w:rPr>
        <w:t xml:space="preserve">of the full system for DUNE will follow and lead </w:t>
      </w:r>
      <w:r w:rsidR="00F27525">
        <w:rPr>
          <w:rFonts w:ascii="Times" w:hAnsi="Times"/>
          <w:sz w:val="22"/>
          <w:szCs w:val="22"/>
        </w:rPr>
        <w:t xml:space="preserve">into fabrication and installation </w:t>
      </w:r>
      <w:r w:rsidR="002A1940">
        <w:rPr>
          <w:rFonts w:ascii="Times" w:hAnsi="Times"/>
          <w:sz w:val="22"/>
          <w:szCs w:val="22"/>
        </w:rPr>
        <w:t>in the</w:t>
      </w:r>
      <w:r w:rsidR="00F27525">
        <w:rPr>
          <w:rFonts w:ascii="Times" w:hAnsi="Times"/>
          <w:sz w:val="22"/>
          <w:szCs w:val="22"/>
        </w:rPr>
        <w:t xml:space="preserve"> DUNE Far Detector (FD) TPC. </w:t>
      </w:r>
      <w:r w:rsidR="003765D1">
        <w:rPr>
          <w:rFonts w:ascii="Times" w:hAnsi="Times"/>
          <w:sz w:val="22"/>
          <w:szCs w:val="22"/>
        </w:rPr>
        <w:t>The design of the</w:t>
      </w:r>
      <w:r w:rsidR="00FF45A0">
        <w:rPr>
          <w:rFonts w:ascii="Times" w:hAnsi="Times"/>
          <w:sz w:val="22"/>
          <w:szCs w:val="22"/>
        </w:rPr>
        <w:t xml:space="preserve"> laser system will be led by Dr. Zelimir Djurcic (a placeholder)</w:t>
      </w:r>
      <w:r w:rsidR="003765D1">
        <w:rPr>
          <w:rFonts w:ascii="Times" w:hAnsi="Times"/>
          <w:sz w:val="22"/>
          <w:szCs w:val="22"/>
        </w:rPr>
        <w:t xml:space="preserve"> </w:t>
      </w:r>
      <w:r w:rsidR="00F27525">
        <w:rPr>
          <w:rFonts w:ascii="Times" w:hAnsi="Times"/>
          <w:sz w:val="22"/>
          <w:szCs w:val="22"/>
        </w:rPr>
        <w:t xml:space="preserve">in a close international collaboration with members of </w:t>
      </w:r>
      <w:r w:rsidR="002A1940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 xml:space="preserve">recently formed DUNE Calibration Consortium. </w:t>
      </w:r>
      <w:r w:rsidR="003765D1">
        <w:rPr>
          <w:rFonts w:ascii="Times" w:hAnsi="Times"/>
          <w:sz w:val="22"/>
          <w:szCs w:val="22"/>
        </w:rPr>
        <w:t>The ANL</w:t>
      </w:r>
      <w:r w:rsidR="002A1940">
        <w:rPr>
          <w:rFonts w:ascii="Times" w:hAnsi="Times"/>
          <w:sz w:val="22"/>
          <w:szCs w:val="22"/>
        </w:rPr>
        <w:t xml:space="preserve"> </w:t>
      </w:r>
      <w:r w:rsidR="002A1940">
        <w:rPr>
          <w:rFonts w:ascii="Times" w:hAnsi="Times"/>
          <w:sz w:val="22"/>
        </w:rPr>
        <w:t xml:space="preserve">mechanical groups are </w:t>
      </w:r>
      <w:r w:rsidR="003765D1">
        <w:rPr>
          <w:rFonts w:ascii="Times" w:hAnsi="Times"/>
          <w:sz w:val="22"/>
        </w:rPr>
        <w:t xml:space="preserve">a </w:t>
      </w:r>
      <w:r w:rsidR="002A1940">
        <w:rPr>
          <w:rFonts w:ascii="Times" w:hAnsi="Times"/>
          <w:sz w:val="22"/>
        </w:rPr>
        <w:t xml:space="preserve">key </w:t>
      </w:r>
      <w:r w:rsidR="003765D1">
        <w:rPr>
          <w:rFonts w:ascii="Times" w:hAnsi="Times"/>
          <w:sz w:val="22"/>
        </w:rPr>
        <w:t xml:space="preserve">for success </w:t>
      </w:r>
      <w:r w:rsidR="002A1940">
        <w:rPr>
          <w:rFonts w:ascii="Times" w:hAnsi="Times"/>
          <w:sz w:val="22"/>
        </w:rPr>
        <w:t xml:space="preserve">due to their </w:t>
      </w:r>
      <w:r w:rsidR="002A1940" w:rsidRPr="00BB12B8">
        <w:rPr>
          <w:rFonts w:ascii="Times" w:hAnsi="Times"/>
          <w:sz w:val="22"/>
        </w:rPr>
        <w:t>extensive experience in design</w:t>
      </w:r>
      <w:r w:rsidR="002A1940">
        <w:rPr>
          <w:rFonts w:ascii="Times" w:hAnsi="Times"/>
          <w:sz w:val="22"/>
        </w:rPr>
        <w:t>ing</w:t>
      </w:r>
      <w:r w:rsidR="002A1940" w:rsidRPr="00BB12B8">
        <w:rPr>
          <w:rFonts w:ascii="Times" w:hAnsi="Times"/>
          <w:sz w:val="22"/>
        </w:rPr>
        <w:t>, prototyping, testing, fabrication, integration, commissioni</w:t>
      </w:r>
      <w:r w:rsidR="002A1940">
        <w:rPr>
          <w:rFonts w:ascii="Times" w:hAnsi="Times"/>
          <w:sz w:val="22"/>
        </w:rPr>
        <w:t>ng of large detector structures, including</w:t>
      </w:r>
      <w:r w:rsidR="002A1940">
        <w:rPr>
          <w:rFonts w:ascii="Times" w:hAnsi="Times"/>
          <w:sz w:val="22"/>
          <w:szCs w:val="22"/>
        </w:rPr>
        <w:t xml:space="preserve"> areas of precise mechanics and motion control systems</w:t>
      </w:r>
      <w:r w:rsidR="003765D1">
        <w:rPr>
          <w:rFonts w:ascii="Times" w:hAnsi="Times"/>
          <w:sz w:val="22"/>
          <w:szCs w:val="22"/>
        </w:rPr>
        <w:t>.</w:t>
      </w:r>
      <w:r w:rsidR="003765D1" w:rsidRPr="003765D1">
        <w:rPr>
          <w:rFonts w:ascii="Times" w:hAnsi="Times"/>
          <w:sz w:val="22"/>
          <w:szCs w:val="22"/>
        </w:rPr>
        <w:t xml:space="preserve"> </w:t>
      </w:r>
      <w:r w:rsidR="003765D1">
        <w:rPr>
          <w:rFonts w:ascii="Times" w:hAnsi="Times"/>
          <w:sz w:val="22"/>
          <w:szCs w:val="22"/>
        </w:rPr>
        <w:t xml:space="preserve">ANL scientists and engineers have led </w:t>
      </w:r>
      <w:r w:rsidR="00557AFF">
        <w:rPr>
          <w:rFonts w:ascii="Times" w:hAnsi="Times"/>
          <w:sz w:val="22"/>
          <w:szCs w:val="22"/>
        </w:rPr>
        <w:t xml:space="preserve">and deployed </w:t>
      </w:r>
      <w:r w:rsidR="003765D1">
        <w:rPr>
          <w:rFonts w:ascii="Times" w:hAnsi="Times"/>
          <w:sz w:val="22"/>
          <w:szCs w:val="22"/>
        </w:rPr>
        <w:t>calibration efforts in the Double Chooz experiment, and fabricated precise trolley systems with dimension/position tolerances of few mm among other achievements. We have capabilities to fabricate beam steering and control systems with a positioning accuracy of &lt;5 mm over a 10-20 mm distance</w:t>
      </w:r>
      <w:r w:rsidR="00557AFF">
        <w:rPr>
          <w:rFonts w:ascii="Times" w:hAnsi="Times"/>
          <w:sz w:val="22"/>
          <w:szCs w:val="22"/>
        </w:rPr>
        <w:t xml:space="preserve"> to insert the laser beam unobstructed, trough the field cage profiles.</w:t>
      </w:r>
      <w:r w:rsidR="002A1940" w:rsidRPr="002A1940">
        <w:rPr>
          <w:rFonts w:ascii="Times" w:hAnsi="Times"/>
          <w:sz w:val="22"/>
          <w:szCs w:val="22"/>
        </w:rPr>
        <w:t xml:space="preserve"> </w:t>
      </w:r>
      <w:r w:rsidR="002A1940">
        <w:rPr>
          <w:rFonts w:ascii="Times" w:hAnsi="Times"/>
          <w:sz w:val="22"/>
          <w:szCs w:val="22"/>
        </w:rPr>
        <w:t>In addition, the ANL</w:t>
      </w:r>
      <w:r w:rsidR="002A1940" w:rsidRPr="00407655">
        <w:rPr>
          <w:rFonts w:ascii="Times" w:hAnsi="Times"/>
          <w:sz w:val="22"/>
          <w:szCs w:val="22"/>
        </w:rPr>
        <w:t xml:space="preserve"> </w:t>
      </w:r>
      <w:r w:rsidR="002A1940">
        <w:rPr>
          <w:rFonts w:ascii="Times" w:hAnsi="Times"/>
          <w:sz w:val="22"/>
          <w:szCs w:val="22"/>
        </w:rPr>
        <w:t xml:space="preserve">AWA team already </w:t>
      </w:r>
      <w:r w:rsidR="002A1940" w:rsidRPr="00407655">
        <w:rPr>
          <w:rFonts w:ascii="Times" w:hAnsi="Times"/>
          <w:sz w:val="22"/>
          <w:szCs w:val="22"/>
        </w:rPr>
        <w:t>operate</w:t>
      </w:r>
      <w:r w:rsidR="002A1940">
        <w:rPr>
          <w:rFonts w:ascii="Times" w:hAnsi="Times"/>
          <w:sz w:val="22"/>
          <w:szCs w:val="22"/>
        </w:rPr>
        <w:t>s a NdYAG laser</w:t>
      </w:r>
      <w:r w:rsidR="002A1940" w:rsidRPr="00407655">
        <w:rPr>
          <w:rFonts w:ascii="Times" w:hAnsi="Times"/>
          <w:sz w:val="22"/>
          <w:szCs w:val="22"/>
        </w:rPr>
        <w:t xml:space="preserve"> </w:t>
      </w:r>
      <w:r w:rsidR="002A1940">
        <w:rPr>
          <w:rFonts w:ascii="Times" w:hAnsi="Times"/>
          <w:sz w:val="22"/>
          <w:szCs w:val="22"/>
        </w:rPr>
        <w:t>which can be used during the prototyping phase.</w:t>
      </w:r>
    </w:p>
    <w:p w14:paraId="6ABA93F5" w14:textId="394A3BE8" w:rsidR="00F27525" w:rsidRPr="00407655" w:rsidRDefault="003765D1" w:rsidP="00F27525">
      <w:pPr>
        <w:jc w:val="both"/>
        <w:rPr>
          <w:rFonts w:ascii="Times" w:hAnsi="Times"/>
          <w:sz w:val="22"/>
          <w:szCs w:val="22"/>
        </w:rPr>
      </w:pPr>
      <w:r w:rsidRPr="007D1B93">
        <w:rPr>
          <w:rFonts w:ascii="Times" w:hAnsi="Times"/>
          <w:b/>
          <w:sz w:val="22"/>
        </w:rPr>
        <w:t>Deliverables</w:t>
      </w:r>
      <w:r>
        <w:rPr>
          <w:rFonts w:ascii="Times" w:hAnsi="Times"/>
          <w:b/>
          <w:sz w:val="22"/>
        </w:rPr>
        <w:t>:</w:t>
      </w:r>
      <w:r w:rsidRPr="00407655">
        <w:rPr>
          <w:rFonts w:ascii="Times" w:hAnsi="Times"/>
          <w:sz w:val="22"/>
          <w:szCs w:val="22"/>
        </w:rPr>
        <w:t xml:space="preserve"> </w:t>
      </w:r>
      <w:r w:rsidR="00F012AF">
        <w:rPr>
          <w:rFonts w:ascii="Times" w:hAnsi="Times"/>
          <w:sz w:val="22"/>
          <w:szCs w:val="22"/>
        </w:rPr>
        <w:t xml:space="preserve">ANL will deliver a new laser calibration system for DUNE. </w:t>
      </w:r>
      <w:r w:rsidR="00F27525" w:rsidRPr="00407655">
        <w:rPr>
          <w:rFonts w:ascii="Times" w:hAnsi="Times"/>
          <w:sz w:val="22"/>
          <w:szCs w:val="22"/>
        </w:rPr>
        <w:t xml:space="preserve">The system will consist of </w:t>
      </w:r>
      <w:r w:rsidR="00F27525">
        <w:rPr>
          <w:rFonts w:ascii="Times" w:hAnsi="Times"/>
          <w:sz w:val="22"/>
          <w:szCs w:val="22"/>
        </w:rPr>
        <w:t xml:space="preserve">a NdYAG laser installed above </w:t>
      </w:r>
      <w:r w:rsidR="00F012AF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cryostat</w:t>
      </w:r>
      <w:r w:rsidR="0045550F">
        <w:rPr>
          <w:rFonts w:ascii="Times" w:hAnsi="Times"/>
          <w:sz w:val="22"/>
          <w:szCs w:val="22"/>
        </w:rPr>
        <w:t>. The system will include</w:t>
      </w:r>
      <w:r w:rsidR="00F27525">
        <w:rPr>
          <w:rFonts w:ascii="Times" w:hAnsi="Times"/>
          <w:sz w:val="22"/>
          <w:szCs w:val="22"/>
        </w:rPr>
        <w:t xml:space="preserve"> optics to reflect </w:t>
      </w:r>
      <w:r w:rsidR="0045550F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 xml:space="preserve">laser beam into </w:t>
      </w:r>
      <w:r w:rsidR="0045550F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cryostat, optical</w:t>
      </w:r>
      <w:r w:rsidR="0045550F">
        <w:rPr>
          <w:rFonts w:ascii="Times" w:hAnsi="Times"/>
          <w:sz w:val="22"/>
          <w:szCs w:val="22"/>
        </w:rPr>
        <w:t xml:space="preserve"> </w:t>
      </w:r>
      <w:r w:rsidR="00F27525">
        <w:rPr>
          <w:rFonts w:ascii="Times" w:hAnsi="Times"/>
          <w:sz w:val="22"/>
          <w:szCs w:val="22"/>
        </w:rPr>
        <w:t>feed-through</w:t>
      </w:r>
      <w:r w:rsidR="0045550F">
        <w:rPr>
          <w:rFonts w:ascii="Times" w:hAnsi="Times"/>
          <w:sz w:val="22"/>
          <w:szCs w:val="22"/>
        </w:rPr>
        <w:t xml:space="preserve">s </w:t>
      </w:r>
      <w:r w:rsidR="00F27525">
        <w:rPr>
          <w:rFonts w:ascii="Times" w:hAnsi="Times"/>
          <w:sz w:val="22"/>
          <w:szCs w:val="22"/>
        </w:rPr>
        <w:t>with a mounting structure for a steerable mirror, and precision</w:t>
      </w:r>
      <w:r w:rsidR="0021191E">
        <w:rPr>
          <w:rFonts w:ascii="Times" w:hAnsi="Times"/>
          <w:sz w:val="22"/>
          <w:szCs w:val="22"/>
        </w:rPr>
        <w:t xml:space="preserve"> </w:t>
      </w:r>
      <w:r w:rsidR="00F27525">
        <w:rPr>
          <w:rFonts w:ascii="Times" w:hAnsi="Times"/>
          <w:sz w:val="22"/>
          <w:szCs w:val="22"/>
        </w:rPr>
        <w:t xml:space="preserve">motion control systems. </w:t>
      </w:r>
      <w:r w:rsidR="0045550F">
        <w:rPr>
          <w:rFonts w:ascii="Times" w:hAnsi="Times"/>
          <w:sz w:val="22"/>
          <w:szCs w:val="22"/>
        </w:rPr>
        <w:t>In the design phase we will address the</w:t>
      </w:r>
      <w:r w:rsidR="00F27525">
        <w:rPr>
          <w:rFonts w:ascii="Times" w:hAnsi="Times"/>
          <w:sz w:val="22"/>
          <w:szCs w:val="22"/>
        </w:rPr>
        <w:t xml:space="preserve"> challenges </w:t>
      </w:r>
      <w:r w:rsidR="0045550F">
        <w:rPr>
          <w:rFonts w:ascii="Times" w:hAnsi="Times"/>
          <w:sz w:val="22"/>
          <w:szCs w:val="22"/>
        </w:rPr>
        <w:t xml:space="preserve">that </w:t>
      </w:r>
      <w:r w:rsidR="00F27525">
        <w:rPr>
          <w:rFonts w:ascii="Times" w:hAnsi="Times"/>
          <w:sz w:val="22"/>
          <w:szCs w:val="22"/>
        </w:rPr>
        <w:t xml:space="preserve">include </w:t>
      </w:r>
      <w:r w:rsidR="0045550F">
        <w:rPr>
          <w:rFonts w:ascii="Times" w:hAnsi="Times"/>
          <w:sz w:val="22"/>
          <w:szCs w:val="22"/>
        </w:rPr>
        <w:t>the</w:t>
      </w:r>
      <w:r w:rsidR="00F27525">
        <w:rPr>
          <w:rFonts w:ascii="Times" w:hAnsi="Times"/>
          <w:sz w:val="22"/>
          <w:szCs w:val="22"/>
        </w:rPr>
        <w:t xml:space="preserve"> mechanical systems to aim laser tracks into </w:t>
      </w:r>
      <w:r w:rsidR="0045550F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drift volume, either through field cage gaps and/or with laser periscope</w:t>
      </w:r>
      <w:r w:rsidR="0045550F">
        <w:rPr>
          <w:rFonts w:ascii="Times" w:hAnsi="Times"/>
          <w:sz w:val="22"/>
          <w:szCs w:val="22"/>
        </w:rPr>
        <w:t>s that</w:t>
      </w:r>
      <w:r w:rsidR="00F27525">
        <w:rPr>
          <w:rFonts w:ascii="Times" w:hAnsi="Times"/>
          <w:sz w:val="22"/>
          <w:szCs w:val="22"/>
        </w:rPr>
        <w:t xml:space="preserve"> penetrat</w:t>
      </w:r>
      <w:r w:rsidR="0045550F">
        <w:rPr>
          <w:rFonts w:ascii="Times" w:hAnsi="Times"/>
          <w:sz w:val="22"/>
          <w:szCs w:val="22"/>
        </w:rPr>
        <w:t>e</w:t>
      </w:r>
      <w:r w:rsidR="00F27525">
        <w:rPr>
          <w:rFonts w:ascii="Times" w:hAnsi="Times"/>
          <w:sz w:val="22"/>
          <w:szCs w:val="22"/>
        </w:rPr>
        <w:t xml:space="preserve"> all the way through fi</w:t>
      </w:r>
      <w:r w:rsidR="0021191E">
        <w:rPr>
          <w:rFonts w:ascii="Times" w:hAnsi="Times"/>
          <w:sz w:val="22"/>
          <w:szCs w:val="22"/>
        </w:rPr>
        <w:t>el</w:t>
      </w:r>
      <w:r w:rsidR="00F27525">
        <w:rPr>
          <w:rFonts w:ascii="Times" w:hAnsi="Times"/>
          <w:sz w:val="22"/>
          <w:szCs w:val="22"/>
        </w:rPr>
        <w:t>d cage sections. These solution</w:t>
      </w:r>
      <w:r w:rsidR="0045550F">
        <w:rPr>
          <w:rFonts w:ascii="Times" w:hAnsi="Times"/>
          <w:sz w:val="22"/>
          <w:szCs w:val="22"/>
        </w:rPr>
        <w:t>s</w:t>
      </w:r>
      <w:r w:rsidR="00F27525">
        <w:rPr>
          <w:rFonts w:ascii="Times" w:hAnsi="Times"/>
          <w:sz w:val="22"/>
          <w:szCs w:val="22"/>
        </w:rPr>
        <w:t xml:space="preserve"> require precise mechanics for accurate beam positioning, and a cryogenic operation over </w:t>
      </w:r>
      <w:r w:rsidR="0045550F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extended lifetime of 20</w:t>
      </w:r>
      <w:r w:rsidR="0045550F">
        <w:rPr>
          <w:rFonts w:ascii="Times" w:hAnsi="Times"/>
          <w:sz w:val="22"/>
          <w:szCs w:val="22"/>
        </w:rPr>
        <w:t>+</w:t>
      </w:r>
      <w:r w:rsidR="00F27525">
        <w:rPr>
          <w:rFonts w:ascii="Times" w:hAnsi="Times"/>
          <w:sz w:val="22"/>
          <w:szCs w:val="22"/>
        </w:rPr>
        <w:t xml:space="preserve"> years. </w:t>
      </w:r>
      <w:r w:rsidR="00F27525" w:rsidRPr="00407655">
        <w:rPr>
          <w:rFonts w:ascii="Times" w:hAnsi="Times"/>
          <w:sz w:val="22"/>
          <w:szCs w:val="22"/>
        </w:rPr>
        <w:t>ANL</w:t>
      </w:r>
      <w:r w:rsidR="009E4512">
        <w:rPr>
          <w:rFonts w:ascii="Times" w:hAnsi="Times"/>
          <w:sz w:val="22"/>
          <w:szCs w:val="22"/>
        </w:rPr>
        <w:t xml:space="preserve"> will r</w:t>
      </w:r>
      <w:r w:rsidR="00F27525">
        <w:rPr>
          <w:rFonts w:ascii="Times" w:hAnsi="Times"/>
          <w:sz w:val="22"/>
          <w:szCs w:val="22"/>
        </w:rPr>
        <w:t xml:space="preserve">eview proposed </w:t>
      </w:r>
      <w:r w:rsidR="009E4512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TDR baseline and alternate designs</w:t>
      </w:r>
      <w:r w:rsidR="009E4512">
        <w:rPr>
          <w:rFonts w:ascii="Times" w:hAnsi="Times"/>
          <w:sz w:val="22"/>
          <w:szCs w:val="22"/>
        </w:rPr>
        <w:t xml:space="preserve"> and</w:t>
      </w:r>
      <w:r w:rsidR="00F27525">
        <w:rPr>
          <w:rFonts w:ascii="Times" w:hAnsi="Times"/>
          <w:sz w:val="22"/>
          <w:szCs w:val="22"/>
        </w:rPr>
        <w:t xml:space="preserve"> </w:t>
      </w:r>
      <w:r w:rsidR="00AD191D">
        <w:rPr>
          <w:rFonts w:ascii="Times" w:hAnsi="Times"/>
          <w:sz w:val="22"/>
          <w:szCs w:val="22"/>
        </w:rPr>
        <w:t xml:space="preserve">will </w:t>
      </w:r>
      <w:r w:rsidR="009E4512">
        <w:rPr>
          <w:rFonts w:ascii="Times" w:hAnsi="Times"/>
          <w:sz w:val="22"/>
          <w:szCs w:val="22"/>
        </w:rPr>
        <w:t xml:space="preserve">design a </w:t>
      </w:r>
      <w:r w:rsidR="0038042B">
        <w:rPr>
          <w:rFonts w:ascii="Times" w:eastAsia="Times New Roman" w:hAnsi="Times" w:cs="Times New Roman"/>
          <w:sz w:val="22"/>
          <w:szCs w:val="22"/>
        </w:rPr>
        <w:t>proto</w:t>
      </w:r>
      <w:r w:rsidR="0021191E">
        <w:rPr>
          <w:rFonts w:ascii="Times" w:eastAsia="Times New Roman" w:hAnsi="Times" w:cs="Times New Roman"/>
          <w:sz w:val="22"/>
          <w:szCs w:val="22"/>
        </w:rPr>
        <w:t>t</w:t>
      </w:r>
      <w:r w:rsidR="0038042B">
        <w:rPr>
          <w:rFonts w:ascii="Times" w:eastAsia="Times New Roman" w:hAnsi="Times" w:cs="Times New Roman"/>
          <w:sz w:val="22"/>
          <w:szCs w:val="22"/>
        </w:rPr>
        <w:t xml:space="preserve">ype the </w:t>
      </w:r>
      <w:r w:rsidR="009E4512">
        <w:rPr>
          <w:rFonts w:ascii="Times" w:eastAsia="Times New Roman" w:hAnsi="Times" w:cs="Times New Roman"/>
          <w:sz w:val="22"/>
          <w:szCs w:val="22"/>
        </w:rPr>
        <w:t xml:space="preserve">laser calibration </w:t>
      </w:r>
      <w:r w:rsidR="0038042B">
        <w:rPr>
          <w:rFonts w:ascii="Times" w:eastAsia="Times New Roman" w:hAnsi="Times" w:cs="Times New Roman"/>
          <w:sz w:val="22"/>
          <w:szCs w:val="22"/>
        </w:rPr>
        <w:t>system</w:t>
      </w:r>
      <w:r w:rsidR="009E4512">
        <w:rPr>
          <w:rFonts w:ascii="Times" w:eastAsia="Times New Roman" w:hAnsi="Times" w:cs="Times New Roman"/>
          <w:sz w:val="22"/>
          <w:szCs w:val="22"/>
        </w:rPr>
        <w:t>.  We will present the design for r</w:t>
      </w:r>
      <w:r w:rsidR="00F27525" w:rsidRPr="00CF2028">
        <w:rPr>
          <w:rFonts w:ascii="Times" w:eastAsia="Times New Roman" w:hAnsi="Times" w:cs="Times New Roman"/>
          <w:sz w:val="22"/>
          <w:szCs w:val="22"/>
        </w:rPr>
        <w:t>eviews</w:t>
      </w:r>
      <w:r w:rsidR="009E4512">
        <w:rPr>
          <w:rFonts w:ascii="Times" w:eastAsia="Times New Roman" w:hAnsi="Times" w:cs="Times New Roman"/>
          <w:sz w:val="22"/>
          <w:szCs w:val="22"/>
        </w:rPr>
        <w:t xml:space="preserve"> and </w:t>
      </w:r>
      <w:r w:rsidR="00F27525">
        <w:rPr>
          <w:rFonts w:ascii="Times" w:eastAsia="Times New Roman" w:hAnsi="Times" w:cs="Times New Roman"/>
          <w:sz w:val="22"/>
          <w:szCs w:val="22"/>
        </w:rPr>
        <w:t xml:space="preserve"> </w:t>
      </w:r>
      <w:r w:rsidR="009E4512">
        <w:rPr>
          <w:rFonts w:ascii="Times" w:eastAsia="Times New Roman" w:hAnsi="Times" w:cs="Times New Roman"/>
          <w:sz w:val="22"/>
          <w:szCs w:val="22"/>
        </w:rPr>
        <w:t>build the system and deploy it in</w:t>
      </w:r>
      <w:r w:rsidR="00F27525">
        <w:rPr>
          <w:rFonts w:ascii="Times" w:eastAsia="Times New Roman" w:hAnsi="Times" w:cs="Times New Roman"/>
          <w:sz w:val="22"/>
          <w:szCs w:val="22"/>
        </w:rPr>
        <w:t xml:space="preserve"> ProtoDUNE</w:t>
      </w:r>
      <w:r w:rsidR="0064619B">
        <w:rPr>
          <w:rFonts w:ascii="Times" w:eastAsia="Times New Roman" w:hAnsi="Times" w:cs="Times New Roman"/>
          <w:sz w:val="22"/>
          <w:szCs w:val="22"/>
        </w:rPr>
        <w:t>-SP-II</w:t>
      </w:r>
      <w:r w:rsidR="0038042B">
        <w:rPr>
          <w:rFonts w:ascii="Times" w:eastAsia="Times New Roman" w:hAnsi="Times" w:cs="Times New Roman"/>
          <w:sz w:val="22"/>
          <w:szCs w:val="22"/>
        </w:rPr>
        <w:t>. In parallel with our work on the P</w:t>
      </w:r>
      <w:r w:rsidR="009E4512">
        <w:rPr>
          <w:rFonts w:ascii="Times" w:eastAsia="Times New Roman" w:hAnsi="Times" w:cs="Times New Roman"/>
          <w:sz w:val="22"/>
          <w:szCs w:val="22"/>
        </w:rPr>
        <w:t xml:space="preserve">hoton </w:t>
      </w:r>
      <w:r w:rsidR="0038042B">
        <w:rPr>
          <w:rFonts w:ascii="Times" w:eastAsia="Times New Roman" w:hAnsi="Times" w:cs="Times New Roman"/>
          <w:sz w:val="22"/>
          <w:szCs w:val="22"/>
        </w:rPr>
        <w:t>D</w:t>
      </w:r>
      <w:r w:rsidR="009E4512">
        <w:rPr>
          <w:rFonts w:ascii="Times" w:eastAsia="Times New Roman" w:hAnsi="Times" w:cs="Times New Roman"/>
          <w:sz w:val="22"/>
          <w:szCs w:val="22"/>
        </w:rPr>
        <w:t xml:space="preserve">etection </w:t>
      </w:r>
      <w:r w:rsidR="0038042B">
        <w:rPr>
          <w:rFonts w:ascii="Times" w:eastAsia="Times New Roman" w:hAnsi="Times" w:cs="Times New Roman"/>
          <w:sz w:val="22"/>
          <w:szCs w:val="22"/>
        </w:rPr>
        <w:t>S</w:t>
      </w:r>
      <w:r w:rsidR="009E4512">
        <w:rPr>
          <w:rFonts w:ascii="Times" w:eastAsia="Times New Roman" w:hAnsi="Times" w:cs="Times New Roman"/>
          <w:sz w:val="22"/>
          <w:szCs w:val="22"/>
        </w:rPr>
        <w:t>ystem (PDS)</w:t>
      </w:r>
      <w:r w:rsidR="0038042B">
        <w:rPr>
          <w:rFonts w:ascii="Times" w:eastAsia="Times New Roman" w:hAnsi="Times" w:cs="Times New Roman"/>
          <w:sz w:val="22"/>
          <w:szCs w:val="22"/>
        </w:rPr>
        <w:t xml:space="preserve">, we will also </w:t>
      </w:r>
      <w:r w:rsidR="0038042B">
        <w:rPr>
          <w:rFonts w:ascii="Times" w:hAnsi="Times"/>
          <w:sz w:val="22"/>
          <w:szCs w:val="22"/>
        </w:rPr>
        <w:t>study the</w:t>
      </w:r>
      <w:r w:rsidR="00F27525">
        <w:rPr>
          <w:rFonts w:ascii="Times" w:hAnsi="Times"/>
          <w:sz w:val="22"/>
          <w:szCs w:val="22"/>
        </w:rPr>
        <w:t xml:space="preserve"> feasibility of laser operation with </w:t>
      </w:r>
      <w:r w:rsidR="0038042B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proposed PDS system</w:t>
      </w:r>
      <w:r w:rsidR="0038042B">
        <w:rPr>
          <w:rFonts w:ascii="Times" w:hAnsi="Times"/>
          <w:sz w:val="22"/>
          <w:szCs w:val="22"/>
        </w:rPr>
        <w:t>.</w:t>
      </w:r>
      <w:r w:rsidR="00F27525">
        <w:rPr>
          <w:rFonts w:ascii="Times" w:hAnsi="Times"/>
          <w:sz w:val="22"/>
          <w:szCs w:val="22"/>
        </w:rPr>
        <w:t xml:space="preserve"> </w:t>
      </w:r>
      <w:r w:rsidR="0038042B">
        <w:rPr>
          <w:rFonts w:ascii="Times" w:hAnsi="Times"/>
          <w:sz w:val="22"/>
          <w:szCs w:val="22"/>
        </w:rPr>
        <w:t xml:space="preserve">Argonne will </w:t>
      </w:r>
      <w:r w:rsidR="009E4512">
        <w:rPr>
          <w:rFonts w:ascii="Times" w:hAnsi="Times"/>
          <w:sz w:val="22"/>
          <w:szCs w:val="22"/>
        </w:rPr>
        <w:t xml:space="preserve">lead the development of laser calibration </w:t>
      </w:r>
      <w:r w:rsidR="00F27525">
        <w:rPr>
          <w:rFonts w:ascii="Times" w:hAnsi="Times"/>
          <w:sz w:val="22"/>
          <w:szCs w:val="22"/>
        </w:rPr>
        <w:t xml:space="preserve">run plans for ProtoDUNE (and later for DUNE), </w:t>
      </w:r>
      <w:r w:rsidR="0038042B">
        <w:rPr>
          <w:rFonts w:ascii="Times" w:hAnsi="Times"/>
          <w:sz w:val="22"/>
          <w:szCs w:val="22"/>
        </w:rPr>
        <w:t>o</w:t>
      </w:r>
      <w:r w:rsidR="00A044A7">
        <w:rPr>
          <w:rFonts w:ascii="Times" w:hAnsi="Times"/>
          <w:sz w:val="22"/>
          <w:szCs w:val="22"/>
        </w:rPr>
        <w:t>perate</w:t>
      </w:r>
      <w:r w:rsidR="00F27525">
        <w:rPr>
          <w:rFonts w:ascii="Times" w:hAnsi="Times"/>
          <w:sz w:val="22"/>
          <w:szCs w:val="22"/>
        </w:rPr>
        <w:t xml:space="preserve"> </w:t>
      </w:r>
      <w:r w:rsidR="0038042B">
        <w:rPr>
          <w:rFonts w:ascii="Times" w:hAnsi="Times"/>
          <w:sz w:val="22"/>
          <w:szCs w:val="22"/>
        </w:rPr>
        <w:t xml:space="preserve">the </w:t>
      </w:r>
      <w:r w:rsidR="00F27525">
        <w:rPr>
          <w:rFonts w:ascii="Times" w:hAnsi="Times"/>
          <w:sz w:val="22"/>
          <w:szCs w:val="22"/>
        </w:rPr>
        <w:t>laser system</w:t>
      </w:r>
      <w:r w:rsidR="00A044A7">
        <w:rPr>
          <w:rFonts w:ascii="Times" w:hAnsi="Times"/>
          <w:sz w:val="22"/>
          <w:szCs w:val="22"/>
        </w:rPr>
        <w:t xml:space="preserve">, and </w:t>
      </w:r>
      <w:r w:rsidR="0038042B">
        <w:rPr>
          <w:rFonts w:ascii="Times" w:hAnsi="Times"/>
          <w:sz w:val="22"/>
          <w:szCs w:val="22"/>
        </w:rPr>
        <w:t>a</w:t>
      </w:r>
      <w:r w:rsidR="00A044A7">
        <w:rPr>
          <w:rFonts w:ascii="Times" w:hAnsi="Times"/>
          <w:sz w:val="22"/>
          <w:szCs w:val="22"/>
        </w:rPr>
        <w:t xml:space="preserve">nalyze </w:t>
      </w:r>
      <w:r w:rsidR="0038042B">
        <w:rPr>
          <w:rFonts w:ascii="Times" w:hAnsi="Times"/>
          <w:sz w:val="22"/>
          <w:szCs w:val="22"/>
        </w:rPr>
        <w:t xml:space="preserve">the </w:t>
      </w:r>
      <w:r w:rsidR="00A044A7">
        <w:rPr>
          <w:rFonts w:ascii="Times" w:hAnsi="Times"/>
          <w:sz w:val="22"/>
          <w:szCs w:val="22"/>
        </w:rPr>
        <w:t xml:space="preserve">data as input to </w:t>
      </w:r>
      <w:r w:rsidR="0038042B">
        <w:rPr>
          <w:rFonts w:ascii="Times" w:hAnsi="Times"/>
          <w:sz w:val="22"/>
          <w:szCs w:val="22"/>
        </w:rPr>
        <w:t xml:space="preserve">the </w:t>
      </w:r>
      <w:r w:rsidR="00A044A7">
        <w:rPr>
          <w:rFonts w:ascii="Times" w:hAnsi="Times"/>
          <w:sz w:val="22"/>
          <w:szCs w:val="22"/>
        </w:rPr>
        <w:t>physics analysis.</w:t>
      </w:r>
    </w:p>
    <w:p w14:paraId="12CB113F" w14:textId="205B3603" w:rsidR="00F27525" w:rsidRPr="003D58CA" w:rsidRDefault="009F610E" w:rsidP="00F27525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Impact:</w:t>
      </w:r>
      <w:r>
        <w:rPr>
          <w:rFonts w:ascii="Times" w:hAnsi="Times"/>
          <w:sz w:val="22"/>
          <w:szCs w:val="22"/>
        </w:rPr>
        <w:t xml:space="preserve"> </w:t>
      </w:r>
      <w:r w:rsidR="0064619B">
        <w:rPr>
          <w:rFonts w:ascii="Times" w:hAnsi="Times"/>
          <w:sz w:val="22"/>
          <w:szCs w:val="22"/>
        </w:rPr>
        <w:t>ANL will provide a laser system that allows measure</w:t>
      </w:r>
      <w:r w:rsidR="0021191E">
        <w:rPr>
          <w:rFonts w:ascii="Times" w:hAnsi="Times"/>
          <w:sz w:val="22"/>
          <w:szCs w:val="22"/>
        </w:rPr>
        <w:t>ment of</w:t>
      </w:r>
      <w:r w:rsidR="0064619B">
        <w:rPr>
          <w:rFonts w:ascii="Times" w:hAnsi="Times"/>
          <w:sz w:val="22"/>
          <w:szCs w:val="22"/>
        </w:rPr>
        <w:t xml:space="preserve"> the E-field in the DUNE TPC so that  impact </w:t>
      </w:r>
      <w:r w:rsidR="0021191E">
        <w:rPr>
          <w:rFonts w:ascii="Times" w:hAnsi="Times"/>
          <w:sz w:val="22"/>
          <w:szCs w:val="22"/>
        </w:rPr>
        <w:t xml:space="preserve">of the E Field </w:t>
      </w:r>
      <w:r w:rsidR="0064619B">
        <w:rPr>
          <w:rFonts w:ascii="Times" w:hAnsi="Times"/>
          <w:sz w:val="22"/>
          <w:szCs w:val="22"/>
        </w:rPr>
        <w:t xml:space="preserve">on the energy scale calibration is less than 1%. </w:t>
      </w:r>
      <w:r w:rsidR="00F27525">
        <w:rPr>
          <w:rFonts w:ascii="Times" w:hAnsi="Times"/>
          <w:sz w:val="22"/>
          <w:szCs w:val="22"/>
        </w:rPr>
        <w:t>ANL will enable participation of international collaborators</w:t>
      </w:r>
      <w:r w:rsidR="0021191E">
        <w:rPr>
          <w:rFonts w:ascii="Times" w:hAnsi="Times"/>
          <w:sz w:val="22"/>
          <w:szCs w:val="22"/>
        </w:rPr>
        <w:t xml:space="preserve"> to work on the laser calibration</w:t>
      </w:r>
      <w:r w:rsidR="00F27525">
        <w:rPr>
          <w:rFonts w:ascii="Times" w:hAnsi="Times"/>
          <w:sz w:val="22"/>
          <w:szCs w:val="22"/>
        </w:rPr>
        <w:t xml:space="preserve">. </w:t>
      </w:r>
      <w:r w:rsidR="0064619B">
        <w:rPr>
          <w:rFonts w:ascii="Times" w:hAnsi="Times" w:cs="Times New Roman"/>
          <w:sz w:val="22"/>
          <w:szCs w:val="22"/>
        </w:rPr>
        <w:t>The</w:t>
      </w:r>
      <w:r w:rsidR="00F27525">
        <w:rPr>
          <w:rFonts w:ascii="Times" w:hAnsi="Times" w:cs="Times New Roman"/>
          <w:sz w:val="22"/>
          <w:szCs w:val="22"/>
        </w:rPr>
        <w:t xml:space="preserve"> ANL laser calibration </w:t>
      </w:r>
      <w:r w:rsidR="0064619B">
        <w:rPr>
          <w:rFonts w:ascii="Times" w:hAnsi="Times" w:cs="Times New Roman"/>
          <w:sz w:val="22"/>
          <w:szCs w:val="22"/>
        </w:rPr>
        <w:t xml:space="preserve">effort </w:t>
      </w:r>
      <w:r w:rsidR="0021191E">
        <w:rPr>
          <w:rFonts w:ascii="Times" w:hAnsi="Times" w:cs="Times New Roman"/>
          <w:sz w:val="22"/>
          <w:szCs w:val="22"/>
        </w:rPr>
        <w:t>has</w:t>
      </w:r>
      <w:r w:rsidR="00F27525">
        <w:rPr>
          <w:rFonts w:ascii="Times" w:hAnsi="Times" w:cs="Times New Roman"/>
          <w:sz w:val="22"/>
          <w:szCs w:val="22"/>
        </w:rPr>
        <w:t xml:space="preserve"> </w:t>
      </w:r>
      <w:r w:rsidR="0064619B">
        <w:rPr>
          <w:rFonts w:ascii="Times" w:hAnsi="Times" w:cs="Times New Roman"/>
          <w:sz w:val="22"/>
          <w:szCs w:val="22"/>
        </w:rPr>
        <w:t>synerg</w:t>
      </w:r>
      <w:r w:rsidR="0021191E">
        <w:rPr>
          <w:rFonts w:ascii="Times" w:hAnsi="Times" w:cs="Times New Roman"/>
          <w:sz w:val="22"/>
          <w:szCs w:val="22"/>
        </w:rPr>
        <w:t>y</w:t>
      </w:r>
      <w:r w:rsidR="0064619B">
        <w:rPr>
          <w:rFonts w:ascii="Times" w:hAnsi="Times" w:cs="Times New Roman"/>
          <w:sz w:val="22"/>
          <w:szCs w:val="22"/>
        </w:rPr>
        <w:t xml:space="preserve"> with </w:t>
      </w:r>
      <w:r w:rsidR="0021191E">
        <w:rPr>
          <w:rFonts w:ascii="Times" w:hAnsi="Times" w:cs="Times New Roman"/>
          <w:sz w:val="22"/>
          <w:szCs w:val="22"/>
        </w:rPr>
        <w:t xml:space="preserve">Argonne’s </w:t>
      </w:r>
      <w:r w:rsidR="00F27525">
        <w:rPr>
          <w:rFonts w:ascii="Times" w:hAnsi="Times" w:cs="Times New Roman"/>
          <w:sz w:val="22"/>
          <w:szCs w:val="22"/>
        </w:rPr>
        <w:t>photon-detector system calibration/monitoring</w:t>
      </w:r>
      <w:r w:rsidR="0021191E">
        <w:rPr>
          <w:rFonts w:ascii="Times" w:hAnsi="Times" w:cs="Times New Roman"/>
          <w:sz w:val="22"/>
          <w:szCs w:val="22"/>
        </w:rPr>
        <w:t>. T</w:t>
      </w:r>
      <w:r w:rsidR="0064619B">
        <w:rPr>
          <w:rFonts w:ascii="Times" w:hAnsi="Times" w:cs="Times New Roman"/>
          <w:sz w:val="22"/>
          <w:szCs w:val="22"/>
        </w:rPr>
        <w:t xml:space="preserve">he combined studies of charge- and light-based energy reconstruction will improve the measurement </w:t>
      </w:r>
      <w:r w:rsidR="0064619B">
        <w:rPr>
          <w:rFonts w:ascii="Times" w:hAnsi="Times" w:cs="Times New Roman"/>
          <w:sz w:val="22"/>
          <w:szCs w:val="22"/>
        </w:rPr>
        <w:lastRenderedPageBreak/>
        <w:t>of the CP violating phase. Our current involvement and deployment of the system i</w:t>
      </w:r>
      <w:r w:rsidR="00F27525">
        <w:rPr>
          <w:rFonts w:ascii="Times" w:hAnsi="Times" w:cs="Times New Roman"/>
          <w:sz w:val="22"/>
          <w:szCs w:val="22"/>
        </w:rPr>
        <w:t>n ProtoDUNE-SP</w:t>
      </w:r>
      <w:r w:rsidR="0064619B">
        <w:rPr>
          <w:rFonts w:ascii="Times" w:hAnsi="Times" w:cs="Times New Roman"/>
          <w:sz w:val="22"/>
          <w:szCs w:val="22"/>
        </w:rPr>
        <w:t xml:space="preserve"> is a key for our success in designing a system and performing relevant analyses</w:t>
      </w:r>
      <w:r w:rsidR="00F27525">
        <w:rPr>
          <w:rFonts w:ascii="Times" w:hAnsi="Times" w:cs="Times New Roman"/>
          <w:sz w:val="22"/>
          <w:szCs w:val="22"/>
        </w:rPr>
        <w:t xml:space="preserve">. Therefore, </w:t>
      </w:r>
      <w:r w:rsidR="0064619B">
        <w:rPr>
          <w:rFonts w:ascii="Times" w:hAnsi="Times" w:cs="Times New Roman"/>
          <w:sz w:val="22"/>
          <w:szCs w:val="22"/>
        </w:rPr>
        <w:t xml:space="preserve">the </w:t>
      </w:r>
      <w:r w:rsidR="00F27525">
        <w:rPr>
          <w:rFonts w:ascii="Times" w:hAnsi="Times" w:cs="Times New Roman"/>
          <w:sz w:val="22"/>
          <w:szCs w:val="22"/>
        </w:rPr>
        <w:t>ANL group has proposed a well-rounded DUNE calibration program tied to energy reconstruction that motivates all three DUNE science drivers.</w:t>
      </w:r>
    </w:p>
    <w:p w14:paraId="13615F4D" w14:textId="2AADE279" w:rsidR="00F27525" w:rsidRPr="00851CD8" w:rsidRDefault="00F27525" w:rsidP="00F27525">
      <w:pPr>
        <w:jc w:val="both"/>
        <w:rPr>
          <w:rFonts w:ascii="Times" w:hAnsi="Times"/>
          <w:sz w:val="22"/>
          <w:szCs w:val="22"/>
        </w:rPr>
      </w:pPr>
      <w:r w:rsidRPr="0044558D">
        <w:rPr>
          <w:rFonts w:ascii="Times" w:hAnsi="Times"/>
          <w:b/>
          <w:sz w:val="22"/>
          <w:szCs w:val="22"/>
          <w:u w:val="single"/>
        </w:rPr>
        <w:t>Estimated effort</w:t>
      </w:r>
      <w:r w:rsidR="0064619B">
        <w:rPr>
          <w:rFonts w:ascii="Times" w:hAnsi="Times"/>
          <w:sz w:val="22"/>
          <w:szCs w:val="22"/>
        </w:rPr>
        <w:t>:</w:t>
      </w:r>
      <w:r>
        <w:rPr>
          <w:rFonts w:ascii="Times" w:hAnsi="Times"/>
          <w:sz w:val="22"/>
          <w:szCs w:val="22"/>
        </w:rPr>
        <w:t xml:space="preserve"> </w:t>
      </w:r>
      <w:r w:rsidR="0064619B">
        <w:rPr>
          <w:rFonts w:ascii="Times" w:hAnsi="Times"/>
          <w:sz w:val="22"/>
          <w:szCs w:val="22"/>
        </w:rPr>
        <w:t xml:space="preserve">We estimate that </w:t>
      </w:r>
      <w:r>
        <w:rPr>
          <w:rFonts w:ascii="Times" w:hAnsi="Times"/>
          <w:sz w:val="22"/>
          <w:szCs w:val="22"/>
        </w:rPr>
        <w:t>through</w:t>
      </w:r>
      <w:r w:rsidR="0064619B">
        <w:rPr>
          <w:rFonts w:ascii="Times" w:hAnsi="Times"/>
          <w:sz w:val="22"/>
          <w:szCs w:val="22"/>
        </w:rPr>
        <w:t>out the</w:t>
      </w:r>
      <w:r>
        <w:rPr>
          <w:rFonts w:ascii="Times" w:hAnsi="Times"/>
          <w:sz w:val="22"/>
          <w:szCs w:val="22"/>
        </w:rPr>
        <w:t xml:space="preserve"> DUNE FD commissioning (2020-2025) </w:t>
      </w:r>
      <w:r w:rsidR="0064619B">
        <w:rPr>
          <w:rFonts w:ascii="Times" w:hAnsi="Times"/>
          <w:sz w:val="22"/>
          <w:szCs w:val="22"/>
        </w:rPr>
        <w:t xml:space="preserve">we </w:t>
      </w:r>
      <w:r>
        <w:rPr>
          <w:rFonts w:ascii="Times" w:hAnsi="Times"/>
          <w:sz w:val="22"/>
          <w:szCs w:val="22"/>
        </w:rPr>
        <w:t xml:space="preserve">will </w:t>
      </w:r>
      <w:r w:rsidR="0021191E">
        <w:rPr>
          <w:rFonts w:ascii="Times" w:hAnsi="Times"/>
          <w:sz w:val="22"/>
          <w:szCs w:val="22"/>
        </w:rPr>
        <w:t>require</w:t>
      </w:r>
      <w:r w:rsidR="009D0E04">
        <w:rPr>
          <w:rFonts w:ascii="Times" w:hAnsi="Times"/>
          <w:sz w:val="22"/>
          <w:szCs w:val="22"/>
        </w:rPr>
        <w:t xml:space="preserve"> 0.6</w:t>
      </w:r>
      <w:r>
        <w:rPr>
          <w:rFonts w:ascii="Times" w:hAnsi="Times"/>
          <w:sz w:val="22"/>
          <w:szCs w:val="22"/>
        </w:rPr>
        <w:t xml:space="preserve">0 FTE </w:t>
      </w:r>
      <w:r w:rsidR="0064619B">
        <w:rPr>
          <w:rFonts w:ascii="Times" w:hAnsi="Times"/>
          <w:sz w:val="22"/>
          <w:szCs w:val="22"/>
        </w:rPr>
        <w:t xml:space="preserve">of </w:t>
      </w:r>
      <w:r>
        <w:rPr>
          <w:rFonts w:ascii="Times" w:hAnsi="Times"/>
          <w:sz w:val="22"/>
          <w:szCs w:val="22"/>
        </w:rPr>
        <w:t>physicist</w:t>
      </w:r>
      <w:r w:rsidR="0064619B">
        <w:rPr>
          <w:rFonts w:ascii="Times" w:hAnsi="Times"/>
          <w:sz w:val="22"/>
          <w:szCs w:val="22"/>
        </w:rPr>
        <w:t xml:space="preserve"> leading the laser system together with</w:t>
      </w:r>
      <w:r>
        <w:rPr>
          <w:rFonts w:ascii="Times" w:hAnsi="Times"/>
          <w:sz w:val="22"/>
          <w:szCs w:val="22"/>
        </w:rPr>
        <w:t xml:space="preserve"> 0.75 FTE postdoc, and 0.5 FTE enginee</w:t>
      </w:r>
      <w:r w:rsidR="0064619B">
        <w:rPr>
          <w:rFonts w:ascii="Times" w:hAnsi="Times"/>
          <w:sz w:val="22"/>
          <w:szCs w:val="22"/>
        </w:rPr>
        <w:t xml:space="preserve">r. </w:t>
      </w:r>
      <w:r w:rsidR="009E4512">
        <w:rPr>
          <w:rFonts w:ascii="Times" w:hAnsi="Times"/>
          <w:sz w:val="22"/>
          <w:szCs w:val="22"/>
        </w:rPr>
        <w:t>We</w:t>
      </w:r>
      <w:r w:rsidR="0064619B">
        <w:rPr>
          <w:rFonts w:ascii="Times" w:hAnsi="Times"/>
          <w:sz w:val="22"/>
          <w:szCs w:val="22"/>
        </w:rPr>
        <w:t xml:space="preserve"> assume that th</w:t>
      </w:r>
      <w:r w:rsidR="009E4512">
        <w:rPr>
          <w:rFonts w:ascii="Times" w:hAnsi="Times"/>
          <w:sz w:val="22"/>
          <w:szCs w:val="22"/>
        </w:rPr>
        <w:t>is</w:t>
      </w:r>
      <w:r w:rsidR="0064619B">
        <w:rPr>
          <w:rFonts w:ascii="Times" w:hAnsi="Times"/>
          <w:sz w:val="22"/>
          <w:szCs w:val="22"/>
        </w:rPr>
        <w:t xml:space="preserve"> work is </w:t>
      </w:r>
      <w:r w:rsidR="009E4512">
        <w:rPr>
          <w:rFonts w:ascii="Times" w:hAnsi="Times"/>
          <w:sz w:val="22"/>
          <w:szCs w:val="22"/>
        </w:rPr>
        <w:t xml:space="preserve">to be </w:t>
      </w:r>
      <w:r w:rsidR="0064619B">
        <w:rPr>
          <w:rFonts w:ascii="Times" w:hAnsi="Times"/>
          <w:sz w:val="22"/>
          <w:szCs w:val="22"/>
        </w:rPr>
        <w:t>performed</w:t>
      </w:r>
      <w:r>
        <w:rPr>
          <w:rFonts w:ascii="Times" w:hAnsi="Times"/>
          <w:sz w:val="22"/>
          <w:szCs w:val="22"/>
        </w:rPr>
        <w:t xml:space="preserve"> in</w:t>
      </w:r>
      <w:r w:rsidR="0064619B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collaboration with</w:t>
      </w:r>
      <w:r w:rsidR="0064619B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university groups who will assist in testing, QA/QC, integration, installation</w:t>
      </w:r>
      <w:r w:rsidR="00C278DF">
        <w:rPr>
          <w:rFonts w:ascii="Times" w:hAnsi="Times"/>
          <w:sz w:val="22"/>
          <w:szCs w:val="22"/>
        </w:rPr>
        <w:t>, and analysis</w:t>
      </w:r>
      <w:r>
        <w:rPr>
          <w:rFonts w:ascii="Times" w:hAnsi="Times"/>
          <w:sz w:val="22"/>
          <w:szCs w:val="22"/>
        </w:rPr>
        <w:t xml:space="preserve"> efforts. </w:t>
      </w:r>
    </w:p>
    <w:p w14:paraId="1991D668" w14:textId="77777777" w:rsidR="005E28E3" w:rsidRDefault="005E28E3"/>
    <w:sectPr w:rsidR="005E28E3" w:rsidSect="005E2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25"/>
    <w:rsid w:val="00003695"/>
    <w:rsid w:val="00054C04"/>
    <w:rsid w:val="0013205F"/>
    <w:rsid w:val="00136BAF"/>
    <w:rsid w:val="0021191E"/>
    <w:rsid w:val="002A1940"/>
    <w:rsid w:val="003765D1"/>
    <w:rsid w:val="0038042B"/>
    <w:rsid w:val="0044558D"/>
    <w:rsid w:val="0045550F"/>
    <w:rsid w:val="00557AFF"/>
    <w:rsid w:val="005E28E3"/>
    <w:rsid w:val="0064619B"/>
    <w:rsid w:val="009D0E04"/>
    <w:rsid w:val="009E4512"/>
    <w:rsid w:val="009F610E"/>
    <w:rsid w:val="00A044A7"/>
    <w:rsid w:val="00AD191D"/>
    <w:rsid w:val="00AE6EAF"/>
    <w:rsid w:val="00C278DF"/>
    <w:rsid w:val="00F012AF"/>
    <w:rsid w:val="00F27525"/>
    <w:rsid w:val="00F60C76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DC022"/>
  <w14:defaultImageDpi w14:val="300"/>
  <w15:docId w15:val="{3B762CC7-0B66-49A5-BB78-0CE90F0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1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Zelimir</dc:creator>
  <cp:keywords/>
  <dc:description/>
  <cp:lastModifiedBy>Proudfoot, James</cp:lastModifiedBy>
  <cp:revision>2</cp:revision>
  <cp:lastPrinted>2019-04-12T20:37:00Z</cp:lastPrinted>
  <dcterms:created xsi:type="dcterms:W3CDTF">2019-04-16T17:17:00Z</dcterms:created>
  <dcterms:modified xsi:type="dcterms:W3CDTF">2019-04-16T17:17:00Z</dcterms:modified>
</cp:coreProperties>
</file>