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AD5" w:rsidRPr="006A6C1B" w:rsidRDefault="00247AD5" w:rsidP="00247AD5">
      <w:pPr>
        <w:jc w:val="center"/>
        <w:rPr>
          <w:sz w:val="32"/>
          <w:szCs w:val="32"/>
        </w:rPr>
      </w:pPr>
      <w:r w:rsidRPr="006A6C1B">
        <w:rPr>
          <w:sz w:val="32"/>
          <w:szCs w:val="32"/>
        </w:rPr>
        <w:object w:dxaOrig="6749" w:dyaOrig="12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3pt;height:421.55pt" o:ole="">
            <v:imagedata r:id="rId4" o:title="" cropleft="4195f" cropright="6292f"/>
          </v:shape>
          <o:OLEObject Type="Embed" ProgID="MSPhotoEd.3" ShapeID="_x0000_i1025" DrawAspect="Content" ObjectID="_1352622395" r:id="rId5"/>
        </w:object>
      </w:r>
      <w:r w:rsidRPr="006A6C1B">
        <w:rPr>
          <w:sz w:val="32"/>
          <w:szCs w:val="32"/>
        </w:rPr>
        <w:t xml:space="preserve"> </w:t>
      </w:r>
      <w:r w:rsidR="006A6C1B">
        <w:rPr>
          <w:sz w:val="32"/>
          <w:szCs w:val="32"/>
        </w:rPr>
        <w:t xml:space="preserve"> </w:t>
      </w:r>
      <w:r w:rsidRPr="006A6C1B">
        <w:rPr>
          <w:sz w:val="32"/>
          <w:szCs w:val="32"/>
        </w:rPr>
        <w:t xml:space="preserve">   </w:t>
      </w:r>
      <w:r w:rsidRPr="006A6C1B">
        <w:rPr>
          <w:sz w:val="32"/>
          <w:szCs w:val="32"/>
        </w:rPr>
        <w:object w:dxaOrig="6749" w:dyaOrig="12002">
          <v:shape id="_x0000_i1026" type="#_x0000_t75" style="width:212.05pt;height:421.55pt" o:ole="">
            <v:imagedata r:id="rId6" o:title="" cropleft="2797f" cropright="4195f"/>
          </v:shape>
          <o:OLEObject Type="Embed" ProgID="MSPhotoEd.3" ShapeID="_x0000_i1026" DrawAspect="Content" ObjectID="_1352622396" r:id="rId7"/>
        </w:object>
      </w:r>
      <w:r w:rsidR="006A6C1B">
        <w:rPr>
          <w:sz w:val="32"/>
          <w:szCs w:val="32"/>
        </w:rPr>
        <w:t xml:space="preserve">  </w:t>
      </w:r>
      <w:r w:rsidRPr="006A6C1B">
        <w:rPr>
          <w:sz w:val="32"/>
          <w:szCs w:val="32"/>
        </w:rPr>
        <w:t xml:space="preserve">  </w:t>
      </w:r>
      <w:r w:rsidRPr="006A6C1B">
        <w:rPr>
          <w:sz w:val="32"/>
          <w:szCs w:val="32"/>
        </w:rPr>
        <w:object w:dxaOrig="6749" w:dyaOrig="12002">
          <v:shape id="_x0000_i1027" type="#_x0000_t75" style="width:209.45pt;height:421.55pt" o:ole="">
            <v:imagedata r:id="rId8" o:title="" cropleft="2797f" cropright="5593f"/>
          </v:shape>
          <o:OLEObject Type="Embed" ProgID="MSPhotoEd.3" ShapeID="_x0000_i1027" DrawAspect="Content" ObjectID="_1352622397" r:id="rId9"/>
        </w:object>
      </w:r>
    </w:p>
    <w:p w:rsidR="00247AD5" w:rsidRPr="006A6C1B" w:rsidRDefault="00247AD5" w:rsidP="00247AD5">
      <w:pPr>
        <w:jc w:val="center"/>
        <w:rPr>
          <w:sz w:val="32"/>
          <w:szCs w:val="32"/>
        </w:rPr>
      </w:pPr>
      <w:r w:rsidRPr="006A6C1B">
        <w:rPr>
          <w:sz w:val="32"/>
          <w:szCs w:val="32"/>
        </w:rPr>
        <w:t>Upstream solenoids of 20</w:t>
      </w:r>
      <w:r w:rsidR="00757A34" w:rsidRPr="006A6C1B">
        <w:rPr>
          <w:sz w:val="32"/>
          <w:szCs w:val="32"/>
        </w:rPr>
        <w:t xml:space="preserve"> T</w:t>
      </w:r>
      <w:r w:rsidR="00F76154" w:rsidRPr="006A6C1B">
        <w:rPr>
          <w:sz w:val="32"/>
          <w:szCs w:val="32"/>
        </w:rPr>
        <w:t>, 2.3 GJ</w:t>
      </w:r>
      <w:r w:rsidR="00757A34" w:rsidRPr="006A6C1B">
        <w:rPr>
          <w:sz w:val="32"/>
          <w:szCs w:val="32"/>
        </w:rPr>
        <w:t xml:space="preserve"> </w:t>
      </w:r>
      <w:r w:rsidR="00F76154" w:rsidRPr="006A6C1B">
        <w:rPr>
          <w:sz w:val="32"/>
          <w:szCs w:val="32"/>
        </w:rPr>
        <w:t xml:space="preserve">target </w:t>
      </w:r>
      <w:r w:rsidR="00757A34" w:rsidRPr="006A6C1B">
        <w:rPr>
          <w:sz w:val="32"/>
          <w:szCs w:val="32"/>
        </w:rPr>
        <w:t xml:space="preserve">magnet </w:t>
      </w:r>
      <w:r w:rsidR="00F76154" w:rsidRPr="006A6C1B">
        <w:rPr>
          <w:sz w:val="32"/>
          <w:szCs w:val="32"/>
        </w:rPr>
        <w:t>“ids80</w:t>
      </w:r>
      <w:r w:rsidRPr="006A6C1B">
        <w:rPr>
          <w:sz w:val="32"/>
          <w:szCs w:val="32"/>
        </w:rPr>
        <w:t>”.  Left:  Windings cross section and field magnitude (contours) &amp; direction (arrows).  Innermost three solenoids are copper hollow conductor</w:t>
      </w:r>
      <w:r w:rsidR="00F76154" w:rsidRPr="006A6C1B">
        <w:rPr>
          <w:sz w:val="32"/>
          <w:szCs w:val="32"/>
        </w:rPr>
        <w:t xml:space="preserve"> (B = 6 T; P = 8.8 MW)</w:t>
      </w:r>
      <w:r w:rsidRPr="006A6C1B">
        <w:rPr>
          <w:sz w:val="32"/>
          <w:szCs w:val="32"/>
        </w:rPr>
        <w:t>; other</w:t>
      </w:r>
      <w:r w:rsidR="00757A34" w:rsidRPr="006A6C1B">
        <w:rPr>
          <w:sz w:val="32"/>
          <w:szCs w:val="32"/>
        </w:rPr>
        <w:t>s</w:t>
      </w:r>
      <w:r w:rsidRPr="006A6C1B">
        <w:rPr>
          <w:sz w:val="32"/>
          <w:szCs w:val="32"/>
        </w:rPr>
        <w:t xml:space="preserve"> shown are Nb</w:t>
      </w:r>
      <w:r w:rsidRPr="006A6C1B">
        <w:rPr>
          <w:sz w:val="32"/>
          <w:szCs w:val="32"/>
          <w:vertAlign w:val="subscript"/>
        </w:rPr>
        <w:t>3</w:t>
      </w:r>
      <w:r w:rsidRPr="006A6C1B">
        <w:rPr>
          <w:sz w:val="32"/>
          <w:szCs w:val="32"/>
        </w:rPr>
        <w:t xml:space="preserve">Sn.  </w:t>
      </w:r>
      <w:proofErr w:type="spellStart"/>
      <w:r w:rsidRPr="006A6C1B">
        <w:rPr>
          <w:sz w:val="32"/>
          <w:szCs w:val="32"/>
        </w:rPr>
        <w:t>B</w:t>
      </w:r>
      <w:r w:rsidRPr="006A6C1B">
        <w:rPr>
          <w:sz w:val="32"/>
          <w:szCs w:val="32"/>
          <w:vertAlign w:val="subscript"/>
        </w:rPr>
        <w:t>max</w:t>
      </w:r>
      <w:proofErr w:type="spellEnd"/>
      <w:r w:rsidRPr="006A6C1B">
        <w:rPr>
          <w:sz w:val="32"/>
          <w:szCs w:val="32"/>
        </w:rPr>
        <w:t xml:space="preserve"> = 20.08 T; B = 20 T at z = 0, </w:t>
      </w:r>
      <w:r w:rsidRPr="006A6C1B">
        <w:rPr>
          <w:rFonts w:cstheme="minorHAnsi"/>
          <w:sz w:val="32"/>
          <w:szCs w:val="32"/>
        </w:rPr>
        <w:t>−</w:t>
      </w:r>
      <w:r w:rsidRPr="006A6C1B">
        <w:rPr>
          <w:sz w:val="32"/>
          <w:szCs w:val="32"/>
        </w:rPr>
        <w:t xml:space="preserve">34 cm, </w:t>
      </w:r>
      <w:r w:rsidRPr="006A6C1B">
        <w:rPr>
          <w:rFonts w:cstheme="minorHAnsi"/>
          <w:sz w:val="32"/>
          <w:szCs w:val="32"/>
        </w:rPr>
        <w:t>−</w:t>
      </w:r>
      <w:r w:rsidRPr="006A6C1B">
        <w:rPr>
          <w:sz w:val="32"/>
          <w:szCs w:val="32"/>
        </w:rPr>
        <w:t xml:space="preserve">43 cm &amp; </w:t>
      </w:r>
      <w:r w:rsidRPr="006A6C1B">
        <w:rPr>
          <w:rFonts w:cstheme="minorHAnsi"/>
          <w:sz w:val="32"/>
          <w:szCs w:val="32"/>
        </w:rPr>
        <w:t>−</w:t>
      </w:r>
      <w:r w:rsidRPr="006A6C1B">
        <w:rPr>
          <w:sz w:val="32"/>
          <w:szCs w:val="32"/>
        </w:rPr>
        <w:t>74 cm.</w:t>
      </w:r>
      <w:r w:rsidR="00F76154" w:rsidRPr="006A6C1B">
        <w:rPr>
          <w:sz w:val="32"/>
          <w:szCs w:val="32"/>
        </w:rPr>
        <w:t xml:space="preserve"> </w:t>
      </w:r>
      <w:r w:rsidRPr="006A6C1B">
        <w:rPr>
          <w:sz w:val="32"/>
          <w:szCs w:val="32"/>
        </w:rPr>
        <w:t xml:space="preserve"> Center:  Hoop strain; </w:t>
      </w:r>
      <w:proofErr w:type="spellStart"/>
      <w:r w:rsidRPr="006A6C1B">
        <w:rPr>
          <w:rFonts w:cstheme="minorHAnsi"/>
          <w:sz w:val="32"/>
          <w:szCs w:val="32"/>
        </w:rPr>
        <w:t>ε</w:t>
      </w:r>
      <w:r w:rsidRPr="006A6C1B">
        <w:rPr>
          <w:sz w:val="32"/>
          <w:szCs w:val="32"/>
          <w:vertAlign w:val="subscript"/>
        </w:rPr>
        <w:t>max</w:t>
      </w:r>
      <w:proofErr w:type="spellEnd"/>
      <w:r w:rsidRPr="006A6C1B">
        <w:rPr>
          <w:sz w:val="32"/>
          <w:szCs w:val="32"/>
        </w:rPr>
        <w:t xml:space="preserve"> = 0.463% if orthotropic Young’s modulus components {</w:t>
      </w:r>
      <w:proofErr w:type="spellStart"/>
      <w:r w:rsidRPr="006A6C1B">
        <w:rPr>
          <w:sz w:val="32"/>
          <w:szCs w:val="32"/>
        </w:rPr>
        <w:t>E</w:t>
      </w:r>
      <w:r w:rsidRPr="006A6C1B">
        <w:rPr>
          <w:rFonts w:cstheme="minorHAnsi"/>
          <w:sz w:val="32"/>
          <w:szCs w:val="32"/>
          <w:vertAlign w:val="subscript"/>
        </w:rPr>
        <w:t>φ</w:t>
      </w:r>
      <w:proofErr w:type="spellEnd"/>
      <w:r w:rsidRPr="006A6C1B">
        <w:rPr>
          <w:sz w:val="32"/>
          <w:szCs w:val="32"/>
        </w:rPr>
        <w:t xml:space="preserve">, </w:t>
      </w:r>
      <w:proofErr w:type="spellStart"/>
      <w:r w:rsidRPr="006A6C1B">
        <w:rPr>
          <w:sz w:val="32"/>
          <w:szCs w:val="32"/>
        </w:rPr>
        <w:t>E</w:t>
      </w:r>
      <w:r w:rsidRPr="006A6C1B">
        <w:rPr>
          <w:sz w:val="32"/>
          <w:szCs w:val="32"/>
          <w:vertAlign w:val="subscript"/>
        </w:rPr>
        <w:t>r</w:t>
      </w:r>
      <w:proofErr w:type="spellEnd"/>
      <w:r w:rsidRPr="006A6C1B">
        <w:rPr>
          <w:sz w:val="32"/>
          <w:szCs w:val="32"/>
        </w:rPr>
        <w:t xml:space="preserve">, </w:t>
      </w:r>
      <w:proofErr w:type="spellStart"/>
      <w:r w:rsidRPr="006A6C1B">
        <w:rPr>
          <w:sz w:val="32"/>
          <w:szCs w:val="32"/>
        </w:rPr>
        <w:t>E</w:t>
      </w:r>
      <w:r w:rsidRPr="006A6C1B">
        <w:rPr>
          <w:sz w:val="32"/>
          <w:szCs w:val="32"/>
          <w:vertAlign w:val="subscript"/>
        </w:rPr>
        <w:t>z</w:t>
      </w:r>
      <w:proofErr w:type="spellEnd"/>
      <w:r w:rsidRPr="006A6C1B">
        <w:rPr>
          <w:sz w:val="32"/>
          <w:szCs w:val="32"/>
        </w:rPr>
        <w:t xml:space="preserve">} = {100, 20, 20} </w:t>
      </w:r>
      <w:proofErr w:type="spellStart"/>
      <w:proofErr w:type="gramStart"/>
      <w:r w:rsidRPr="006A6C1B">
        <w:rPr>
          <w:sz w:val="32"/>
          <w:szCs w:val="32"/>
        </w:rPr>
        <w:t>GPa</w:t>
      </w:r>
      <w:proofErr w:type="spellEnd"/>
      <w:proofErr w:type="gramEnd"/>
      <w:r w:rsidRPr="006A6C1B">
        <w:rPr>
          <w:sz w:val="32"/>
          <w:szCs w:val="32"/>
        </w:rPr>
        <w:t xml:space="preserve">.  Right:  von </w:t>
      </w:r>
      <w:proofErr w:type="spellStart"/>
      <w:r w:rsidRPr="006A6C1B">
        <w:rPr>
          <w:sz w:val="32"/>
          <w:szCs w:val="32"/>
        </w:rPr>
        <w:t>Mises</w:t>
      </w:r>
      <w:proofErr w:type="spellEnd"/>
      <w:r w:rsidRPr="006A6C1B">
        <w:rPr>
          <w:sz w:val="32"/>
          <w:szCs w:val="32"/>
        </w:rPr>
        <w:t xml:space="preserve"> stress, </w:t>
      </w:r>
      <w:proofErr w:type="spellStart"/>
      <w:r w:rsidRPr="006A6C1B">
        <w:rPr>
          <w:rFonts w:cstheme="minorHAnsi"/>
          <w:sz w:val="32"/>
          <w:szCs w:val="32"/>
        </w:rPr>
        <w:t>σ</w:t>
      </w:r>
      <w:r w:rsidRPr="006A6C1B">
        <w:rPr>
          <w:sz w:val="32"/>
          <w:szCs w:val="32"/>
          <w:vertAlign w:val="subscript"/>
        </w:rPr>
        <w:t>vM</w:t>
      </w:r>
      <w:proofErr w:type="spellEnd"/>
      <w:r w:rsidRPr="006A6C1B">
        <w:rPr>
          <w:sz w:val="32"/>
          <w:szCs w:val="32"/>
        </w:rPr>
        <w:t xml:space="preserve">; max. </w:t>
      </w:r>
      <w:proofErr w:type="spellStart"/>
      <w:proofErr w:type="gramStart"/>
      <w:r w:rsidRPr="006A6C1B">
        <w:rPr>
          <w:rFonts w:cstheme="minorHAnsi"/>
          <w:sz w:val="32"/>
          <w:szCs w:val="32"/>
        </w:rPr>
        <w:t>σ</w:t>
      </w:r>
      <w:r w:rsidRPr="006A6C1B">
        <w:rPr>
          <w:sz w:val="32"/>
          <w:szCs w:val="32"/>
          <w:vertAlign w:val="subscript"/>
        </w:rPr>
        <w:t>vM</w:t>
      </w:r>
      <w:proofErr w:type="spellEnd"/>
      <w:proofErr w:type="gramEnd"/>
      <w:r w:rsidRPr="006A6C1B">
        <w:rPr>
          <w:sz w:val="32"/>
          <w:szCs w:val="32"/>
        </w:rPr>
        <w:t xml:space="preserve"> = 473 MPa.</w:t>
      </w:r>
    </w:p>
    <w:p w:rsidR="00247AD5" w:rsidRPr="006A6C1B" w:rsidRDefault="00247AD5" w:rsidP="00247AD5">
      <w:pPr>
        <w:jc w:val="center"/>
        <w:rPr>
          <w:sz w:val="32"/>
          <w:szCs w:val="32"/>
        </w:rPr>
      </w:pPr>
      <w:r w:rsidRPr="006A6C1B">
        <w:rPr>
          <w:sz w:val="32"/>
          <w:szCs w:val="32"/>
        </w:rPr>
        <w:object w:dxaOrig="6749" w:dyaOrig="12002">
          <v:shape id="_x0000_i1028" type="#_x0000_t75" style="width:209.45pt;height:426.75pt" o:ole="">
            <v:imagedata r:id="rId10" o:title="" cropleft="2797f" cropright="6292f"/>
          </v:shape>
          <o:OLEObject Type="Embed" ProgID="MSPhotoEd.3" ShapeID="_x0000_i1028" DrawAspect="Content" ObjectID="_1352622398" r:id="rId11"/>
        </w:object>
      </w:r>
      <w:r w:rsidR="006A6C1B">
        <w:rPr>
          <w:sz w:val="32"/>
          <w:szCs w:val="32"/>
        </w:rPr>
        <w:t xml:space="preserve"> </w:t>
      </w:r>
      <w:r w:rsidRPr="006A6C1B">
        <w:rPr>
          <w:sz w:val="32"/>
          <w:szCs w:val="32"/>
        </w:rPr>
        <w:t xml:space="preserve"> </w:t>
      </w:r>
      <w:r w:rsidRPr="006A6C1B">
        <w:rPr>
          <w:sz w:val="32"/>
          <w:szCs w:val="32"/>
        </w:rPr>
        <w:object w:dxaOrig="7199" w:dyaOrig="12002">
          <v:shape id="_x0000_i1029" type="#_x0000_t75" style="width:226.45pt;height:426.75pt" o:ole="">
            <v:imagedata r:id="rId12" o:title="" cropleft="2622f" cropright="5244f"/>
          </v:shape>
          <o:OLEObject Type="Embed" ProgID="MSPhotoEd.3" ShapeID="_x0000_i1029" DrawAspect="Content" ObjectID="_1352622399" r:id="rId13"/>
        </w:object>
      </w:r>
      <w:r w:rsidRPr="006A6C1B">
        <w:rPr>
          <w:sz w:val="32"/>
          <w:szCs w:val="32"/>
        </w:rPr>
        <w:t xml:space="preserve">  </w:t>
      </w:r>
      <w:r w:rsidRPr="006A6C1B">
        <w:rPr>
          <w:sz w:val="32"/>
          <w:szCs w:val="32"/>
        </w:rPr>
        <w:object w:dxaOrig="6749" w:dyaOrig="12002">
          <v:shape id="_x0000_i1030" type="#_x0000_t75" style="width:201.6pt;height:426.75pt" o:ole="">
            <v:imagedata r:id="rId14" o:title="" cropleft="2797f" cropright="6991f"/>
          </v:shape>
          <o:OLEObject Type="Embed" ProgID="MSPhotoEd.3" ShapeID="_x0000_i1030" DrawAspect="Content" ObjectID="_1352622400" r:id="rId15"/>
        </w:object>
      </w:r>
    </w:p>
    <w:p w:rsidR="00247AD5" w:rsidRPr="006A6C1B" w:rsidRDefault="00247AD5" w:rsidP="00247AD5">
      <w:pPr>
        <w:jc w:val="center"/>
        <w:rPr>
          <w:sz w:val="32"/>
          <w:szCs w:val="32"/>
        </w:rPr>
      </w:pPr>
    </w:p>
    <w:p w:rsidR="00247AD5" w:rsidRPr="006A6C1B" w:rsidRDefault="00247AD5" w:rsidP="00247AD5">
      <w:pPr>
        <w:jc w:val="center"/>
        <w:rPr>
          <w:rFonts w:cstheme="minorHAnsi"/>
          <w:sz w:val="32"/>
          <w:szCs w:val="32"/>
        </w:rPr>
      </w:pPr>
      <w:r w:rsidRPr="006A6C1B">
        <w:rPr>
          <w:sz w:val="32"/>
          <w:szCs w:val="32"/>
        </w:rPr>
        <w:t xml:space="preserve">Principal stresses.  Left:  circumferential (hoop) stress, </w:t>
      </w:r>
      <w:proofErr w:type="spellStart"/>
      <w:r w:rsidRPr="006A6C1B">
        <w:rPr>
          <w:rFonts w:cstheme="minorHAnsi"/>
          <w:sz w:val="32"/>
          <w:szCs w:val="32"/>
        </w:rPr>
        <w:t>σ</w:t>
      </w:r>
      <w:r w:rsidRPr="006A6C1B">
        <w:rPr>
          <w:rFonts w:cstheme="minorHAnsi"/>
          <w:sz w:val="32"/>
          <w:szCs w:val="32"/>
          <w:vertAlign w:val="subscript"/>
        </w:rPr>
        <w:t>φ</w:t>
      </w:r>
      <w:proofErr w:type="spellEnd"/>
      <w:r w:rsidRPr="006A6C1B">
        <w:rPr>
          <w:sz w:val="32"/>
          <w:szCs w:val="32"/>
        </w:rPr>
        <w:t xml:space="preserve">; </w:t>
      </w:r>
      <w:proofErr w:type="spellStart"/>
      <w:r w:rsidRPr="006A6C1B">
        <w:rPr>
          <w:sz w:val="32"/>
          <w:szCs w:val="32"/>
        </w:rPr>
        <w:t>max</w:t>
      </w:r>
      <w:r w:rsidR="00165021" w:rsidRPr="006A6C1B">
        <w:rPr>
          <w:sz w:val="32"/>
          <w:szCs w:val="32"/>
        </w:rPr>
        <w:t>imim</w:t>
      </w:r>
      <w:proofErr w:type="spellEnd"/>
      <w:r w:rsidRPr="006A6C1B">
        <w:rPr>
          <w:sz w:val="32"/>
          <w:szCs w:val="32"/>
        </w:rPr>
        <w:t xml:space="preserve"> </w:t>
      </w:r>
      <w:proofErr w:type="spellStart"/>
      <w:r w:rsidRPr="006A6C1B">
        <w:rPr>
          <w:rFonts w:cstheme="minorHAnsi"/>
          <w:sz w:val="32"/>
          <w:szCs w:val="32"/>
        </w:rPr>
        <w:t>σ</w:t>
      </w:r>
      <w:r w:rsidRPr="006A6C1B">
        <w:rPr>
          <w:rFonts w:cstheme="minorHAnsi"/>
          <w:sz w:val="32"/>
          <w:szCs w:val="32"/>
          <w:vertAlign w:val="subscript"/>
        </w:rPr>
        <w:t>φ</w:t>
      </w:r>
      <w:proofErr w:type="spellEnd"/>
      <w:r w:rsidRPr="006A6C1B">
        <w:rPr>
          <w:sz w:val="32"/>
          <w:szCs w:val="32"/>
        </w:rPr>
        <w:t xml:space="preserve"> = 469 MPa.  Center:  radial stress, </w:t>
      </w:r>
      <w:proofErr w:type="spellStart"/>
      <w:r w:rsidRPr="006A6C1B">
        <w:rPr>
          <w:rFonts w:cstheme="minorHAnsi"/>
          <w:sz w:val="32"/>
          <w:szCs w:val="32"/>
        </w:rPr>
        <w:t>σ</w:t>
      </w:r>
      <w:r w:rsidRPr="006A6C1B">
        <w:rPr>
          <w:sz w:val="32"/>
          <w:szCs w:val="32"/>
          <w:vertAlign w:val="subscript"/>
        </w:rPr>
        <w:t>r</w:t>
      </w:r>
      <w:proofErr w:type="spellEnd"/>
      <w:r w:rsidR="00A231D8" w:rsidRPr="006A6C1B">
        <w:rPr>
          <w:sz w:val="32"/>
          <w:szCs w:val="32"/>
        </w:rPr>
        <w:t>.</w:t>
      </w:r>
      <w:r w:rsidRPr="006A6C1B">
        <w:rPr>
          <w:sz w:val="32"/>
          <w:szCs w:val="32"/>
        </w:rPr>
        <w:t xml:space="preserve">  Right:  Axial stress, </w:t>
      </w:r>
      <w:proofErr w:type="spellStart"/>
      <w:r w:rsidRPr="006A6C1B">
        <w:rPr>
          <w:rFonts w:cstheme="minorHAnsi"/>
          <w:sz w:val="32"/>
          <w:szCs w:val="32"/>
        </w:rPr>
        <w:t>σ</w:t>
      </w:r>
      <w:r w:rsidRPr="006A6C1B">
        <w:rPr>
          <w:sz w:val="32"/>
          <w:szCs w:val="32"/>
          <w:vertAlign w:val="subscript"/>
        </w:rPr>
        <w:t>z</w:t>
      </w:r>
      <w:proofErr w:type="spellEnd"/>
      <w:r w:rsidRPr="006A6C1B">
        <w:rPr>
          <w:sz w:val="32"/>
          <w:szCs w:val="32"/>
        </w:rPr>
        <w:t xml:space="preserve">; max. </w:t>
      </w:r>
      <w:proofErr w:type="gramStart"/>
      <w:r w:rsidRPr="006A6C1B">
        <w:rPr>
          <w:rFonts w:cstheme="minorHAnsi"/>
          <w:sz w:val="32"/>
          <w:szCs w:val="32"/>
        </w:rPr>
        <w:t>compression</w:t>
      </w:r>
      <w:proofErr w:type="gramEnd"/>
      <w:r w:rsidRPr="006A6C1B">
        <w:rPr>
          <w:rFonts w:cstheme="minorHAnsi"/>
          <w:sz w:val="32"/>
          <w:szCs w:val="32"/>
        </w:rPr>
        <w:t xml:space="preserve"> = </w:t>
      </w:r>
      <w:r w:rsidR="00F81257" w:rsidRPr="006A6C1B">
        <w:rPr>
          <w:rFonts w:cstheme="minorHAnsi"/>
          <w:sz w:val="32"/>
          <w:szCs w:val="32"/>
        </w:rPr>
        <w:t>6</w:t>
      </w:r>
      <w:r w:rsidRPr="006A6C1B">
        <w:rPr>
          <w:rFonts w:cstheme="minorHAnsi"/>
          <w:sz w:val="32"/>
          <w:szCs w:val="32"/>
        </w:rPr>
        <w:t>2 MPa.</w:t>
      </w:r>
      <w:r w:rsidR="00165021" w:rsidRPr="006A6C1B">
        <w:rPr>
          <w:rFonts w:cstheme="minorHAnsi"/>
          <w:sz w:val="32"/>
          <w:szCs w:val="32"/>
        </w:rPr>
        <w:t xml:space="preserve">  Axial load on most-upstream Nb</w:t>
      </w:r>
      <w:r w:rsidR="00165021" w:rsidRPr="006A6C1B">
        <w:rPr>
          <w:rFonts w:cstheme="minorHAnsi"/>
          <w:sz w:val="32"/>
          <w:szCs w:val="32"/>
          <w:vertAlign w:val="subscript"/>
        </w:rPr>
        <w:t>3</w:t>
      </w:r>
      <w:r w:rsidR="00165021" w:rsidRPr="006A6C1B">
        <w:rPr>
          <w:rFonts w:cstheme="minorHAnsi"/>
          <w:sz w:val="32"/>
          <w:szCs w:val="32"/>
        </w:rPr>
        <w:t>Sn solenoid is 162 MN (downstream direction); loads, in MN, on successive solenoids = {142, −66, −71, −22, −35, −36}.</w:t>
      </w:r>
    </w:p>
    <w:p w:rsidR="009C5E90" w:rsidRPr="006A6C1B" w:rsidRDefault="009C5E90" w:rsidP="009C5E90">
      <w:pPr>
        <w:jc w:val="center"/>
        <w:rPr>
          <w:rFonts w:cstheme="minorHAnsi"/>
          <w:sz w:val="32"/>
          <w:szCs w:val="32"/>
        </w:rPr>
      </w:pPr>
      <w:r w:rsidRPr="006A6C1B">
        <w:rPr>
          <w:rFonts w:cstheme="minorHAnsi"/>
          <w:noProof/>
          <w:sz w:val="32"/>
          <w:szCs w:val="32"/>
        </w:rPr>
        <w:lastRenderedPageBreak/>
        <w:drawing>
          <wp:inline distT="0" distB="0" distL="0" distR="0">
            <wp:extent cx="8115300" cy="644195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583" cy="64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3C" w:rsidRPr="006A6C1B" w:rsidRDefault="006A6C1B" w:rsidP="00824085">
      <w:pPr>
        <w:spacing w:after="120"/>
        <w:jc w:val="center"/>
        <w:rPr>
          <w:rFonts w:cstheme="minorHAnsi"/>
          <w:sz w:val="32"/>
          <w:szCs w:val="32"/>
        </w:rPr>
      </w:pPr>
      <w:r w:rsidRPr="006A6C1B">
        <w:rPr>
          <w:sz w:val="32"/>
          <w:szCs w:val="32"/>
        </w:rPr>
        <w:object w:dxaOrig="6449" w:dyaOrig="12002">
          <v:shape id="_x0000_i1031" type="#_x0000_t75" style="width:183.25pt;height:409.75pt" o:ole="">
            <v:imagedata r:id="rId17" o:title="" cropleft="2927f" cropright="8048f"/>
          </v:shape>
          <o:OLEObject Type="Embed" ProgID="MSPhotoEd.3" ShapeID="_x0000_i1031" DrawAspect="Content" ObjectID="_1352622401" r:id="rId18"/>
        </w:object>
      </w:r>
      <w:r w:rsidR="00E93713" w:rsidRPr="006A6C1B">
        <w:rPr>
          <w:rFonts w:cstheme="minorHAnsi"/>
          <w:sz w:val="32"/>
          <w:szCs w:val="32"/>
        </w:rPr>
        <w:t xml:space="preserve"> </w:t>
      </w:r>
      <w:r w:rsidR="003F743E" w:rsidRPr="006A6C1B">
        <w:rPr>
          <w:rFonts w:cstheme="minorHAnsi"/>
          <w:sz w:val="32"/>
          <w:szCs w:val="32"/>
        </w:rPr>
        <w:t xml:space="preserve"> </w:t>
      </w:r>
      <w:r w:rsidR="00BC5A6B" w:rsidRPr="006A6C1B">
        <w:rPr>
          <w:rFonts w:cstheme="minorHAnsi"/>
          <w:sz w:val="32"/>
          <w:szCs w:val="32"/>
        </w:rPr>
        <w:t xml:space="preserve"> </w:t>
      </w:r>
      <w:r w:rsidR="007D1231" w:rsidRPr="006A6C1B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 </w:t>
      </w:r>
      <w:r w:rsidR="00B96C57" w:rsidRPr="006A6C1B">
        <w:rPr>
          <w:rFonts w:cstheme="minorHAnsi"/>
          <w:sz w:val="32"/>
          <w:szCs w:val="32"/>
        </w:rPr>
        <w:t xml:space="preserve">  </w:t>
      </w:r>
      <w:r>
        <w:rPr>
          <w:rFonts w:cstheme="minorHAnsi"/>
          <w:sz w:val="32"/>
          <w:szCs w:val="32"/>
        </w:rPr>
        <w:t xml:space="preserve">  </w:t>
      </w:r>
      <w:r w:rsidR="00B96C57" w:rsidRPr="006A6C1B">
        <w:rPr>
          <w:rFonts w:cstheme="minorHAnsi"/>
          <w:sz w:val="32"/>
          <w:szCs w:val="32"/>
        </w:rPr>
        <w:t xml:space="preserve">    </w:t>
      </w:r>
      <w:r w:rsidR="00BC5A6B" w:rsidRPr="006A6C1B">
        <w:rPr>
          <w:rFonts w:cstheme="minorHAnsi"/>
          <w:sz w:val="32"/>
          <w:szCs w:val="32"/>
        </w:rPr>
        <w:t xml:space="preserve"> </w:t>
      </w:r>
      <w:r w:rsidR="00E93713" w:rsidRPr="006A6C1B">
        <w:rPr>
          <w:rFonts w:cstheme="minorHAnsi"/>
          <w:sz w:val="32"/>
          <w:szCs w:val="32"/>
        </w:rPr>
        <w:t xml:space="preserve"> </w:t>
      </w:r>
      <w:r w:rsidR="003F743E" w:rsidRPr="006A6C1B">
        <w:rPr>
          <w:rFonts w:cstheme="minorHAnsi"/>
          <w:sz w:val="32"/>
          <w:szCs w:val="32"/>
        </w:rPr>
        <w:t xml:space="preserve"> </w:t>
      </w:r>
      <w:r w:rsidRPr="006A6C1B">
        <w:rPr>
          <w:rFonts w:cstheme="minorHAnsi"/>
          <w:sz w:val="32"/>
          <w:szCs w:val="32"/>
        </w:rPr>
        <w:object w:dxaOrig="6449" w:dyaOrig="12002">
          <v:shape id="_x0000_i1032" type="#_x0000_t75" style="width:176.75pt;height:408.45pt" o:ole="">
            <v:imagedata r:id="rId19" o:title="" cropleft="7317f" cropright="5122f"/>
          </v:shape>
          <o:OLEObject Type="Embed" ProgID="MSPhotoEd.3" ShapeID="_x0000_i1032" DrawAspect="Content" ObjectID="_1352622402" r:id="rId20"/>
        </w:object>
      </w:r>
      <w:r w:rsidR="003F743E" w:rsidRPr="006A6C1B">
        <w:rPr>
          <w:rFonts w:cstheme="minorHAnsi"/>
          <w:sz w:val="32"/>
          <w:szCs w:val="32"/>
        </w:rPr>
        <w:t xml:space="preserve"> </w:t>
      </w:r>
      <w:r w:rsidR="00BC5A6B" w:rsidRPr="006A6C1B">
        <w:rPr>
          <w:rFonts w:cstheme="minorHAnsi"/>
          <w:sz w:val="32"/>
          <w:szCs w:val="32"/>
        </w:rPr>
        <w:t xml:space="preserve">  </w:t>
      </w:r>
      <w:r w:rsidR="00B96C57" w:rsidRPr="006A6C1B">
        <w:rPr>
          <w:rFonts w:cstheme="minorHAnsi"/>
          <w:sz w:val="32"/>
          <w:szCs w:val="32"/>
        </w:rPr>
        <w:t xml:space="preserve">   </w:t>
      </w:r>
      <w:r>
        <w:rPr>
          <w:rFonts w:cstheme="minorHAnsi"/>
          <w:sz w:val="32"/>
          <w:szCs w:val="32"/>
        </w:rPr>
        <w:t xml:space="preserve">  </w:t>
      </w:r>
      <w:r w:rsidR="00BC5A6B" w:rsidRPr="006A6C1B">
        <w:rPr>
          <w:rFonts w:cstheme="minorHAnsi"/>
          <w:sz w:val="32"/>
          <w:szCs w:val="32"/>
        </w:rPr>
        <w:t xml:space="preserve"> </w:t>
      </w:r>
      <w:r w:rsidR="00B96C57" w:rsidRPr="006A6C1B">
        <w:rPr>
          <w:rFonts w:cstheme="minorHAnsi"/>
          <w:sz w:val="32"/>
          <w:szCs w:val="32"/>
        </w:rPr>
        <w:t xml:space="preserve">  </w:t>
      </w:r>
      <w:r>
        <w:rPr>
          <w:rFonts w:cstheme="minorHAnsi"/>
          <w:sz w:val="32"/>
          <w:szCs w:val="32"/>
        </w:rPr>
        <w:t xml:space="preserve"> </w:t>
      </w:r>
      <w:r w:rsidR="00E93713" w:rsidRPr="006A6C1B">
        <w:rPr>
          <w:rFonts w:cstheme="minorHAnsi"/>
          <w:sz w:val="32"/>
          <w:szCs w:val="32"/>
        </w:rPr>
        <w:t xml:space="preserve"> </w:t>
      </w:r>
      <w:r w:rsidRPr="006A6C1B">
        <w:rPr>
          <w:rFonts w:cstheme="minorHAnsi"/>
          <w:sz w:val="32"/>
          <w:szCs w:val="32"/>
        </w:rPr>
        <w:object w:dxaOrig="6449" w:dyaOrig="12002">
          <v:shape id="_x0000_i1033" type="#_x0000_t75" style="width:189.8pt;height:408.45pt" o:ole="">
            <v:imagedata r:id="rId21" o:title="" cropleft="2927f" cropright="5853f"/>
          </v:shape>
          <o:OLEObject Type="Embed" ProgID="MSPhotoEd.3" ShapeID="_x0000_i1033" DrawAspect="Content" ObjectID="_1352622403" r:id="rId22"/>
        </w:object>
      </w:r>
    </w:p>
    <w:p w:rsidR="00C51BD2" w:rsidRPr="006A6C1B" w:rsidRDefault="00C51BD2" w:rsidP="00C51BD2">
      <w:pPr>
        <w:jc w:val="center"/>
        <w:rPr>
          <w:rFonts w:cstheme="minorHAnsi"/>
          <w:sz w:val="32"/>
          <w:szCs w:val="32"/>
        </w:rPr>
      </w:pPr>
      <w:r w:rsidRPr="006A6C1B">
        <w:rPr>
          <w:rFonts w:cstheme="minorHAnsi"/>
          <w:sz w:val="32"/>
          <w:szCs w:val="32"/>
        </w:rPr>
        <w:t xml:space="preserve">Upstream solenoids of </w:t>
      </w:r>
      <w:r w:rsidR="00824085" w:rsidRPr="006A6C1B">
        <w:rPr>
          <w:rFonts w:cstheme="minorHAnsi"/>
          <w:sz w:val="32"/>
          <w:szCs w:val="32"/>
        </w:rPr>
        <w:t>HC&amp;SC</w:t>
      </w:r>
      <w:r w:rsidRPr="006A6C1B">
        <w:rPr>
          <w:rFonts w:cstheme="minorHAnsi"/>
          <w:sz w:val="32"/>
          <w:szCs w:val="32"/>
        </w:rPr>
        <w:t>20T</w:t>
      </w:r>
      <w:r w:rsidR="00824085" w:rsidRPr="006A6C1B">
        <w:rPr>
          <w:rFonts w:cstheme="minorHAnsi"/>
          <w:sz w:val="32"/>
          <w:szCs w:val="32"/>
        </w:rPr>
        <w:t>!</w:t>
      </w:r>
      <w:r w:rsidRPr="006A6C1B">
        <w:rPr>
          <w:rFonts w:cstheme="minorHAnsi"/>
          <w:sz w:val="32"/>
          <w:szCs w:val="32"/>
        </w:rPr>
        <w:t xml:space="preserve"> </w:t>
      </w:r>
      <w:proofErr w:type="gramStart"/>
      <w:r w:rsidRPr="006A6C1B">
        <w:rPr>
          <w:rFonts w:cstheme="minorHAnsi"/>
          <w:sz w:val="32"/>
          <w:szCs w:val="32"/>
        </w:rPr>
        <w:t>target</w:t>
      </w:r>
      <w:proofErr w:type="gramEnd"/>
      <w:r w:rsidRPr="006A6C1B">
        <w:rPr>
          <w:rFonts w:cstheme="minorHAnsi"/>
          <w:sz w:val="32"/>
          <w:szCs w:val="32"/>
        </w:rPr>
        <w:t xml:space="preserve"> magnet </w:t>
      </w:r>
      <w:r w:rsidR="00824085" w:rsidRPr="006A6C1B">
        <w:rPr>
          <w:rFonts w:cstheme="minorHAnsi"/>
          <w:sz w:val="32"/>
          <w:szCs w:val="32"/>
        </w:rPr>
        <w:t>with 6 T, 10.5 MW magnet of</w:t>
      </w:r>
      <w:r w:rsidRPr="006A6C1B">
        <w:rPr>
          <w:rFonts w:cstheme="minorHAnsi"/>
          <w:sz w:val="32"/>
          <w:szCs w:val="32"/>
        </w:rPr>
        <w:t xml:space="preserve"> copper hollow conductor in </w:t>
      </w:r>
      <w:r w:rsidR="00824085" w:rsidRPr="006A6C1B">
        <w:rPr>
          <w:rFonts w:cstheme="minorHAnsi"/>
          <w:sz w:val="32"/>
          <w:szCs w:val="32"/>
        </w:rPr>
        <w:t>14 T SC magnet</w:t>
      </w:r>
      <w:r w:rsidR="00545482" w:rsidRPr="006A6C1B">
        <w:rPr>
          <w:rFonts w:cstheme="minorHAnsi"/>
          <w:sz w:val="32"/>
          <w:szCs w:val="32"/>
        </w:rPr>
        <w:t>; magnetic energy = 1.</w:t>
      </w:r>
      <w:r w:rsidR="00E90B1D" w:rsidRPr="006A6C1B">
        <w:rPr>
          <w:rFonts w:cstheme="minorHAnsi"/>
          <w:sz w:val="32"/>
          <w:szCs w:val="32"/>
        </w:rPr>
        <w:t>17</w:t>
      </w:r>
      <w:r w:rsidR="00545482" w:rsidRPr="006A6C1B">
        <w:rPr>
          <w:rFonts w:cstheme="minorHAnsi"/>
          <w:sz w:val="32"/>
          <w:szCs w:val="32"/>
        </w:rPr>
        <w:t xml:space="preserve"> gigajoules</w:t>
      </w:r>
      <w:r w:rsidRPr="006A6C1B">
        <w:rPr>
          <w:rFonts w:cstheme="minorHAnsi"/>
          <w:sz w:val="32"/>
          <w:szCs w:val="32"/>
        </w:rPr>
        <w:t>.  Left:  Windings cross section and field magnitude (contours) &amp; direction (arrows)</w:t>
      </w:r>
      <w:r w:rsidR="00824085" w:rsidRPr="006A6C1B">
        <w:rPr>
          <w:rFonts w:cstheme="minorHAnsi"/>
          <w:sz w:val="32"/>
          <w:szCs w:val="32"/>
        </w:rPr>
        <w:t>; maximum ambient field in superconducting magnet is</w:t>
      </w:r>
      <w:r w:rsidRPr="006A6C1B">
        <w:rPr>
          <w:rFonts w:cstheme="minorHAnsi"/>
          <w:sz w:val="32"/>
          <w:szCs w:val="32"/>
        </w:rPr>
        <w:t xml:space="preserve"> </w:t>
      </w:r>
      <w:r w:rsidR="00824085" w:rsidRPr="006A6C1B">
        <w:rPr>
          <w:rFonts w:cstheme="minorHAnsi"/>
          <w:sz w:val="32"/>
          <w:szCs w:val="32"/>
        </w:rPr>
        <w:t>14.</w:t>
      </w:r>
      <w:r w:rsidR="00E90B1D" w:rsidRPr="006A6C1B">
        <w:rPr>
          <w:rFonts w:cstheme="minorHAnsi"/>
          <w:sz w:val="32"/>
          <w:szCs w:val="32"/>
        </w:rPr>
        <w:t>3</w:t>
      </w:r>
      <w:r w:rsidRPr="006A6C1B">
        <w:rPr>
          <w:rFonts w:cstheme="minorHAnsi"/>
          <w:sz w:val="32"/>
          <w:szCs w:val="32"/>
        </w:rPr>
        <w:t xml:space="preserve"> T</w:t>
      </w:r>
      <w:r w:rsidR="00824085" w:rsidRPr="006A6C1B">
        <w:rPr>
          <w:rFonts w:cstheme="minorHAnsi"/>
          <w:sz w:val="32"/>
          <w:szCs w:val="32"/>
        </w:rPr>
        <w:t>.</w:t>
      </w:r>
      <w:r w:rsidRPr="006A6C1B">
        <w:rPr>
          <w:rFonts w:cstheme="minorHAnsi"/>
          <w:sz w:val="32"/>
          <w:szCs w:val="32"/>
        </w:rPr>
        <w:t xml:space="preserve"> </w:t>
      </w:r>
      <w:r w:rsidR="00824085" w:rsidRPr="006A6C1B">
        <w:rPr>
          <w:rFonts w:cstheme="minorHAnsi"/>
          <w:sz w:val="32"/>
          <w:szCs w:val="32"/>
        </w:rPr>
        <w:t xml:space="preserve"> C</w:t>
      </w:r>
      <w:r w:rsidRPr="006A6C1B">
        <w:rPr>
          <w:rFonts w:cstheme="minorHAnsi"/>
          <w:sz w:val="32"/>
          <w:szCs w:val="32"/>
        </w:rPr>
        <w:t>enter:  Hoop strain</w:t>
      </w:r>
      <w:r w:rsidR="00824085" w:rsidRPr="006A6C1B">
        <w:rPr>
          <w:rFonts w:cstheme="minorHAnsi"/>
          <w:sz w:val="32"/>
          <w:szCs w:val="32"/>
        </w:rPr>
        <w:t xml:space="preserve"> with</w:t>
      </w:r>
      <w:r w:rsidRPr="006A6C1B">
        <w:rPr>
          <w:rFonts w:cstheme="minorHAnsi"/>
          <w:sz w:val="32"/>
          <w:szCs w:val="32"/>
        </w:rPr>
        <w:t xml:space="preserve"> orthotropic Young’s modulus components {</w:t>
      </w:r>
      <w:proofErr w:type="spellStart"/>
      <w:r w:rsidRPr="006A6C1B">
        <w:rPr>
          <w:rFonts w:cstheme="minorHAnsi"/>
          <w:sz w:val="32"/>
          <w:szCs w:val="32"/>
        </w:rPr>
        <w:t>E</w:t>
      </w:r>
      <w:r w:rsidRPr="006A6C1B">
        <w:rPr>
          <w:rFonts w:cstheme="minorHAnsi"/>
          <w:sz w:val="32"/>
          <w:szCs w:val="32"/>
          <w:vertAlign w:val="subscript"/>
        </w:rPr>
        <w:t>φ</w:t>
      </w:r>
      <w:proofErr w:type="spellEnd"/>
      <w:r w:rsidRPr="006A6C1B">
        <w:rPr>
          <w:rFonts w:cstheme="minorHAnsi"/>
          <w:sz w:val="32"/>
          <w:szCs w:val="32"/>
        </w:rPr>
        <w:t xml:space="preserve">, </w:t>
      </w:r>
      <w:proofErr w:type="spellStart"/>
      <w:r w:rsidRPr="006A6C1B">
        <w:rPr>
          <w:rFonts w:cstheme="minorHAnsi"/>
          <w:sz w:val="32"/>
          <w:szCs w:val="32"/>
        </w:rPr>
        <w:t>E</w:t>
      </w:r>
      <w:r w:rsidRPr="006A6C1B">
        <w:rPr>
          <w:rFonts w:cstheme="minorHAnsi"/>
          <w:sz w:val="32"/>
          <w:szCs w:val="32"/>
          <w:vertAlign w:val="subscript"/>
        </w:rPr>
        <w:t>r</w:t>
      </w:r>
      <w:proofErr w:type="spellEnd"/>
      <w:r w:rsidRPr="006A6C1B">
        <w:rPr>
          <w:rFonts w:cstheme="minorHAnsi"/>
          <w:sz w:val="32"/>
          <w:szCs w:val="32"/>
        </w:rPr>
        <w:t xml:space="preserve">, </w:t>
      </w:r>
      <w:proofErr w:type="spellStart"/>
      <w:r w:rsidRPr="006A6C1B">
        <w:rPr>
          <w:rFonts w:cstheme="minorHAnsi"/>
          <w:sz w:val="32"/>
          <w:szCs w:val="32"/>
        </w:rPr>
        <w:t>E</w:t>
      </w:r>
      <w:r w:rsidRPr="006A6C1B">
        <w:rPr>
          <w:rFonts w:cstheme="minorHAnsi"/>
          <w:sz w:val="32"/>
          <w:szCs w:val="32"/>
          <w:vertAlign w:val="subscript"/>
        </w:rPr>
        <w:t>z</w:t>
      </w:r>
      <w:proofErr w:type="spellEnd"/>
      <w:r w:rsidRPr="006A6C1B">
        <w:rPr>
          <w:rFonts w:cstheme="minorHAnsi"/>
          <w:sz w:val="32"/>
          <w:szCs w:val="32"/>
        </w:rPr>
        <w:t xml:space="preserve">} = {100, 20, 20} </w:t>
      </w:r>
      <w:proofErr w:type="spellStart"/>
      <w:proofErr w:type="gramStart"/>
      <w:r w:rsidRPr="006A6C1B">
        <w:rPr>
          <w:rFonts w:cstheme="minorHAnsi"/>
          <w:sz w:val="32"/>
          <w:szCs w:val="32"/>
        </w:rPr>
        <w:t>GPa</w:t>
      </w:r>
      <w:proofErr w:type="spellEnd"/>
      <w:proofErr w:type="gramEnd"/>
      <w:r w:rsidR="00824085" w:rsidRPr="006A6C1B">
        <w:rPr>
          <w:rFonts w:cstheme="minorHAnsi"/>
          <w:sz w:val="32"/>
          <w:szCs w:val="32"/>
        </w:rPr>
        <w:t xml:space="preserve">; </w:t>
      </w:r>
      <w:proofErr w:type="spellStart"/>
      <w:r w:rsidR="00824085" w:rsidRPr="006A6C1B">
        <w:rPr>
          <w:rFonts w:cstheme="minorHAnsi"/>
          <w:sz w:val="32"/>
          <w:szCs w:val="32"/>
        </w:rPr>
        <w:t>ε</w:t>
      </w:r>
      <w:r w:rsidR="00824085" w:rsidRPr="006A6C1B">
        <w:rPr>
          <w:rFonts w:cstheme="minorHAnsi"/>
          <w:sz w:val="32"/>
          <w:szCs w:val="32"/>
          <w:vertAlign w:val="subscript"/>
        </w:rPr>
        <w:t>max</w:t>
      </w:r>
      <w:proofErr w:type="spellEnd"/>
      <w:r w:rsidR="00824085" w:rsidRPr="006A6C1B">
        <w:rPr>
          <w:rFonts w:cstheme="minorHAnsi"/>
          <w:sz w:val="32"/>
          <w:szCs w:val="32"/>
        </w:rPr>
        <w:t xml:space="preserve"> = 0.31</w:t>
      </w:r>
      <w:r w:rsidR="005923AE" w:rsidRPr="006A6C1B">
        <w:rPr>
          <w:rFonts w:cstheme="minorHAnsi"/>
          <w:sz w:val="32"/>
          <w:szCs w:val="32"/>
        </w:rPr>
        <w:t>1</w:t>
      </w:r>
      <w:r w:rsidR="00824085" w:rsidRPr="006A6C1B">
        <w:rPr>
          <w:rFonts w:cstheme="minorHAnsi"/>
          <w:sz w:val="32"/>
          <w:szCs w:val="32"/>
        </w:rPr>
        <w:t>%</w:t>
      </w:r>
      <w:r w:rsidRPr="006A6C1B">
        <w:rPr>
          <w:rFonts w:cstheme="minorHAnsi"/>
          <w:sz w:val="32"/>
          <w:szCs w:val="32"/>
        </w:rPr>
        <w:t xml:space="preserve">.  Right:  von </w:t>
      </w:r>
      <w:proofErr w:type="spellStart"/>
      <w:r w:rsidRPr="006A6C1B">
        <w:rPr>
          <w:rFonts w:cstheme="minorHAnsi"/>
          <w:sz w:val="32"/>
          <w:szCs w:val="32"/>
        </w:rPr>
        <w:t>Mises</w:t>
      </w:r>
      <w:proofErr w:type="spellEnd"/>
      <w:r w:rsidRPr="006A6C1B">
        <w:rPr>
          <w:rFonts w:cstheme="minorHAnsi"/>
          <w:sz w:val="32"/>
          <w:szCs w:val="32"/>
        </w:rPr>
        <w:t xml:space="preserve"> stress, </w:t>
      </w:r>
      <w:proofErr w:type="spellStart"/>
      <w:r w:rsidRPr="006A6C1B">
        <w:rPr>
          <w:rFonts w:cstheme="minorHAnsi"/>
          <w:sz w:val="32"/>
          <w:szCs w:val="32"/>
        </w:rPr>
        <w:t>σ</w:t>
      </w:r>
      <w:r w:rsidRPr="006A6C1B">
        <w:rPr>
          <w:rFonts w:cstheme="minorHAnsi"/>
          <w:sz w:val="32"/>
          <w:szCs w:val="32"/>
          <w:vertAlign w:val="subscript"/>
        </w:rPr>
        <w:t>vM</w:t>
      </w:r>
      <w:proofErr w:type="spellEnd"/>
      <w:r w:rsidRPr="006A6C1B">
        <w:rPr>
          <w:rFonts w:cstheme="minorHAnsi"/>
          <w:sz w:val="32"/>
          <w:szCs w:val="32"/>
        </w:rPr>
        <w:t xml:space="preserve">; max. </w:t>
      </w:r>
      <w:proofErr w:type="spellStart"/>
      <w:proofErr w:type="gramStart"/>
      <w:r w:rsidRPr="006A6C1B">
        <w:rPr>
          <w:rFonts w:cstheme="minorHAnsi"/>
          <w:sz w:val="32"/>
          <w:szCs w:val="32"/>
        </w:rPr>
        <w:t>σ</w:t>
      </w:r>
      <w:r w:rsidRPr="006A6C1B">
        <w:rPr>
          <w:rFonts w:cstheme="minorHAnsi"/>
          <w:sz w:val="32"/>
          <w:szCs w:val="32"/>
          <w:vertAlign w:val="subscript"/>
        </w:rPr>
        <w:t>vM</w:t>
      </w:r>
      <w:proofErr w:type="spellEnd"/>
      <w:proofErr w:type="gramEnd"/>
      <w:r w:rsidRPr="006A6C1B">
        <w:rPr>
          <w:rFonts w:cstheme="minorHAnsi"/>
          <w:sz w:val="32"/>
          <w:szCs w:val="32"/>
        </w:rPr>
        <w:t xml:space="preserve"> = </w:t>
      </w:r>
      <w:r w:rsidR="00824085" w:rsidRPr="006A6C1B">
        <w:rPr>
          <w:rFonts w:cstheme="minorHAnsi"/>
          <w:sz w:val="32"/>
          <w:szCs w:val="32"/>
        </w:rPr>
        <w:t>3</w:t>
      </w:r>
      <w:r w:rsidR="00E90B1D" w:rsidRPr="006A6C1B">
        <w:rPr>
          <w:rFonts w:cstheme="minorHAnsi"/>
          <w:sz w:val="32"/>
          <w:szCs w:val="32"/>
        </w:rPr>
        <w:t>27</w:t>
      </w:r>
      <w:r w:rsidRPr="006A6C1B">
        <w:rPr>
          <w:rFonts w:cstheme="minorHAnsi"/>
          <w:sz w:val="32"/>
          <w:szCs w:val="32"/>
        </w:rPr>
        <w:t xml:space="preserve"> MPa.</w:t>
      </w:r>
    </w:p>
    <w:p w:rsidR="00F9462E" w:rsidRPr="006A6C1B" w:rsidRDefault="00B96C57" w:rsidP="009C3F3C">
      <w:pPr>
        <w:spacing w:after="120"/>
        <w:jc w:val="center"/>
        <w:rPr>
          <w:sz w:val="32"/>
          <w:szCs w:val="32"/>
        </w:rPr>
      </w:pPr>
      <w:r w:rsidRPr="006A6C1B">
        <w:rPr>
          <w:sz w:val="32"/>
          <w:szCs w:val="32"/>
        </w:rPr>
        <w:object w:dxaOrig="6449" w:dyaOrig="12002">
          <v:shape id="_x0000_i1034" type="#_x0000_t75" style="width:179.35pt;height:399.25pt" o:ole="">
            <v:imagedata r:id="rId23" o:title="" cropleft="2927f" cropright="8048f"/>
          </v:shape>
          <o:OLEObject Type="Embed" ProgID="MSPhotoEd.3" ShapeID="_x0000_i1034" DrawAspect="Content" ObjectID="_1352622404" r:id="rId24"/>
        </w:object>
      </w:r>
      <w:r w:rsidR="006E221F" w:rsidRPr="006A6C1B">
        <w:rPr>
          <w:sz w:val="32"/>
          <w:szCs w:val="32"/>
        </w:rPr>
        <w:t xml:space="preserve">   </w:t>
      </w:r>
      <w:r w:rsidR="009C3F3C" w:rsidRPr="006A6C1B">
        <w:rPr>
          <w:sz w:val="32"/>
          <w:szCs w:val="32"/>
        </w:rPr>
        <w:t xml:space="preserve">  </w:t>
      </w:r>
      <w:r w:rsidRPr="006A6C1B">
        <w:rPr>
          <w:sz w:val="32"/>
          <w:szCs w:val="32"/>
        </w:rPr>
        <w:t xml:space="preserve">  </w:t>
      </w:r>
      <w:r w:rsidR="009C3F3C" w:rsidRPr="006A6C1B">
        <w:rPr>
          <w:sz w:val="32"/>
          <w:szCs w:val="32"/>
        </w:rPr>
        <w:t xml:space="preserve">  </w:t>
      </w:r>
      <w:r w:rsidR="006E221F" w:rsidRPr="006A6C1B">
        <w:rPr>
          <w:sz w:val="32"/>
          <w:szCs w:val="32"/>
        </w:rPr>
        <w:t xml:space="preserve"> </w:t>
      </w:r>
      <w:r w:rsidRPr="006A6C1B">
        <w:rPr>
          <w:sz w:val="32"/>
          <w:szCs w:val="32"/>
        </w:rPr>
        <w:object w:dxaOrig="6449" w:dyaOrig="12002">
          <v:shape id="_x0000_i1035" type="#_x0000_t75" style="width:185.9pt;height:399.25pt" o:ole="">
            <v:imagedata r:id="rId25" o:title="" cropleft="2927f" cropright="5853f"/>
          </v:shape>
          <o:OLEObject Type="Embed" ProgID="MSPhotoEd.3" ShapeID="_x0000_i1035" DrawAspect="Content" ObjectID="_1352622405" r:id="rId26"/>
        </w:object>
      </w:r>
      <w:r w:rsidR="00067008" w:rsidRPr="006A6C1B">
        <w:rPr>
          <w:sz w:val="32"/>
          <w:szCs w:val="32"/>
        </w:rPr>
        <w:t xml:space="preserve">   </w:t>
      </w:r>
      <w:r w:rsidR="009C3F3C" w:rsidRPr="006A6C1B">
        <w:rPr>
          <w:sz w:val="32"/>
          <w:szCs w:val="32"/>
        </w:rPr>
        <w:t xml:space="preserve"> </w:t>
      </w:r>
      <w:r w:rsidRPr="006A6C1B">
        <w:rPr>
          <w:sz w:val="32"/>
          <w:szCs w:val="32"/>
        </w:rPr>
        <w:t xml:space="preserve">  </w:t>
      </w:r>
      <w:r w:rsidR="009C3F3C" w:rsidRPr="006A6C1B">
        <w:rPr>
          <w:sz w:val="32"/>
          <w:szCs w:val="32"/>
        </w:rPr>
        <w:t xml:space="preserve">   </w:t>
      </w:r>
      <w:r w:rsidR="00067008" w:rsidRPr="006A6C1B">
        <w:rPr>
          <w:sz w:val="32"/>
          <w:szCs w:val="32"/>
        </w:rPr>
        <w:t xml:space="preserve"> </w:t>
      </w:r>
      <w:r w:rsidRPr="006A6C1B">
        <w:rPr>
          <w:sz w:val="32"/>
          <w:szCs w:val="32"/>
        </w:rPr>
        <w:object w:dxaOrig="6449" w:dyaOrig="12002">
          <v:shape id="_x0000_i1036" type="#_x0000_t75" style="width:185.9pt;height:397.95pt" o:ole="">
            <v:imagedata r:id="rId27" o:title="" cropleft="2927f" cropright="5853f"/>
          </v:shape>
          <o:OLEObject Type="Embed" ProgID="MSPhotoEd.3" ShapeID="_x0000_i1036" DrawAspect="Content" ObjectID="_1352622406" r:id="rId28"/>
        </w:object>
      </w:r>
    </w:p>
    <w:p w:rsidR="00B96C57" w:rsidRPr="006A6C1B" w:rsidRDefault="009C3F3C" w:rsidP="009C3F3C">
      <w:pPr>
        <w:jc w:val="center"/>
        <w:rPr>
          <w:rFonts w:cstheme="minorHAnsi"/>
          <w:sz w:val="32"/>
          <w:szCs w:val="32"/>
        </w:rPr>
      </w:pPr>
      <w:r w:rsidRPr="006A6C1B">
        <w:rPr>
          <w:rFonts w:cstheme="minorHAnsi"/>
          <w:sz w:val="32"/>
          <w:szCs w:val="32"/>
        </w:rPr>
        <w:t>Upstream solenoids of HC&amp;SC20T# target magnet with 6 T, 10.0 MW magnet of copper hollow conductor in 14 T SC magnet; magnetic energy = 1.18 GJ.  Left:  Windings cross section and field magnitude (contours) &amp; direction (arrows); max</w:t>
      </w:r>
      <w:r w:rsidR="00A231D8" w:rsidRPr="006A6C1B">
        <w:rPr>
          <w:rFonts w:cstheme="minorHAnsi"/>
          <w:sz w:val="32"/>
          <w:szCs w:val="32"/>
        </w:rPr>
        <w:t>imum</w:t>
      </w:r>
      <w:r w:rsidRPr="006A6C1B">
        <w:rPr>
          <w:rFonts w:cstheme="minorHAnsi"/>
          <w:sz w:val="32"/>
          <w:szCs w:val="32"/>
        </w:rPr>
        <w:t xml:space="preserve"> B</w:t>
      </w:r>
      <w:r w:rsidRPr="006A6C1B">
        <w:rPr>
          <w:rFonts w:cstheme="minorHAnsi"/>
          <w:sz w:val="32"/>
          <w:szCs w:val="32"/>
          <w:vertAlign w:val="subscript"/>
        </w:rPr>
        <w:t>SC</w:t>
      </w:r>
      <w:r w:rsidRPr="006A6C1B">
        <w:rPr>
          <w:rFonts w:cstheme="minorHAnsi"/>
          <w:sz w:val="32"/>
          <w:szCs w:val="32"/>
        </w:rPr>
        <w:t xml:space="preserve"> = 14.6 T.  Center:  Hoop strain with orthotropic Young’s modulus components {</w:t>
      </w:r>
      <w:proofErr w:type="spellStart"/>
      <w:r w:rsidRPr="006A6C1B">
        <w:rPr>
          <w:rFonts w:cstheme="minorHAnsi"/>
          <w:sz w:val="32"/>
          <w:szCs w:val="32"/>
        </w:rPr>
        <w:t>E</w:t>
      </w:r>
      <w:r w:rsidRPr="006A6C1B">
        <w:rPr>
          <w:rFonts w:cstheme="minorHAnsi"/>
          <w:sz w:val="32"/>
          <w:szCs w:val="32"/>
          <w:vertAlign w:val="subscript"/>
        </w:rPr>
        <w:t>φ</w:t>
      </w:r>
      <w:proofErr w:type="spellEnd"/>
      <w:r w:rsidRPr="006A6C1B">
        <w:rPr>
          <w:rFonts w:cstheme="minorHAnsi"/>
          <w:sz w:val="32"/>
          <w:szCs w:val="32"/>
        </w:rPr>
        <w:t xml:space="preserve">, </w:t>
      </w:r>
      <w:proofErr w:type="spellStart"/>
      <w:r w:rsidRPr="006A6C1B">
        <w:rPr>
          <w:rFonts w:cstheme="minorHAnsi"/>
          <w:sz w:val="32"/>
          <w:szCs w:val="32"/>
        </w:rPr>
        <w:t>E</w:t>
      </w:r>
      <w:r w:rsidRPr="006A6C1B">
        <w:rPr>
          <w:rFonts w:cstheme="minorHAnsi"/>
          <w:sz w:val="32"/>
          <w:szCs w:val="32"/>
          <w:vertAlign w:val="subscript"/>
        </w:rPr>
        <w:t>r</w:t>
      </w:r>
      <w:proofErr w:type="spellEnd"/>
      <w:r w:rsidRPr="006A6C1B">
        <w:rPr>
          <w:rFonts w:cstheme="minorHAnsi"/>
          <w:sz w:val="32"/>
          <w:szCs w:val="32"/>
        </w:rPr>
        <w:t xml:space="preserve">, </w:t>
      </w:r>
      <w:proofErr w:type="spellStart"/>
      <w:r w:rsidRPr="006A6C1B">
        <w:rPr>
          <w:rFonts w:cstheme="minorHAnsi"/>
          <w:sz w:val="32"/>
          <w:szCs w:val="32"/>
        </w:rPr>
        <w:t>E</w:t>
      </w:r>
      <w:r w:rsidRPr="006A6C1B">
        <w:rPr>
          <w:rFonts w:cstheme="minorHAnsi"/>
          <w:sz w:val="32"/>
          <w:szCs w:val="32"/>
          <w:vertAlign w:val="subscript"/>
        </w:rPr>
        <w:t>z</w:t>
      </w:r>
      <w:proofErr w:type="spellEnd"/>
      <w:r w:rsidRPr="006A6C1B">
        <w:rPr>
          <w:rFonts w:cstheme="minorHAnsi"/>
          <w:sz w:val="32"/>
          <w:szCs w:val="32"/>
        </w:rPr>
        <w:t xml:space="preserve">} </w:t>
      </w:r>
      <w:r w:rsidR="00B96C57" w:rsidRPr="006A6C1B">
        <w:rPr>
          <w:rFonts w:cstheme="minorHAnsi"/>
          <w:sz w:val="32"/>
          <w:szCs w:val="32"/>
        </w:rPr>
        <w:t>= {</w:t>
      </w:r>
      <w:r w:rsidRPr="006A6C1B">
        <w:rPr>
          <w:rFonts w:cstheme="minorHAnsi"/>
          <w:sz w:val="32"/>
          <w:szCs w:val="32"/>
        </w:rPr>
        <w:t xml:space="preserve">100, 20, 20} </w:t>
      </w:r>
      <w:proofErr w:type="spellStart"/>
      <w:proofErr w:type="gramStart"/>
      <w:r w:rsidRPr="006A6C1B">
        <w:rPr>
          <w:rFonts w:cstheme="minorHAnsi"/>
          <w:sz w:val="32"/>
          <w:szCs w:val="32"/>
        </w:rPr>
        <w:t>GPa</w:t>
      </w:r>
      <w:proofErr w:type="spellEnd"/>
      <w:proofErr w:type="gramEnd"/>
      <w:r w:rsidRPr="006A6C1B">
        <w:rPr>
          <w:rFonts w:cstheme="minorHAnsi"/>
          <w:sz w:val="32"/>
          <w:szCs w:val="32"/>
        </w:rPr>
        <w:t xml:space="preserve">; </w:t>
      </w:r>
      <w:proofErr w:type="spellStart"/>
      <w:r w:rsidRPr="006A6C1B">
        <w:rPr>
          <w:rFonts w:cstheme="minorHAnsi"/>
          <w:sz w:val="32"/>
          <w:szCs w:val="32"/>
        </w:rPr>
        <w:t>ε</w:t>
      </w:r>
      <w:r w:rsidRPr="006A6C1B">
        <w:rPr>
          <w:rFonts w:cstheme="minorHAnsi"/>
          <w:sz w:val="32"/>
          <w:szCs w:val="32"/>
          <w:vertAlign w:val="subscript"/>
        </w:rPr>
        <w:t>max</w:t>
      </w:r>
      <w:proofErr w:type="spellEnd"/>
      <w:r w:rsidRPr="006A6C1B">
        <w:rPr>
          <w:rFonts w:cstheme="minorHAnsi"/>
          <w:sz w:val="32"/>
          <w:szCs w:val="32"/>
        </w:rPr>
        <w:t xml:space="preserve"> = 0.326%.  Right:  von </w:t>
      </w:r>
      <w:proofErr w:type="spellStart"/>
      <w:r w:rsidRPr="006A6C1B">
        <w:rPr>
          <w:rFonts w:cstheme="minorHAnsi"/>
          <w:sz w:val="32"/>
          <w:szCs w:val="32"/>
        </w:rPr>
        <w:t>Mises</w:t>
      </w:r>
      <w:proofErr w:type="spellEnd"/>
      <w:r w:rsidRPr="006A6C1B">
        <w:rPr>
          <w:rFonts w:cstheme="minorHAnsi"/>
          <w:sz w:val="32"/>
          <w:szCs w:val="32"/>
        </w:rPr>
        <w:t xml:space="preserve"> stress, </w:t>
      </w:r>
      <w:proofErr w:type="spellStart"/>
      <w:r w:rsidRPr="006A6C1B">
        <w:rPr>
          <w:rFonts w:cstheme="minorHAnsi"/>
          <w:sz w:val="32"/>
          <w:szCs w:val="32"/>
        </w:rPr>
        <w:t>σ</w:t>
      </w:r>
      <w:r w:rsidRPr="006A6C1B">
        <w:rPr>
          <w:rFonts w:cstheme="minorHAnsi"/>
          <w:sz w:val="32"/>
          <w:szCs w:val="32"/>
          <w:vertAlign w:val="subscript"/>
        </w:rPr>
        <w:t>vM</w:t>
      </w:r>
      <w:proofErr w:type="spellEnd"/>
      <w:r w:rsidRPr="006A6C1B">
        <w:rPr>
          <w:rFonts w:cstheme="minorHAnsi"/>
          <w:sz w:val="32"/>
          <w:szCs w:val="32"/>
        </w:rPr>
        <w:t xml:space="preserve">; max. </w:t>
      </w:r>
      <w:proofErr w:type="spellStart"/>
      <w:proofErr w:type="gramStart"/>
      <w:r w:rsidRPr="006A6C1B">
        <w:rPr>
          <w:rFonts w:cstheme="minorHAnsi"/>
          <w:sz w:val="32"/>
          <w:szCs w:val="32"/>
        </w:rPr>
        <w:t>σ</w:t>
      </w:r>
      <w:r w:rsidRPr="006A6C1B">
        <w:rPr>
          <w:rFonts w:cstheme="minorHAnsi"/>
          <w:sz w:val="32"/>
          <w:szCs w:val="32"/>
          <w:vertAlign w:val="subscript"/>
        </w:rPr>
        <w:t>vM</w:t>
      </w:r>
      <w:proofErr w:type="spellEnd"/>
      <w:proofErr w:type="gramEnd"/>
      <w:r w:rsidRPr="006A6C1B">
        <w:rPr>
          <w:rFonts w:cstheme="minorHAnsi"/>
          <w:sz w:val="32"/>
          <w:szCs w:val="32"/>
        </w:rPr>
        <w:t xml:space="preserve"> = 340 MPa</w:t>
      </w:r>
      <w:r w:rsidR="00B96C57" w:rsidRPr="006A6C1B">
        <w:rPr>
          <w:rFonts w:cstheme="minorHAnsi"/>
          <w:sz w:val="32"/>
          <w:szCs w:val="32"/>
        </w:rPr>
        <w:t>.</w:t>
      </w:r>
    </w:p>
    <w:p w:rsidR="00F67677" w:rsidRPr="006A6C1B" w:rsidRDefault="009516C6" w:rsidP="009C3F3C">
      <w:pPr>
        <w:jc w:val="center"/>
        <w:rPr>
          <w:rFonts w:cstheme="minorHAnsi"/>
          <w:sz w:val="32"/>
          <w:szCs w:val="32"/>
        </w:rPr>
      </w:pPr>
      <w:r w:rsidRPr="006A6C1B">
        <w:rPr>
          <w:rFonts w:cstheme="minorHAnsi"/>
          <w:sz w:val="32"/>
          <w:szCs w:val="32"/>
        </w:rPr>
        <w:lastRenderedPageBreak/>
        <w:tab/>
      </w:r>
      <w:r w:rsidR="00F67677" w:rsidRPr="006A6C1B">
        <w:rPr>
          <w:rFonts w:cstheme="minorHAnsi"/>
          <w:noProof/>
          <w:sz w:val="32"/>
          <w:szCs w:val="32"/>
        </w:rPr>
        <w:drawing>
          <wp:inline distT="0" distB="0" distL="0" distR="0">
            <wp:extent cx="7879218" cy="63924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162" cy="639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68C" w:rsidRPr="006A6C1B" w:rsidRDefault="00C2668C" w:rsidP="00C2668C">
      <w:pPr>
        <w:spacing w:after="120"/>
        <w:jc w:val="center"/>
        <w:rPr>
          <w:sz w:val="32"/>
          <w:szCs w:val="32"/>
        </w:rPr>
      </w:pPr>
      <w:r w:rsidRPr="006A6C1B">
        <w:rPr>
          <w:sz w:val="32"/>
          <w:szCs w:val="32"/>
        </w:rPr>
        <w:object w:dxaOrig="12002" w:dyaOrig="10501">
          <v:shape id="_x0000_i1037" type="#_x0000_t75" style="width:541.95pt;height:475.2pt" o:ole="">
            <v:imagedata r:id="rId30" o:title=""/>
          </v:shape>
          <o:OLEObject Type="Embed" ProgID="MSPhotoEd.3" ShapeID="_x0000_i1037" DrawAspect="Content" ObjectID="_1352622407" r:id="rId31"/>
        </w:object>
      </w:r>
    </w:p>
    <w:p w:rsidR="00C2668C" w:rsidRPr="006A6C1B" w:rsidRDefault="00C2668C" w:rsidP="009C3F3C">
      <w:pPr>
        <w:jc w:val="center"/>
        <w:rPr>
          <w:rFonts w:cstheme="minorHAnsi"/>
          <w:sz w:val="32"/>
          <w:szCs w:val="32"/>
        </w:rPr>
      </w:pPr>
      <w:r w:rsidRPr="006A6C1B">
        <w:rPr>
          <w:rFonts w:cstheme="minorHAnsi"/>
          <w:sz w:val="32"/>
          <w:szCs w:val="32"/>
        </w:rPr>
        <w:t xml:space="preserve">Deformation, </w:t>
      </w:r>
      <w:r w:rsidR="00E749ED" w:rsidRPr="006A6C1B">
        <w:rPr>
          <w:rFonts w:cstheme="minorHAnsi"/>
          <w:sz w:val="32"/>
          <w:szCs w:val="32"/>
        </w:rPr>
        <w:t>magnified tenfold</w:t>
      </w:r>
      <w:r w:rsidRPr="006A6C1B">
        <w:rPr>
          <w:rFonts w:cstheme="minorHAnsi"/>
          <w:sz w:val="32"/>
          <w:szCs w:val="32"/>
        </w:rPr>
        <w:t>, of horizontal steel cylinders</w:t>
      </w:r>
      <w:r w:rsidR="00E749ED" w:rsidRPr="006A6C1B">
        <w:rPr>
          <w:rFonts w:cstheme="minorHAnsi"/>
          <w:sz w:val="32"/>
          <w:szCs w:val="32"/>
        </w:rPr>
        <w:t>, fixed at 12 o’clock,</w:t>
      </w:r>
      <w:r w:rsidRPr="006A6C1B">
        <w:rPr>
          <w:rFonts w:cstheme="minorHAnsi"/>
          <w:sz w:val="32"/>
          <w:szCs w:val="32"/>
        </w:rPr>
        <w:t xml:space="preserve"> with annulus of 10 g/cm</w:t>
      </w:r>
      <w:r w:rsidRPr="006A6C1B">
        <w:rPr>
          <w:rFonts w:cstheme="minorHAnsi"/>
          <w:sz w:val="32"/>
          <w:szCs w:val="32"/>
          <w:vertAlign w:val="superscript"/>
        </w:rPr>
        <w:t>3</w:t>
      </w:r>
      <w:r w:rsidRPr="006A6C1B">
        <w:rPr>
          <w:rFonts w:cstheme="minorHAnsi"/>
          <w:sz w:val="32"/>
          <w:szCs w:val="32"/>
        </w:rPr>
        <w:t xml:space="preserve"> fluid; r</w:t>
      </w:r>
      <w:r w:rsidRPr="006A6C1B">
        <w:rPr>
          <w:rFonts w:cstheme="minorHAnsi"/>
          <w:sz w:val="32"/>
          <w:szCs w:val="32"/>
          <w:vertAlign w:val="subscript"/>
        </w:rPr>
        <w:t>1</w:t>
      </w:r>
      <w:r w:rsidRPr="006A6C1B">
        <w:rPr>
          <w:rFonts w:cstheme="minorHAnsi"/>
          <w:sz w:val="32"/>
          <w:szCs w:val="32"/>
        </w:rPr>
        <w:t xml:space="preserve"> = 15 cm; dr</w:t>
      </w:r>
      <w:r w:rsidRPr="006A6C1B">
        <w:rPr>
          <w:rFonts w:cstheme="minorHAnsi"/>
          <w:sz w:val="32"/>
          <w:szCs w:val="32"/>
          <w:vertAlign w:val="subscript"/>
        </w:rPr>
        <w:t>1</w:t>
      </w:r>
      <w:r w:rsidRPr="006A6C1B">
        <w:rPr>
          <w:rFonts w:cstheme="minorHAnsi"/>
          <w:sz w:val="32"/>
          <w:szCs w:val="32"/>
        </w:rPr>
        <w:t xml:space="preserve"> = 3 mm; r</w:t>
      </w:r>
      <w:r w:rsidRPr="006A6C1B">
        <w:rPr>
          <w:rFonts w:cstheme="minorHAnsi"/>
          <w:sz w:val="32"/>
          <w:szCs w:val="32"/>
          <w:vertAlign w:val="subscript"/>
        </w:rPr>
        <w:t>2</w:t>
      </w:r>
      <w:r w:rsidRPr="006A6C1B">
        <w:rPr>
          <w:rFonts w:cstheme="minorHAnsi"/>
          <w:sz w:val="32"/>
          <w:szCs w:val="32"/>
        </w:rPr>
        <w:t xml:space="preserve"> = 72 cm; dr</w:t>
      </w:r>
      <w:r w:rsidRPr="006A6C1B">
        <w:rPr>
          <w:rFonts w:cstheme="minorHAnsi"/>
          <w:sz w:val="32"/>
          <w:szCs w:val="32"/>
          <w:vertAlign w:val="subscript"/>
        </w:rPr>
        <w:t>2</w:t>
      </w:r>
      <w:r w:rsidRPr="006A6C1B">
        <w:rPr>
          <w:rFonts w:cstheme="minorHAnsi"/>
          <w:sz w:val="32"/>
          <w:szCs w:val="32"/>
        </w:rPr>
        <w:t>= 3 cm</w:t>
      </w:r>
      <w:r w:rsidR="00E749ED" w:rsidRPr="006A6C1B">
        <w:rPr>
          <w:rFonts w:cstheme="minorHAnsi"/>
          <w:sz w:val="32"/>
          <w:szCs w:val="32"/>
        </w:rPr>
        <w:t>.</w:t>
      </w:r>
    </w:p>
    <w:p w:rsidR="00EB5875" w:rsidRPr="006A6C1B" w:rsidRDefault="009F643B" w:rsidP="009F643B">
      <w:pPr>
        <w:spacing w:after="120"/>
        <w:jc w:val="center"/>
        <w:rPr>
          <w:sz w:val="32"/>
          <w:szCs w:val="32"/>
        </w:rPr>
      </w:pPr>
      <w:r w:rsidRPr="006A6C1B">
        <w:rPr>
          <w:sz w:val="32"/>
          <w:szCs w:val="32"/>
        </w:rPr>
        <w:object w:dxaOrig="12002" w:dyaOrig="9599">
          <v:shape id="_x0000_i1038" type="#_x0000_t75" style="width:585.15pt;height:467.35pt" o:ole="">
            <v:imagedata r:id="rId32" o:title=""/>
          </v:shape>
          <o:OLEObject Type="Embed" ProgID="MSPhotoEd.3" ShapeID="_x0000_i1038" DrawAspect="Content" ObjectID="_1352622408" r:id="rId33"/>
        </w:object>
      </w:r>
    </w:p>
    <w:p w:rsidR="009F643B" w:rsidRPr="006A6C1B" w:rsidRDefault="009F643B" w:rsidP="009F643B">
      <w:pPr>
        <w:jc w:val="center"/>
        <w:rPr>
          <w:rFonts w:cstheme="minorHAnsi"/>
          <w:sz w:val="32"/>
          <w:szCs w:val="32"/>
        </w:rPr>
      </w:pPr>
      <w:r w:rsidRPr="006A6C1B">
        <w:rPr>
          <w:rFonts w:cstheme="minorHAnsi"/>
          <w:sz w:val="32"/>
          <w:szCs w:val="32"/>
        </w:rPr>
        <w:t>Deformation, magnified tenfold, of horizontal steel cylinders, fixed at 6 o’clock, with annulus of 10 g/cm</w:t>
      </w:r>
      <w:r w:rsidRPr="006A6C1B">
        <w:rPr>
          <w:rFonts w:cstheme="minorHAnsi"/>
          <w:sz w:val="32"/>
          <w:szCs w:val="32"/>
          <w:vertAlign w:val="superscript"/>
        </w:rPr>
        <w:t>3</w:t>
      </w:r>
      <w:r w:rsidRPr="006A6C1B">
        <w:rPr>
          <w:rFonts w:cstheme="minorHAnsi"/>
          <w:sz w:val="32"/>
          <w:szCs w:val="32"/>
        </w:rPr>
        <w:t xml:space="preserve"> fluid; r</w:t>
      </w:r>
      <w:r w:rsidRPr="006A6C1B">
        <w:rPr>
          <w:rFonts w:cstheme="minorHAnsi"/>
          <w:sz w:val="32"/>
          <w:szCs w:val="32"/>
          <w:vertAlign w:val="subscript"/>
        </w:rPr>
        <w:t>1</w:t>
      </w:r>
      <w:r w:rsidRPr="006A6C1B">
        <w:rPr>
          <w:rFonts w:cstheme="minorHAnsi"/>
          <w:sz w:val="32"/>
          <w:szCs w:val="32"/>
        </w:rPr>
        <w:t xml:space="preserve"> = 15 cm; dr</w:t>
      </w:r>
      <w:r w:rsidRPr="006A6C1B">
        <w:rPr>
          <w:rFonts w:cstheme="minorHAnsi"/>
          <w:sz w:val="32"/>
          <w:szCs w:val="32"/>
          <w:vertAlign w:val="subscript"/>
        </w:rPr>
        <w:t>1</w:t>
      </w:r>
      <w:r w:rsidRPr="006A6C1B">
        <w:rPr>
          <w:rFonts w:cstheme="minorHAnsi"/>
          <w:sz w:val="32"/>
          <w:szCs w:val="32"/>
        </w:rPr>
        <w:t xml:space="preserve"> = 3 mm; r</w:t>
      </w:r>
      <w:r w:rsidRPr="006A6C1B">
        <w:rPr>
          <w:rFonts w:cstheme="minorHAnsi"/>
          <w:sz w:val="32"/>
          <w:szCs w:val="32"/>
          <w:vertAlign w:val="subscript"/>
        </w:rPr>
        <w:t>2</w:t>
      </w:r>
      <w:r w:rsidRPr="006A6C1B">
        <w:rPr>
          <w:rFonts w:cstheme="minorHAnsi"/>
          <w:sz w:val="32"/>
          <w:szCs w:val="32"/>
        </w:rPr>
        <w:t xml:space="preserve"> = 72 cm; dr</w:t>
      </w:r>
      <w:r w:rsidRPr="006A6C1B">
        <w:rPr>
          <w:rFonts w:cstheme="minorHAnsi"/>
          <w:sz w:val="32"/>
          <w:szCs w:val="32"/>
          <w:vertAlign w:val="subscript"/>
        </w:rPr>
        <w:t>2</w:t>
      </w:r>
      <w:r w:rsidRPr="006A6C1B">
        <w:rPr>
          <w:rFonts w:cstheme="minorHAnsi"/>
          <w:sz w:val="32"/>
          <w:szCs w:val="32"/>
        </w:rPr>
        <w:t>= 3 cm.</w:t>
      </w:r>
    </w:p>
    <w:sectPr w:rsidR="009F643B" w:rsidRPr="006A6C1B" w:rsidSect="00B96C57">
      <w:pgSz w:w="15840" w:h="12240" w:orient="landscape"/>
      <w:pgMar w:top="1008" w:right="1296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30FAB"/>
    <w:rsid w:val="00067008"/>
    <w:rsid w:val="00165021"/>
    <w:rsid w:val="001F28BC"/>
    <w:rsid w:val="00204A50"/>
    <w:rsid w:val="002366A6"/>
    <w:rsid w:val="00247AD5"/>
    <w:rsid w:val="003A0FD3"/>
    <w:rsid w:val="003F743E"/>
    <w:rsid w:val="00423D74"/>
    <w:rsid w:val="00545482"/>
    <w:rsid w:val="005923AE"/>
    <w:rsid w:val="005A7FE9"/>
    <w:rsid w:val="00660A37"/>
    <w:rsid w:val="006A6C1B"/>
    <w:rsid w:val="006E221F"/>
    <w:rsid w:val="006E785B"/>
    <w:rsid w:val="006F6C36"/>
    <w:rsid w:val="0071373D"/>
    <w:rsid w:val="00757A34"/>
    <w:rsid w:val="007D1231"/>
    <w:rsid w:val="0080670F"/>
    <w:rsid w:val="00824085"/>
    <w:rsid w:val="00864963"/>
    <w:rsid w:val="009516C6"/>
    <w:rsid w:val="009749D5"/>
    <w:rsid w:val="009C3F3C"/>
    <w:rsid w:val="009C5E90"/>
    <w:rsid w:val="009F643B"/>
    <w:rsid w:val="00A231D8"/>
    <w:rsid w:val="00A86077"/>
    <w:rsid w:val="00AA365A"/>
    <w:rsid w:val="00B33CF2"/>
    <w:rsid w:val="00B82BD0"/>
    <w:rsid w:val="00B96C57"/>
    <w:rsid w:val="00BC5A6B"/>
    <w:rsid w:val="00C2668C"/>
    <w:rsid w:val="00C30FAB"/>
    <w:rsid w:val="00C51BD2"/>
    <w:rsid w:val="00C662A8"/>
    <w:rsid w:val="00D71D7B"/>
    <w:rsid w:val="00DB673C"/>
    <w:rsid w:val="00E749ED"/>
    <w:rsid w:val="00E90B1D"/>
    <w:rsid w:val="00E93713"/>
    <w:rsid w:val="00EB5875"/>
    <w:rsid w:val="00F30613"/>
    <w:rsid w:val="00F67677"/>
    <w:rsid w:val="00F75F90"/>
    <w:rsid w:val="00F76154"/>
    <w:rsid w:val="00F81257"/>
    <w:rsid w:val="00F94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6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0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oleObject" Target="embeddings/oleObject14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oleObject" Target="embeddings/oleObject8.bin"/><Relationship Id="rId29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0.bin"/><Relationship Id="rId32" Type="http://schemas.openxmlformats.org/officeDocument/2006/relationships/image" Target="media/image16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11.png"/><Relationship Id="rId28" Type="http://schemas.openxmlformats.org/officeDocument/2006/relationships/oleObject" Target="embeddings/oleObject12.bin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oleObject" Target="embeddings/oleObject13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oleObject" Target="embeddings/oleObject9.bin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Weggel</dc:creator>
  <cp:lastModifiedBy>Weggel</cp:lastModifiedBy>
  <cp:revision>2</cp:revision>
  <dcterms:created xsi:type="dcterms:W3CDTF">2010-11-30T16:40:00Z</dcterms:created>
  <dcterms:modified xsi:type="dcterms:W3CDTF">2010-11-30T16:40:00Z</dcterms:modified>
</cp:coreProperties>
</file>