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154" w:rsidRPr="00272B63" w:rsidRDefault="00272B63" w:rsidP="00272B63">
      <w:pPr>
        <w:spacing w:after="0"/>
        <w:rPr>
          <w:b/>
        </w:rPr>
      </w:pPr>
      <w:r w:rsidRPr="00272B63">
        <w:rPr>
          <w:b/>
        </w:rPr>
        <w:t>CEF Online Workshop</w:t>
      </w:r>
    </w:p>
    <w:p w:rsidR="00272B63" w:rsidRPr="00272B63" w:rsidRDefault="00272B63" w:rsidP="00272B63">
      <w:pPr>
        <w:spacing w:after="0"/>
        <w:rPr>
          <w:b/>
        </w:rPr>
      </w:pPr>
      <w:r w:rsidRPr="00272B63">
        <w:rPr>
          <w:b/>
        </w:rPr>
        <w:t>Friday, October 29, 2021</w:t>
      </w:r>
    </w:p>
    <w:p w:rsidR="00272B63" w:rsidRPr="00272B63" w:rsidRDefault="00272B63" w:rsidP="00272B63">
      <w:pPr>
        <w:spacing w:after="0"/>
        <w:rPr>
          <w:b/>
        </w:rPr>
      </w:pPr>
    </w:p>
    <w:p w:rsidR="00272B63" w:rsidRDefault="00272B63" w:rsidP="00272B63">
      <w:pPr>
        <w:spacing w:after="0"/>
        <w:rPr>
          <w:b/>
        </w:rPr>
      </w:pPr>
      <w:r>
        <w:rPr>
          <w:b/>
        </w:rPr>
        <w:t xml:space="preserve">Short </w:t>
      </w:r>
      <w:r w:rsidRPr="00272B63">
        <w:rPr>
          <w:b/>
        </w:rPr>
        <w:t>Summary</w:t>
      </w:r>
      <w:r>
        <w:rPr>
          <w:b/>
        </w:rPr>
        <w:t xml:space="preserve"> provided below. Please, see individual presentations</w:t>
      </w:r>
      <w:r w:rsidR="00D6618D">
        <w:rPr>
          <w:b/>
        </w:rPr>
        <w:t xml:space="preserve"> </w:t>
      </w:r>
      <w:r w:rsidR="00586F45">
        <w:rPr>
          <w:b/>
        </w:rPr>
        <w:t>for detailed information, contacts and ways to get involved.</w:t>
      </w:r>
    </w:p>
    <w:p w:rsidR="00D6618D" w:rsidRPr="00272B63" w:rsidRDefault="00D6618D" w:rsidP="00272B63">
      <w:pPr>
        <w:spacing w:after="0"/>
        <w:rPr>
          <w:b/>
        </w:rPr>
      </w:pPr>
    </w:p>
    <w:p w:rsidR="00272B63" w:rsidRPr="00D6618D" w:rsidRDefault="00272B63" w:rsidP="00272B63">
      <w:pPr>
        <w:pStyle w:val="ListParagraph"/>
        <w:numPr>
          <w:ilvl w:val="0"/>
          <w:numId w:val="2"/>
        </w:numPr>
        <w:spacing w:after="0"/>
        <w:rPr>
          <w:b/>
        </w:rPr>
      </w:pPr>
      <w:r w:rsidRPr="00D6618D">
        <w:rPr>
          <w:b/>
        </w:rPr>
        <w:t>CEF Introduction (</w:t>
      </w:r>
      <w:proofErr w:type="spellStart"/>
      <w:r w:rsidRPr="00D6618D">
        <w:rPr>
          <w:b/>
        </w:rPr>
        <w:t>Kétévi</w:t>
      </w:r>
      <w:proofErr w:type="spellEnd"/>
      <w:r w:rsidRPr="00D6618D">
        <w:rPr>
          <w:b/>
        </w:rPr>
        <w:t xml:space="preserve"> A. Assamagan)</w:t>
      </w:r>
    </w:p>
    <w:p w:rsidR="00272B63" w:rsidRDefault="00272B63" w:rsidP="00272B63">
      <w:pPr>
        <w:spacing w:after="0"/>
      </w:pPr>
      <w:r>
        <w:t xml:space="preserve">In-person CEF workshop </w:t>
      </w:r>
      <w:proofErr w:type="gramStart"/>
      <w:r>
        <w:t>is scheduled</w:t>
      </w:r>
      <w:proofErr w:type="gramEnd"/>
      <w:r>
        <w:t xml:space="preserve"> on May 24-26, 2022 at University of California Irvine. </w:t>
      </w:r>
      <w:proofErr w:type="gramStart"/>
      <w:r>
        <w:t>Workshop will be hosted by Prof. Mu-Chun Chen, co-convener of the CEF D&amp;I Topical Group</w:t>
      </w:r>
      <w:proofErr w:type="gramEnd"/>
      <w:r>
        <w:t>. More information to come regarding registration, in-person vs. remote attendance etc. Request for workshop funding is pending with Steering Committee.</w:t>
      </w:r>
    </w:p>
    <w:p w:rsidR="00B83A31" w:rsidRDefault="00B83A31" w:rsidP="00272B63">
      <w:pPr>
        <w:spacing w:after="0"/>
      </w:pPr>
    </w:p>
    <w:p w:rsidR="00272B63" w:rsidRPr="00D6618D" w:rsidRDefault="00272B63" w:rsidP="00272B63">
      <w:pPr>
        <w:pStyle w:val="ListParagraph"/>
        <w:numPr>
          <w:ilvl w:val="0"/>
          <w:numId w:val="2"/>
        </w:numPr>
        <w:spacing w:after="0"/>
        <w:rPr>
          <w:b/>
        </w:rPr>
      </w:pPr>
      <w:r w:rsidRPr="00D6618D">
        <w:rPr>
          <w:b/>
        </w:rPr>
        <w:t>Feedback from the Steering Committee (Priscilla Cushman)</w:t>
      </w:r>
    </w:p>
    <w:p w:rsidR="00272B63" w:rsidRDefault="00272B63" w:rsidP="00272B63">
      <w:pPr>
        <w:pStyle w:val="ListParagraph"/>
        <w:numPr>
          <w:ilvl w:val="0"/>
          <w:numId w:val="3"/>
        </w:numPr>
        <w:spacing w:after="0"/>
      </w:pPr>
      <w:r>
        <w:t>Selected Strategic Goals summarized by the Snowmass 2013 report</w:t>
      </w:r>
    </w:p>
    <w:p w:rsidR="00272B63" w:rsidRDefault="00272B63" w:rsidP="00272B63">
      <w:pPr>
        <w:pStyle w:val="ListParagraph"/>
        <w:numPr>
          <w:ilvl w:val="1"/>
          <w:numId w:val="3"/>
        </w:numPr>
        <w:spacing w:after="0"/>
      </w:pPr>
      <w:r>
        <w:t>Invest in the training of physicists to develop the most creative minds to generate new ideas in theory and experiment that advance science and benefit the broader society.</w:t>
      </w:r>
    </w:p>
    <w:p w:rsidR="00272B63" w:rsidRDefault="00272B63" w:rsidP="00272B63">
      <w:pPr>
        <w:pStyle w:val="ListParagraph"/>
        <w:numPr>
          <w:ilvl w:val="1"/>
          <w:numId w:val="3"/>
        </w:numPr>
        <w:spacing w:after="0"/>
      </w:pPr>
      <w:r>
        <w:t>Establish a nationally coordinated communication, education and outreach effort, supported by a dedicated team, to convey the excitement and value of our field to others.</w:t>
      </w:r>
    </w:p>
    <w:p w:rsidR="00272B63" w:rsidRDefault="00272B63" w:rsidP="00272B63">
      <w:pPr>
        <w:pStyle w:val="ListParagraph"/>
        <w:numPr>
          <w:ilvl w:val="0"/>
          <w:numId w:val="3"/>
        </w:numPr>
        <w:spacing w:after="0"/>
      </w:pPr>
      <w:r>
        <w:t>There is a well-trodden path from Snowmass Report &gt; P5 &gt; Projects, but Community Engagement is not a project.</w:t>
      </w:r>
    </w:p>
    <w:p w:rsidR="00272B63" w:rsidRDefault="00272B63" w:rsidP="00272B63">
      <w:pPr>
        <w:pStyle w:val="ListParagraph"/>
        <w:numPr>
          <w:ilvl w:val="0"/>
          <w:numId w:val="3"/>
        </w:numPr>
        <w:spacing w:after="0"/>
      </w:pPr>
      <w:r>
        <w:t xml:space="preserve">Consider a special APS report (beyond the Snowmass Final Report) with specific action items. </w:t>
      </w:r>
    </w:p>
    <w:p w:rsidR="00272B63" w:rsidRDefault="00272B63" w:rsidP="00272B63">
      <w:pPr>
        <w:pStyle w:val="ListParagraph"/>
        <w:numPr>
          <w:ilvl w:val="0"/>
          <w:numId w:val="3"/>
        </w:numPr>
        <w:spacing w:after="0"/>
      </w:pPr>
      <w:r>
        <w:t>Explore how new HEP Public Engagement initiatives fit within the broader mission of APS. Create sustainable programs via collaboration.</w:t>
      </w:r>
    </w:p>
    <w:p w:rsidR="00D6618D" w:rsidRDefault="00D6618D" w:rsidP="00272B63">
      <w:pPr>
        <w:pStyle w:val="ListParagraph"/>
        <w:numPr>
          <w:ilvl w:val="0"/>
          <w:numId w:val="3"/>
        </w:numPr>
        <w:spacing w:after="0"/>
      </w:pPr>
      <w:r>
        <w:t xml:space="preserve">The work of Community Engagement is crucial to sustaining the rest of our plans. We need new physicists, new ideas, better training, a broad range of opportunities and a general populace that thinks we are worth funding. </w:t>
      </w:r>
    </w:p>
    <w:p w:rsidR="00D6618D" w:rsidRDefault="00D6618D" w:rsidP="00D6618D">
      <w:pPr>
        <w:spacing w:after="0"/>
      </w:pPr>
    </w:p>
    <w:p w:rsidR="00D6618D" w:rsidRPr="00D6618D" w:rsidRDefault="00D6618D" w:rsidP="00D6618D">
      <w:pPr>
        <w:pStyle w:val="ListParagraph"/>
        <w:numPr>
          <w:ilvl w:val="0"/>
          <w:numId w:val="2"/>
        </w:numPr>
        <w:spacing w:after="0"/>
        <w:rPr>
          <w:b/>
        </w:rPr>
      </w:pPr>
      <w:r w:rsidRPr="00D6618D">
        <w:rPr>
          <w:b/>
        </w:rPr>
        <w:t>CEF7 — Environmental and Societal Impacts (Veronique Boisvert, Ken Bloom, Mike Headley)</w:t>
      </w:r>
    </w:p>
    <w:p w:rsidR="00D6618D" w:rsidRPr="00E41895" w:rsidRDefault="00D6618D" w:rsidP="00D6618D">
      <w:pPr>
        <w:spacing w:after="0"/>
        <w:ind w:firstLine="720"/>
      </w:pPr>
      <w:hyperlink r:id="rId5" w:history="1">
        <w:r w:rsidRPr="00E41895">
          <w:rPr>
            <w:rStyle w:val="Hyperlink"/>
          </w:rPr>
          <w:t>https://snowmass21.org/community/impacts</w:t>
        </w:r>
      </w:hyperlink>
    </w:p>
    <w:p w:rsidR="00D6618D" w:rsidRDefault="00D6618D" w:rsidP="00694547">
      <w:pPr>
        <w:pStyle w:val="ListParagraph"/>
        <w:numPr>
          <w:ilvl w:val="0"/>
          <w:numId w:val="3"/>
        </w:numPr>
        <w:spacing w:after="0"/>
      </w:pPr>
      <w:r w:rsidRPr="00D6618D">
        <w:t>The newest t</w:t>
      </w:r>
      <w:r>
        <w:t>opical group in all of Snowmass</w:t>
      </w:r>
      <w:r w:rsidRPr="00D6618D">
        <w:t xml:space="preserve"> </w:t>
      </w:r>
      <w:r w:rsidRPr="00D6618D">
        <w:t xml:space="preserve">launched by CEF leaders in summer 2021. </w:t>
      </w:r>
    </w:p>
    <w:p w:rsidR="00D6618D" w:rsidRDefault="00D6618D" w:rsidP="00694547">
      <w:pPr>
        <w:pStyle w:val="ListParagraph"/>
        <w:numPr>
          <w:ilvl w:val="0"/>
          <w:numId w:val="3"/>
        </w:numPr>
        <w:spacing w:after="0"/>
      </w:pPr>
      <w:r w:rsidRPr="00D6618D">
        <w:t>“Examine</w:t>
      </w:r>
      <w:r w:rsidRPr="00D6618D">
        <w:t xml:space="preserve"> </w:t>
      </w:r>
      <w:r w:rsidRPr="00D6618D">
        <w:t>the ways in which the US HEP program affects the</w:t>
      </w:r>
      <w:r w:rsidRPr="00D6618D">
        <w:t xml:space="preserve"> </w:t>
      </w:r>
      <w:r w:rsidRPr="00D6618D">
        <w:t>environment and communities in which we do our work,</w:t>
      </w:r>
      <w:r w:rsidRPr="00D6618D">
        <w:t xml:space="preserve"> </w:t>
      </w:r>
      <w:r w:rsidRPr="00D6618D">
        <w:t>and develop recommendations to improve our</w:t>
      </w:r>
      <w:r w:rsidRPr="00D6618D">
        <w:t xml:space="preserve"> </w:t>
      </w:r>
      <w:r w:rsidRPr="00D6618D">
        <w:t>relationships in those areas.”</w:t>
      </w:r>
      <w:r w:rsidRPr="00D6618D">
        <w:t xml:space="preserve"> </w:t>
      </w:r>
    </w:p>
    <w:p w:rsidR="00D6618D" w:rsidRDefault="00D6618D" w:rsidP="00D6618D">
      <w:pPr>
        <w:pStyle w:val="ListParagraph"/>
        <w:numPr>
          <w:ilvl w:val="0"/>
          <w:numId w:val="3"/>
        </w:numPr>
        <w:spacing w:after="0"/>
      </w:pPr>
      <w:r>
        <w:t>Planned Contributed Papers:</w:t>
      </w:r>
    </w:p>
    <w:p w:rsidR="00D6618D" w:rsidRDefault="00D6618D" w:rsidP="00D6618D">
      <w:pPr>
        <w:pStyle w:val="ListParagraph"/>
        <w:numPr>
          <w:ilvl w:val="1"/>
          <w:numId w:val="3"/>
        </w:numPr>
        <w:spacing w:after="0"/>
        <w:ind w:left="1170"/>
      </w:pPr>
      <w:r>
        <w:t>“Impacts of Particle Physics laboratories on local</w:t>
      </w:r>
      <w:r>
        <w:t xml:space="preserve"> </w:t>
      </w:r>
      <w:r>
        <w:t>communities” (</w:t>
      </w:r>
      <w:proofErr w:type="spellStart"/>
      <w:proofErr w:type="gramStart"/>
      <w:r>
        <w:t>ed</w:t>
      </w:r>
      <w:proofErr w:type="spellEnd"/>
      <w:proofErr w:type="gramEnd"/>
      <w:r>
        <w:t>: Mike Headley)</w:t>
      </w:r>
      <w:r>
        <w:t xml:space="preserve">. </w:t>
      </w:r>
      <w:r>
        <w:t xml:space="preserve">Workshop to discuss this on </w:t>
      </w:r>
      <w:proofErr w:type="gramStart"/>
      <w:r>
        <w:t>15th</w:t>
      </w:r>
      <w:proofErr w:type="gramEnd"/>
      <w:r>
        <w:t xml:space="preserve"> November</w:t>
      </w:r>
      <w:r>
        <w:t>.</w:t>
      </w:r>
    </w:p>
    <w:p w:rsidR="00D6618D" w:rsidRDefault="00D6618D" w:rsidP="00D6618D">
      <w:pPr>
        <w:pStyle w:val="ListParagraph"/>
        <w:numPr>
          <w:ilvl w:val="1"/>
          <w:numId w:val="3"/>
        </w:numPr>
        <w:spacing w:after="0"/>
        <w:ind w:left="1170"/>
      </w:pPr>
      <w:r>
        <w:t>“Carbon emissions from large future energy frontier</w:t>
      </w:r>
      <w:r>
        <w:t xml:space="preserve"> </w:t>
      </w:r>
      <w:r>
        <w:t>projects” (</w:t>
      </w:r>
      <w:proofErr w:type="spellStart"/>
      <w:proofErr w:type="gramStart"/>
      <w:r>
        <w:t>eds</w:t>
      </w:r>
      <w:proofErr w:type="spellEnd"/>
      <w:proofErr w:type="gramEnd"/>
      <w:r>
        <w:t xml:space="preserve">: </w:t>
      </w:r>
      <w:proofErr w:type="spellStart"/>
      <w:r>
        <w:t>Véronique</w:t>
      </w:r>
      <w:proofErr w:type="spellEnd"/>
      <w:r>
        <w:t xml:space="preserve"> Boisvert, Ken Bloom)</w:t>
      </w:r>
      <w:r>
        <w:t xml:space="preserve">. </w:t>
      </w:r>
      <w:r>
        <w:t xml:space="preserve">Workshop to discuss this on </w:t>
      </w:r>
      <w:proofErr w:type="gramStart"/>
      <w:r>
        <w:t>9th</w:t>
      </w:r>
      <w:proofErr w:type="gramEnd"/>
      <w:r>
        <w:t xml:space="preserve"> November</w:t>
      </w:r>
      <w:r>
        <w:t>.</w:t>
      </w:r>
    </w:p>
    <w:p w:rsidR="00D6618D" w:rsidRDefault="00D6618D" w:rsidP="00D6618D">
      <w:pPr>
        <w:pStyle w:val="ListParagraph"/>
        <w:numPr>
          <w:ilvl w:val="1"/>
          <w:numId w:val="3"/>
        </w:numPr>
        <w:spacing w:after="0"/>
        <w:ind w:left="1170"/>
      </w:pPr>
      <w:r>
        <w:t>“AI and HEP: the Roles of Scientists in the ethical use of</w:t>
      </w:r>
      <w:r>
        <w:t xml:space="preserve"> </w:t>
      </w:r>
      <w:r>
        <w:t>algorithms” (</w:t>
      </w:r>
      <w:proofErr w:type="spellStart"/>
      <w:proofErr w:type="gramStart"/>
      <w:r>
        <w:t>ed</w:t>
      </w:r>
      <w:proofErr w:type="spellEnd"/>
      <w:proofErr w:type="gramEnd"/>
      <w:r>
        <w:t>: Brian Nord, with Comp03)</w:t>
      </w:r>
      <w:r>
        <w:t xml:space="preserve">. </w:t>
      </w:r>
      <w:r>
        <w:t>Team already in place</w:t>
      </w:r>
      <w:r>
        <w:t>.</w:t>
      </w:r>
    </w:p>
    <w:p w:rsidR="00D6618D" w:rsidRDefault="00D028CA" w:rsidP="00D6618D">
      <w:pPr>
        <w:pStyle w:val="ListParagraph"/>
        <w:numPr>
          <w:ilvl w:val="0"/>
          <w:numId w:val="3"/>
        </w:numPr>
        <w:spacing w:after="0"/>
      </w:pPr>
      <w:r>
        <w:t xml:space="preserve">Join us. </w:t>
      </w:r>
      <w:r w:rsidR="00D6618D">
        <w:t xml:space="preserve">We are currently a bit longer on plans than </w:t>
      </w:r>
      <w:proofErr w:type="gramStart"/>
      <w:r w:rsidR="00D6618D">
        <w:t>people</w:t>
      </w:r>
      <w:proofErr w:type="gramEnd"/>
      <w:r w:rsidR="00D6618D">
        <w:t xml:space="preserve"> — it is</w:t>
      </w:r>
      <w:r w:rsidR="00D6618D">
        <w:t xml:space="preserve"> </w:t>
      </w:r>
      <w:r w:rsidR="00D6618D">
        <w:t>not too late to get involved and have a significant impact</w:t>
      </w:r>
      <w:r w:rsidR="00D6618D">
        <w:t xml:space="preserve"> </w:t>
      </w:r>
      <w:r w:rsidR="00D6618D">
        <w:t>in this area.</w:t>
      </w:r>
      <w:r w:rsidR="00D6618D">
        <w:t xml:space="preserve"> </w:t>
      </w:r>
      <w:r w:rsidR="00D6618D">
        <w:t xml:space="preserve">With all due </w:t>
      </w:r>
      <w:proofErr w:type="gramStart"/>
      <w:r w:rsidR="00D6618D">
        <w:t>respect</w:t>
      </w:r>
      <w:proofErr w:type="gramEnd"/>
      <w:r w:rsidR="00D6618D">
        <w:t xml:space="preserve"> to the rest of Snowmass, topics in</w:t>
      </w:r>
      <w:r w:rsidR="00D6618D">
        <w:t xml:space="preserve"> </w:t>
      </w:r>
      <w:r w:rsidR="00D6618D">
        <w:t>TG7 are literally matters of life and death. The recommendations we make can have an impact on</w:t>
      </w:r>
      <w:r w:rsidR="00D6618D">
        <w:t xml:space="preserve"> </w:t>
      </w:r>
      <w:r w:rsidR="00D6618D">
        <w:t>how we can carry out the science that we love in a just</w:t>
      </w:r>
      <w:r w:rsidR="00D6618D">
        <w:t xml:space="preserve"> </w:t>
      </w:r>
      <w:r w:rsidR="00D6618D">
        <w:t>and sustainable way.</w:t>
      </w:r>
    </w:p>
    <w:p w:rsidR="00D6618D" w:rsidRDefault="00D6618D" w:rsidP="00D6618D">
      <w:pPr>
        <w:spacing w:after="0"/>
      </w:pPr>
    </w:p>
    <w:p w:rsidR="00D6618D" w:rsidRDefault="00D6618D" w:rsidP="00D6618D">
      <w:pPr>
        <w:pStyle w:val="ListParagraph"/>
        <w:numPr>
          <w:ilvl w:val="0"/>
          <w:numId w:val="2"/>
        </w:numPr>
        <w:spacing w:after="0"/>
        <w:rPr>
          <w:b/>
        </w:rPr>
      </w:pPr>
      <w:r w:rsidRPr="00D6618D">
        <w:rPr>
          <w:b/>
        </w:rPr>
        <w:t>CEF6 — Government Engagement and Public Policy</w:t>
      </w:r>
      <w:r>
        <w:rPr>
          <w:b/>
        </w:rPr>
        <w:t xml:space="preserve"> (Rob Fine, Louise Suter)</w:t>
      </w:r>
    </w:p>
    <w:p w:rsidR="00D6618D" w:rsidRDefault="00E41895" w:rsidP="00E41895">
      <w:pPr>
        <w:spacing w:after="0"/>
        <w:ind w:firstLine="720"/>
      </w:pPr>
      <w:hyperlink r:id="rId6" w:history="1">
        <w:r w:rsidRPr="00EF1327">
          <w:rPr>
            <w:rStyle w:val="Hyperlink"/>
          </w:rPr>
          <w:t>https://snowmass21.org/community/policy</w:t>
        </w:r>
      </w:hyperlink>
    </w:p>
    <w:p w:rsidR="00E41895" w:rsidRDefault="00E41895" w:rsidP="00E41895">
      <w:pPr>
        <w:pStyle w:val="ListParagraph"/>
        <w:numPr>
          <w:ilvl w:val="0"/>
          <w:numId w:val="3"/>
        </w:numPr>
        <w:spacing w:after="0"/>
      </w:pPr>
      <w:r>
        <w:t>This group covers all aspects of communication with</w:t>
      </w:r>
    </w:p>
    <w:p w:rsidR="00E41895" w:rsidRDefault="00E41895" w:rsidP="00E41895">
      <w:pPr>
        <w:pStyle w:val="ListParagraph"/>
        <w:numPr>
          <w:ilvl w:val="1"/>
          <w:numId w:val="3"/>
        </w:numPr>
        <w:spacing w:after="0"/>
      </w:pPr>
      <w:r>
        <w:lastRenderedPageBreak/>
        <w:t>elected representatives at the federal, state and local level</w:t>
      </w:r>
    </w:p>
    <w:p w:rsidR="00E41895" w:rsidRDefault="00E41895" w:rsidP="00E41895">
      <w:pPr>
        <w:pStyle w:val="ListParagraph"/>
        <w:numPr>
          <w:ilvl w:val="1"/>
          <w:numId w:val="3"/>
        </w:numPr>
        <w:spacing w:after="0"/>
      </w:pPr>
      <w:r>
        <w:t>officials at funding agencies, DOE, NSF</w:t>
      </w:r>
    </w:p>
    <w:p w:rsidR="00E41895" w:rsidRPr="00D6618D" w:rsidRDefault="00E41895" w:rsidP="00350753">
      <w:pPr>
        <w:pStyle w:val="ListParagraph"/>
        <w:numPr>
          <w:ilvl w:val="1"/>
          <w:numId w:val="3"/>
        </w:numPr>
        <w:spacing w:after="0"/>
      </w:pPr>
      <w:r>
        <w:t>professional staff members who oversee particle physics-related</w:t>
      </w:r>
      <w:r>
        <w:t xml:space="preserve"> </w:t>
      </w:r>
      <w:r>
        <w:t>budgets, such as staff members in the Office of Management and</w:t>
      </w:r>
      <w:r>
        <w:t xml:space="preserve"> </w:t>
      </w:r>
      <w:r>
        <w:t>Budget, Office of Science and Technology Policy and related state</w:t>
      </w:r>
      <w:r>
        <w:t xml:space="preserve"> </w:t>
      </w:r>
      <w:r>
        <w:t>organizations</w:t>
      </w:r>
    </w:p>
    <w:p w:rsidR="00E41895" w:rsidRDefault="00E41895" w:rsidP="00E41895">
      <w:pPr>
        <w:pStyle w:val="ListParagraph"/>
        <w:numPr>
          <w:ilvl w:val="0"/>
          <w:numId w:val="3"/>
        </w:numPr>
        <w:spacing w:after="0"/>
      </w:pPr>
      <w:r>
        <w:t>Since Snowmass 2013, community efforts in this area have been mostly</w:t>
      </w:r>
      <w:r>
        <w:t xml:space="preserve"> </w:t>
      </w:r>
      <w:r w:rsidR="00586F45">
        <w:t>through the</w:t>
      </w:r>
      <w:r>
        <w:t xml:space="preserve"> a</w:t>
      </w:r>
      <w:r>
        <w:t xml:space="preserve">nnual DC advocacy trip, led by </w:t>
      </w:r>
      <w:proofErr w:type="spellStart"/>
      <w:r>
        <w:t>Fermilab</w:t>
      </w:r>
      <w:proofErr w:type="spellEnd"/>
      <w:r>
        <w:t>, SLAC, and US LHC users</w:t>
      </w:r>
      <w:r>
        <w:t xml:space="preserve"> </w:t>
      </w:r>
      <w:r>
        <w:t>groups, with input from DPF.</w:t>
      </w:r>
    </w:p>
    <w:p w:rsidR="00E41895" w:rsidRDefault="00E41895" w:rsidP="00E41895">
      <w:pPr>
        <w:pStyle w:val="ListParagraph"/>
        <w:numPr>
          <w:ilvl w:val="0"/>
          <w:numId w:val="3"/>
        </w:numPr>
        <w:spacing w:after="0"/>
      </w:pPr>
      <w:r>
        <w:t>We are focused on the future of these efforts:</w:t>
      </w:r>
    </w:p>
    <w:p w:rsidR="00E41895" w:rsidRDefault="00E41895" w:rsidP="00E41895">
      <w:pPr>
        <w:spacing w:after="0"/>
        <w:ind w:left="1080"/>
      </w:pPr>
      <w:r>
        <w:t xml:space="preserve">● Are our current efforts working </w:t>
      </w:r>
      <w:proofErr w:type="gramStart"/>
      <w:r>
        <w:t>well?</w:t>
      </w:r>
      <w:proofErr w:type="gramEnd"/>
    </w:p>
    <w:p w:rsidR="00E41895" w:rsidRDefault="00E41895" w:rsidP="00E41895">
      <w:pPr>
        <w:spacing w:after="0"/>
        <w:ind w:left="1080"/>
      </w:pPr>
      <w:r>
        <w:t>● Are we efficient and effective at PP&amp;GE</w:t>
      </w:r>
      <w:r>
        <w:t xml:space="preserve"> </w:t>
      </w:r>
      <w:r>
        <w:t>(and how do we measure these)?</w:t>
      </w:r>
    </w:p>
    <w:p w:rsidR="00E41895" w:rsidRDefault="00E41895" w:rsidP="00E41895">
      <w:pPr>
        <w:spacing w:after="0"/>
        <w:ind w:left="1080"/>
      </w:pPr>
      <w:r>
        <w:t>● Does our community have enough PP&amp;GE tools/support?</w:t>
      </w:r>
    </w:p>
    <w:p w:rsidR="00E41895" w:rsidRDefault="00E41895" w:rsidP="00E41895">
      <w:pPr>
        <w:spacing w:after="0"/>
        <w:ind w:left="1080"/>
      </w:pPr>
      <w:r>
        <w:t xml:space="preserve">● </w:t>
      </w:r>
      <w:proofErr w:type="gramStart"/>
      <w:r>
        <w:t>Is</w:t>
      </w:r>
      <w:proofErr w:type="gramEnd"/>
      <w:r>
        <w:t xml:space="preserve"> there enough PP&amp;GE </w:t>
      </w:r>
      <w:proofErr w:type="spellStart"/>
      <w:r>
        <w:t>inreach</w:t>
      </w:r>
      <w:proofErr w:type="spellEnd"/>
      <w:r>
        <w:t>?</w:t>
      </w:r>
    </w:p>
    <w:p w:rsidR="00E41895" w:rsidRDefault="00E41895" w:rsidP="00E41895">
      <w:pPr>
        <w:spacing w:after="0"/>
        <w:ind w:left="1080"/>
      </w:pPr>
      <w:r>
        <w:t xml:space="preserve">● </w:t>
      </w:r>
      <w:proofErr w:type="gramStart"/>
      <w:r>
        <w:t>What</w:t>
      </w:r>
      <w:proofErr w:type="gramEnd"/>
      <w:r>
        <w:t xml:space="preserve"> areas need improving or expanding?</w:t>
      </w:r>
    </w:p>
    <w:p w:rsidR="00E41895" w:rsidRDefault="00E41895" w:rsidP="00E41895">
      <w:pPr>
        <w:spacing w:after="0"/>
        <w:ind w:left="1080"/>
      </w:pPr>
      <w:r>
        <w:t xml:space="preserve">● </w:t>
      </w:r>
      <w:proofErr w:type="gramStart"/>
      <w:r>
        <w:t>What</w:t>
      </w:r>
      <w:proofErr w:type="gramEnd"/>
      <w:r>
        <w:t xml:space="preserve"> do we not currently do</w:t>
      </w:r>
      <w:r>
        <w:t xml:space="preserve"> which we should be implemented</w:t>
      </w:r>
      <w:r>
        <w:t>?</w:t>
      </w:r>
    </w:p>
    <w:p w:rsidR="00E41895" w:rsidRDefault="00E41895" w:rsidP="00E41895">
      <w:pPr>
        <w:pStyle w:val="ListParagraph"/>
        <w:numPr>
          <w:ilvl w:val="0"/>
          <w:numId w:val="3"/>
        </w:numPr>
        <w:spacing w:after="0"/>
      </w:pPr>
      <w:r>
        <w:t>Current working groups:</w:t>
      </w:r>
    </w:p>
    <w:p w:rsidR="00E41895" w:rsidRDefault="00E41895" w:rsidP="00843330">
      <w:pPr>
        <w:pStyle w:val="ListParagraph"/>
        <w:numPr>
          <w:ilvl w:val="1"/>
          <w:numId w:val="3"/>
        </w:numPr>
        <w:spacing w:after="0"/>
      </w:pPr>
      <w:r>
        <w:t xml:space="preserve">Congressional advocacy for HEP funding </w:t>
      </w:r>
    </w:p>
    <w:p w:rsidR="00E41895" w:rsidRDefault="00E41895" w:rsidP="009E4246">
      <w:pPr>
        <w:pStyle w:val="ListParagraph"/>
        <w:numPr>
          <w:ilvl w:val="1"/>
          <w:numId w:val="3"/>
        </w:numPr>
        <w:spacing w:after="0"/>
      </w:pPr>
      <w:r>
        <w:t xml:space="preserve">Congressional advocacy for HEP impactful issues </w:t>
      </w:r>
    </w:p>
    <w:p w:rsidR="00E41895" w:rsidRDefault="00E41895" w:rsidP="002E0AB2">
      <w:pPr>
        <w:pStyle w:val="ListParagraph"/>
        <w:numPr>
          <w:ilvl w:val="1"/>
          <w:numId w:val="3"/>
        </w:numPr>
        <w:spacing w:after="0"/>
      </w:pPr>
      <w:r>
        <w:t xml:space="preserve">Non-congressional government engagement </w:t>
      </w:r>
    </w:p>
    <w:p w:rsidR="00E41895" w:rsidRDefault="00E41895" w:rsidP="002E0AB2">
      <w:pPr>
        <w:pStyle w:val="ListParagraph"/>
        <w:numPr>
          <w:ilvl w:val="1"/>
          <w:numId w:val="3"/>
        </w:numPr>
        <w:spacing w:after="0"/>
      </w:pPr>
      <w:r>
        <w:t xml:space="preserve">HEP advocacy training and </w:t>
      </w:r>
      <w:proofErr w:type="spellStart"/>
      <w:r>
        <w:t>inreach</w:t>
      </w:r>
      <w:proofErr w:type="spellEnd"/>
      <w:r>
        <w:t xml:space="preserve"> </w:t>
      </w:r>
    </w:p>
    <w:p w:rsidR="00586F45" w:rsidRDefault="00E41895" w:rsidP="00586F45">
      <w:pPr>
        <w:pStyle w:val="ListParagraph"/>
        <w:numPr>
          <w:ilvl w:val="0"/>
          <w:numId w:val="3"/>
        </w:numPr>
        <w:spacing w:after="0"/>
      </w:pPr>
      <w:r>
        <w:t>All groups need more people and resources. Especially people to perform research and to</w:t>
      </w:r>
      <w:r>
        <w:t xml:space="preserve"> </w:t>
      </w:r>
      <w:r>
        <w:t>lead the writing of contributed papers.</w:t>
      </w:r>
    </w:p>
    <w:p w:rsidR="00586F45" w:rsidRDefault="00586F45" w:rsidP="00586F45">
      <w:pPr>
        <w:pStyle w:val="ListParagraph"/>
        <w:numPr>
          <w:ilvl w:val="0"/>
          <w:numId w:val="3"/>
        </w:numPr>
        <w:spacing w:after="0"/>
      </w:pPr>
      <w:r>
        <w:t>How you can get involved?</w:t>
      </w:r>
    </w:p>
    <w:p w:rsidR="00586F45" w:rsidRDefault="00586F45" w:rsidP="00586F45">
      <w:pPr>
        <w:spacing w:after="0"/>
        <w:ind w:left="720"/>
      </w:pPr>
      <w:r>
        <w:t>● Join working group meetings/help draft white paper outlines</w:t>
      </w:r>
      <w:r>
        <w:t xml:space="preserve">. </w:t>
      </w:r>
      <w:r>
        <w:t>Time-s</w:t>
      </w:r>
      <w:r>
        <w:t xml:space="preserve">cale: Now until early next year. </w:t>
      </w:r>
      <w:r>
        <w:t>Higher-level input, more influence on the direction our efforts will take</w:t>
      </w:r>
      <w:r>
        <w:t xml:space="preserve">. </w:t>
      </w:r>
      <w:r>
        <w:t>Please contact us if our current meeting time is inaccessible to you</w:t>
      </w:r>
    </w:p>
    <w:p w:rsidR="00586F45" w:rsidRDefault="00586F45" w:rsidP="00586F45">
      <w:pPr>
        <w:spacing w:after="0"/>
        <w:ind w:left="720"/>
      </w:pPr>
      <w:r>
        <w:t>● Volunteer for self-contained research task</w:t>
      </w:r>
      <w:r>
        <w:t xml:space="preserve">. </w:t>
      </w:r>
      <w:r>
        <w:t>Time-scale: Now until Mar/Apr 2022</w:t>
      </w:r>
      <w:r>
        <w:t xml:space="preserve">. </w:t>
      </w:r>
      <w:r>
        <w:t>Small- and medium-sized tasks available (with many more to come!)</w:t>
      </w:r>
      <w:r>
        <w:t xml:space="preserve">. </w:t>
      </w:r>
      <w:r>
        <w:t>Good contribution to make asynchronously</w:t>
      </w:r>
      <w:r>
        <w:t xml:space="preserve">. </w:t>
      </w:r>
      <w:r>
        <w:t xml:space="preserve">Please contact us if </w:t>
      </w:r>
      <w:proofErr w:type="gramStart"/>
      <w:r>
        <w:t>you’re</w:t>
      </w:r>
      <w:proofErr w:type="gramEnd"/>
      <w:r>
        <w:t xml:space="preserve"> interested!</w:t>
      </w:r>
    </w:p>
    <w:p w:rsidR="00586F45" w:rsidRDefault="00586F45" w:rsidP="00586F45">
      <w:pPr>
        <w:spacing w:after="0"/>
        <w:ind w:left="720"/>
      </w:pPr>
      <w:r>
        <w:t>● Volunteer to help flesh out the outlines to prose</w:t>
      </w:r>
      <w:r>
        <w:t xml:space="preserve">. </w:t>
      </w:r>
      <w:r>
        <w:t>Time-scale: Jan-Mar 2022</w:t>
      </w:r>
      <w:r>
        <w:t xml:space="preserve">. </w:t>
      </w:r>
      <w:proofErr w:type="gramStart"/>
      <w:r>
        <w:t>Lower-level</w:t>
      </w:r>
      <w:proofErr w:type="gramEnd"/>
      <w:r>
        <w:t xml:space="preserve"> input, less influence on the direction of the overall effort</w:t>
      </w:r>
      <w:r>
        <w:t xml:space="preserve">. </w:t>
      </w:r>
      <w:r>
        <w:t>Well-defined tasks with well-defined timeline</w:t>
      </w:r>
      <w:r>
        <w:t>.</w:t>
      </w:r>
    </w:p>
    <w:p w:rsidR="00E41895" w:rsidRDefault="00E41895" w:rsidP="00E41895">
      <w:pPr>
        <w:spacing w:after="0"/>
      </w:pPr>
    </w:p>
    <w:p w:rsidR="00E41895" w:rsidRDefault="00E41895" w:rsidP="00E41895">
      <w:pPr>
        <w:pStyle w:val="ListParagraph"/>
        <w:numPr>
          <w:ilvl w:val="0"/>
          <w:numId w:val="2"/>
        </w:numPr>
        <w:spacing w:after="0"/>
        <w:rPr>
          <w:b/>
        </w:rPr>
      </w:pPr>
      <w:r w:rsidRPr="00E41895">
        <w:rPr>
          <w:b/>
        </w:rPr>
        <w:t>CEF5 — Public Education and Outreach</w:t>
      </w:r>
      <w:r>
        <w:rPr>
          <w:b/>
        </w:rPr>
        <w:t xml:space="preserve"> (Sarah Demers, Kathryn Jepsen, Don Lincoln, Azwinndini Muronga)</w:t>
      </w:r>
    </w:p>
    <w:p w:rsidR="00E41895" w:rsidRDefault="00E41895" w:rsidP="00E41895">
      <w:pPr>
        <w:spacing w:after="0"/>
        <w:ind w:firstLine="720"/>
      </w:pPr>
      <w:hyperlink r:id="rId7" w:history="1">
        <w:r w:rsidRPr="00EF1327">
          <w:rPr>
            <w:rStyle w:val="Hyperlink"/>
          </w:rPr>
          <w:t>https://snowmass21.org/community/outreach</w:t>
        </w:r>
      </w:hyperlink>
      <w:r>
        <w:t xml:space="preserve"> </w:t>
      </w:r>
    </w:p>
    <w:p w:rsidR="00E41895" w:rsidRDefault="00E41895" w:rsidP="00E41895">
      <w:pPr>
        <w:pStyle w:val="ListParagraph"/>
        <w:numPr>
          <w:ilvl w:val="0"/>
          <w:numId w:val="3"/>
        </w:numPr>
        <w:spacing w:after="0"/>
      </w:pPr>
      <w:r>
        <w:t>Engagement Survey Results (received approx. 280 responses).</w:t>
      </w:r>
    </w:p>
    <w:p w:rsidR="00E41895" w:rsidRPr="00E41895" w:rsidRDefault="00E41895" w:rsidP="00E41895">
      <w:pPr>
        <w:pStyle w:val="ListParagraph"/>
        <w:numPr>
          <w:ilvl w:val="0"/>
          <w:numId w:val="3"/>
        </w:numPr>
        <w:spacing w:after="0"/>
      </w:pPr>
      <w:r>
        <w:t>Topical Meetings held:</w:t>
      </w:r>
    </w:p>
    <w:p w:rsidR="00E41895" w:rsidRDefault="00E41895" w:rsidP="00B83A31">
      <w:pPr>
        <w:spacing w:after="0"/>
        <w:ind w:left="1080"/>
      </w:pPr>
      <w:r>
        <w:t>• Coordination of collaborations using cosmic ray physics in public</w:t>
      </w:r>
      <w:r w:rsidR="00B83A31">
        <w:t xml:space="preserve"> </w:t>
      </w:r>
      <w:r>
        <w:t>engagement, from smart phones to distributed detector arrays</w:t>
      </w:r>
    </w:p>
    <w:p w:rsidR="00E41895" w:rsidRDefault="00E41895" w:rsidP="00B83A31">
      <w:pPr>
        <w:spacing w:after="0"/>
        <w:ind w:left="1080"/>
      </w:pPr>
      <w:r>
        <w:t>• In-depth dive into Art-Science collaborations</w:t>
      </w:r>
      <w:r w:rsidR="00B83A31">
        <w:t xml:space="preserve"> </w:t>
      </w:r>
      <w:proofErr w:type="gramStart"/>
      <w:r w:rsidR="00B83A31">
        <w:t xml:space="preserve">( </w:t>
      </w:r>
      <w:r>
        <w:t>residencies</w:t>
      </w:r>
      <w:proofErr w:type="gramEnd"/>
      <w:r>
        <w:t>, sculpture, music, dance</w:t>
      </w:r>
      <w:r w:rsidR="00B83A31">
        <w:t xml:space="preserve">; </w:t>
      </w:r>
      <w:r>
        <w:t>discussion of best-practices for partnerships</w:t>
      </w:r>
      <w:r w:rsidR="00B83A31">
        <w:t>)</w:t>
      </w:r>
    </w:p>
    <w:p w:rsidR="00E41895" w:rsidRDefault="00E41895" w:rsidP="00B83A31">
      <w:pPr>
        <w:spacing w:after="0"/>
        <w:ind w:left="1080"/>
      </w:pPr>
      <w:r>
        <w:t>• APS President Jim Gates discussed his work in education with the group</w:t>
      </w:r>
    </w:p>
    <w:p w:rsidR="00E41895" w:rsidRDefault="00E41895" w:rsidP="00B83A31">
      <w:pPr>
        <w:spacing w:after="0"/>
        <w:ind w:left="1080"/>
      </w:pPr>
      <w:r>
        <w:t>• We plan additional interactions with APS and funding agencies via</w:t>
      </w:r>
      <w:r w:rsidR="00B83A31">
        <w:t xml:space="preserve"> </w:t>
      </w:r>
      <w:r>
        <w:t>invitations to discussion in meetings</w:t>
      </w:r>
    </w:p>
    <w:p w:rsidR="00B83A31" w:rsidRDefault="00E41895" w:rsidP="00B83A31">
      <w:pPr>
        <w:spacing w:after="0"/>
        <w:ind w:left="1080"/>
      </w:pPr>
      <w:r>
        <w:t>• We have been through a strategic planning workshop, led by Kathryn, to</w:t>
      </w:r>
      <w:r w:rsidR="00B83A31">
        <w:t xml:space="preserve"> </w:t>
      </w:r>
      <w:r>
        <w:t>help focus us on our goals and identify strategies to realize them</w:t>
      </w:r>
    </w:p>
    <w:p w:rsidR="00B83A31" w:rsidRDefault="00B83A31" w:rsidP="00B83A31">
      <w:pPr>
        <w:pStyle w:val="ListParagraph"/>
        <w:numPr>
          <w:ilvl w:val="0"/>
          <w:numId w:val="3"/>
        </w:numPr>
        <w:spacing w:after="0"/>
      </w:pPr>
      <w:r>
        <w:t>Contributed paper: Structural changes for public engagement with particle physics and particle physics communication. Outline:</w:t>
      </w:r>
    </w:p>
    <w:p w:rsidR="00B83A31" w:rsidRDefault="00B83A31" w:rsidP="00B83A31">
      <w:pPr>
        <w:spacing w:after="0"/>
        <w:ind w:left="720"/>
      </w:pPr>
      <w:r>
        <w:lastRenderedPageBreak/>
        <w:t>• Introduction/Motivation</w:t>
      </w:r>
    </w:p>
    <w:p w:rsidR="00B83A31" w:rsidRDefault="00B83A31" w:rsidP="00B83A31">
      <w:pPr>
        <w:spacing w:after="0"/>
        <w:ind w:left="720"/>
      </w:pPr>
      <w:r>
        <w:t>• Within Particle Physics Community</w:t>
      </w:r>
      <w:r>
        <w:t xml:space="preserve"> (</w:t>
      </w:r>
      <w:r>
        <w:t>Research Groups</w:t>
      </w:r>
      <w:r>
        <w:t xml:space="preserve">, </w:t>
      </w:r>
      <w:r>
        <w:t>Experimental Collaborations</w:t>
      </w:r>
      <w:r>
        <w:t xml:space="preserve">, </w:t>
      </w:r>
      <w:r>
        <w:t>Conferences</w:t>
      </w:r>
      <w:r>
        <w:t>)</w:t>
      </w:r>
    </w:p>
    <w:p w:rsidR="00B83A31" w:rsidRDefault="00B83A31" w:rsidP="00B83A31">
      <w:pPr>
        <w:spacing w:after="0"/>
        <w:ind w:left="720"/>
      </w:pPr>
      <w:r>
        <w:t>• Within Institutions</w:t>
      </w:r>
      <w:r>
        <w:t xml:space="preserve"> (</w:t>
      </w:r>
      <w:r>
        <w:t>Colleges/Universities</w:t>
      </w:r>
      <w:r>
        <w:t xml:space="preserve"> - </w:t>
      </w:r>
      <w:r>
        <w:t>Department/School/Division</w:t>
      </w:r>
      <w:r>
        <w:t xml:space="preserve">, </w:t>
      </w:r>
      <w:r>
        <w:t>College/University Leadership</w:t>
      </w:r>
      <w:r>
        <w:t xml:space="preserve">; </w:t>
      </w:r>
      <w:r>
        <w:t>National Labs</w:t>
      </w:r>
      <w:r>
        <w:t xml:space="preserve"> - </w:t>
      </w:r>
      <w:r>
        <w:t>Communications &amp; Education Offices</w:t>
      </w:r>
      <w:r>
        <w:t xml:space="preserve">, </w:t>
      </w:r>
      <w:r>
        <w:t>Lab Leadership</w:t>
      </w:r>
      <w:r>
        <w:t xml:space="preserve">; </w:t>
      </w:r>
      <w:r>
        <w:t>Government</w:t>
      </w:r>
      <w:r>
        <w:t xml:space="preserve"> - </w:t>
      </w:r>
      <w:r>
        <w:t>Office of Science and Technology Policy (OSTP)</w:t>
      </w:r>
      <w:r>
        <w:t xml:space="preserve">, </w:t>
      </w:r>
      <w:r>
        <w:t>Congress</w:t>
      </w:r>
      <w:r>
        <w:t xml:space="preserve">; </w:t>
      </w:r>
      <w:r>
        <w:t>Funding Agencies</w:t>
      </w:r>
      <w:r>
        <w:t xml:space="preserve"> – </w:t>
      </w:r>
      <w:r>
        <w:t>DOE</w:t>
      </w:r>
      <w:r>
        <w:t xml:space="preserve">, </w:t>
      </w:r>
      <w:r>
        <w:t>NSF</w:t>
      </w:r>
      <w:r>
        <w:t xml:space="preserve">, </w:t>
      </w:r>
      <w:r>
        <w:t>Foundations</w:t>
      </w:r>
      <w:r>
        <w:t xml:space="preserve">; </w:t>
      </w:r>
      <w:r>
        <w:t>Professional Societies</w:t>
      </w:r>
      <w:r>
        <w:t xml:space="preserve"> - </w:t>
      </w:r>
    </w:p>
    <w:p w:rsidR="00B83A31" w:rsidRDefault="00B83A31" w:rsidP="00B83A31">
      <w:pPr>
        <w:spacing w:after="0"/>
        <w:ind w:left="720"/>
      </w:pPr>
      <w:r>
        <w:t>A</w:t>
      </w:r>
      <w:r>
        <w:t>AAS</w:t>
      </w:r>
      <w:r>
        <w:t xml:space="preserve">, </w:t>
      </w:r>
      <w:r>
        <w:t>APS</w:t>
      </w:r>
      <w:r>
        <w:t xml:space="preserve">, </w:t>
      </w:r>
      <w:r>
        <w:t>DPF</w:t>
      </w:r>
      <w:r>
        <w:t>)</w:t>
      </w:r>
    </w:p>
    <w:p w:rsidR="00B83A31" w:rsidRDefault="00B83A31" w:rsidP="00DA2639">
      <w:pPr>
        <w:pStyle w:val="ListParagraph"/>
        <w:numPr>
          <w:ilvl w:val="0"/>
          <w:numId w:val="3"/>
        </w:numPr>
        <w:spacing w:after="0"/>
      </w:pPr>
      <w:r>
        <w:t>We have an outline and initial rough text for our “Structural Changes”</w:t>
      </w:r>
      <w:r>
        <w:t xml:space="preserve"> </w:t>
      </w:r>
      <w:r>
        <w:t>contributed paper. What are we missing?</w:t>
      </w:r>
    </w:p>
    <w:p w:rsidR="00B83A31" w:rsidRDefault="00B83A31" w:rsidP="003B07F7">
      <w:pPr>
        <w:pStyle w:val="ListParagraph"/>
        <w:numPr>
          <w:ilvl w:val="0"/>
          <w:numId w:val="3"/>
        </w:numPr>
        <w:spacing w:after="0"/>
      </w:pPr>
      <w:r>
        <w:t>We have interests in additional contributed papers</w:t>
      </w:r>
      <w:r>
        <w:t xml:space="preserve"> (</w:t>
      </w:r>
      <w:r>
        <w:t>modes of public engagement</w:t>
      </w:r>
      <w:r>
        <w:t xml:space="preserve">, </w:t>
      </w:r>
      <w:r>
        <w:t>best practices for reaching people from groups that are under-represented in</w:t>
      </w:r>
      <w:r>
        <w:t xml:space="preserve"> </w:t>
      </w:r>
      <w:r>
        <w:t>physics</w:t>
      </w:r>
      <w:r>
        <w:t>).</w:t>
      </w:r>
    </w:p>
    <w:p w:rsidR="00586F45" w:rsidRDefault="00586F45" w:rsidP="00586F45">
      <w:pPr>
        <w:pStyle w:val="ListParagraph"/>
        <w:spacing w:after="0"/>
      </w:pPr>
    </w:p>
    <w:p w:rsidR="00B83A31" w:rsidRDefault="00B83A31" w:rsidP="00B83A31">
      <w:pPr>
        <w:pStyle w:val="ListParagraph"/>
        <w:numPr>
          <w:ilvl w:val="0"/>
          <w:numId w:val="2"/>
        </w:numPr>
        <w:spacing w:after="0"/>
        <w:rPr>
          <w:b/>
        </w:rPr>
      </w:pPr>
      <w:r w:rsidRPr="00B83A31">
        <w:rPr>
          <w:b/>
        </w:rPr>
        <w:t>CEF4 — Physics Education</w:t>
      </w:r>
      <w:r>
        <w:rPr>
          <w:b/>
        </w:rPr>
        <w:t xml:space="preserve"> (Randal Ruchti, Sudhir Malik, Sijbrand de Jong</w:t>
      </w:r>
    </w:p>
    <w:p w:rsidR="00B83A31" w:rsidRPr="00B83A31" w:rsidRDefault="00B83A31" w:rsidP="00B83A31">
      <w:pPr>
        <w:spacing w:after="0"/>
        <w:ind w:firstLine="720"/>
      </w:pPr>
      <w:hyperlink r:id="rId8" w:history="1">
        <w:r w:rsidRPr="00EF1327">
          <w:rPr>
            <w:rStyle w:val="Hyperlink"/>
          </w:rPr>
          <w:t>https://snowmass21.org/community/education</w:t>
        </w:r>
      </w:hyperlink>
      <w:r>
        <w:t xml:space="preserve"> </w:t>
      </w:r>
    </w:p>
    <w:p w:rsidR="00B83A31" w:rsidRDefault="00B83A31" w:rsidP="00B83A31">
      <w:pPr>
        <w:pStyle w:val="ListParagraph"/>
        <w:numPr>
          <w:ilvl w:val="0"/>
          <w:numId w:val="3"/>
        </w:numPr>
        <w:spacing w:after="0"/>
      </w:pPr>
      <w:r>
        <w:t>List of Contributed Papers:</w:t>
      </w:r>
    </w:p>
    <w:p w:rsidR="00B83A31" w:rsidRDefault="004E66D5" w:rsidP="004E66D5">
      <w:pPr>
        <w:pStyle w:val="ListParagraph"/>
        <w:numPr>
          <w:ilvl w:val="0"/>
          <w:numId w:val="4"/>
        </w:numPr>
        <w:spacing w:after="0"/>
        <w:ind w:left="1170"/>
      </w:pPr>
      <w:r>
        <w:t>Career/Education</w:t>
      </w:r>
    </w:p>
    <w:p w:rsidR="00B83A31" w:rsidRDefault="00B83A31" w:rsidP="004E66D5">
      <w:pPr>
        <w:pStyle w:val="ListParagraph"/>
        <w:spacing w:after="0"/>
        <w:ind w:left="1170"/>
      </w:pPr>
      <w:r w:rsidRPr="00B83A31">
        <w:t xml:space="preserve">Meeting the Challenges and the Opportunities - Educational Preparation and Training for Particle </w:t>
      </w:r>
      <w:proofErr w:type="gramStart"/>
      <w:r w:rsidRPr="00B83A31">
        <w:t>Physics and Related Research</w:t>
      </w:r>
      <w:proofErr w:type="gramEnd"/>
      <w:r w:rsidRPr="00B83A31">
        <w:t xml:space="preserve"> and Technical Careers.</w:t>
      </w:r>
    </w:p>
    <w:p w:rsidR="004E66D5" w:rsidRPr="00B83A31" w:rsidRDefault="004E66D5" w:rsidP="004E66D5">
      <w:pPr>
        <w:pStyle w:val="ListParagraph"/>
        <w:spacing w:after="0"/>
        <w:ind w:left="1170"/>
      </w:pPr>
      <w:r>
        <w:t>I</w:t>
      </w:r>
      <w:r w:rsidRPr="004E66D5">
        <w:t xml:space="preserve">nterested in discussion of Masters Degrees as a means of expanding career options in </w:t>
      </w:r>
      <w:proofErr w:type="gramStart"/>
      <w:r w:rsidRPr="004E66D5">
        <w:t>high energy</w:t>
      </w:r>
      <w:proofErr w:type="gramEnd"/>
      <w:r w:rsidRPr="004E66D5">
        <w:t xml:space="preserve"> physics and other scientific and technical domains</w:t>
      </w:r>
      <w:r>
        <w:t xml:space="preserve"> and broadening participation. </w:t>
      </w:r>
      <w:r w:rsidRPr="004E66D5">
        <w:t xml:space="preserve">Focus area: existing masters programs and their motivation, what works, what communities </w:t>
      </w:r>
      <w:proofErr w:type="gramStart"/>
      <w:r w:rsidRPr="004E66D5">
        <w:t>are served</w:t>
      </w:r>
      <w:proofErr w:type="gramEnd"/>
      <w:r w:rsidRPr="004E66D5">
        <w:t>, career impact and new ideas.</w:t>
      </w:r>
    </w:p>
    <w:p w:rsidR="00B83A31" w:rsidRDefault="00B83A31" w:rsidP="004E66D5">
      <w:pPr>
        <w:pStyle w:val="ListParagraph"/>
        <w:numPr>
          <w:ilvl w:val="0"/>
          <w:numId w:val="4"/>
        </w:numPr>
        <w:spacing w:after="0"/>
        <w:ind w:left="1170"/>
      </w:pPr>
      <w:r w:rsidRPr="00B83A31">
        <w:t>General Education – K/12 and Up</w:t>
      </w:r>
      <w:r w:rsidRPr="00B83A31">
        <w:tab/>
      </w:r>
    </w:p>
    <w:p w:rsidR="00B83A31" w:rsidRPr="00B83A31" w:rsidRDefault="00B83A31" w:rsidP="004E66D5">
      <w:pPr>
        <w:spacing w:after="0"/>
        <w:ind w:left="1170"/>
      </w:pPr>
      <w:r w:rsidRPr="00B83A31">
        <w:t>Rethinking Science and Mathematics in Secondary Education - Bridging of K/12 Education and Research Science.</w:t>
      </w:r>
    </w:p>
    <w:p w:rsidR="00B83A31" w:rsidRDefault="00B83A31" w:rsidP="004E66D5">
      <w:pPr>
        <w:pStyle w:val="ListParagraph"/>
        <w:numPr>
          <w:ilvl w:val="0"/>
          <w:numId w:val="4"/>
        </w:numPr>
        <w:spacing w:after="0"/>
        <w:ind w:left="1170"/>
      </w:pPr>
      <w:r w:rsidRPr="00B83A31">
        <w:t>Partic</w:t>
      </w:r>
      <w:r w:rsidR="004E66D5">
        <w:t>le Physics Specific Education</w:t>
      </w:r>
    </w:p>
    <w:p w:rsidR="00B83A31" w:rsidRDefault="00B83A31" w:rsidP="004E66D5">
      <w:pPr>
        <w:pStyle w:val="ListParagraph"/>
        <w:spacing w:after="0"/>
        <w:ind w:left="1170"/>
      </w:pPr>
      <w:r w:rsidRPr="00B83A31">
        <w:t>Restructuring the Particle Physics Curriculum in Higher Education to meet Twenty-first Century Challenges.</w:t>
      </w:r>
    </w:p>
    <w:p w:rsidR="004E66D5" w:rsidRPr="00B83A31" w:rsidRDefault="004E66D5" w:rsidP="004E66D5">
      <w:pPr>
        <w:pStyle w:val="ListParagraph"/>
        <w:spacing w:after="0"/>
        <w:ind w:left="1170"/>
      </w:pPr>
      <w:r w:rsidRPr="004E66D5">
        <w:t>Survey and Forum</w:t>
      </w:r>
      <w:r>
        <w:t xml:space="preserve">. </w:t>
      </w:r>
      <w:r w:rsidRPr="004E66D5">
        <w:t xml:space="preserve">Main topic: What are </w:t>
      </w:r>
      <w:proofErr w:type="gramStart"/>
      <w:r w:rsidRPr="004E66D5">
        <w:t>the missing elements in current particle physics curriculums and how to improve it in the next decade</w:t>
      </w:r>
      <w:proofErr w:type="gramEnd"/>
      <w:r w:rsidRPr="004E66D5">
        <w:t>?</w:t>
      </w:r>
    </w:p>
    <w:p w:rsidR="00B83A31" w:rsidRDefault="00B83A31" w:rsidP="004E66D5">
      <w:pPr>
        <w:pStyle w:val="ListParagraph"/>
        <w:numPr>
          <w:ilvl w:val="0"/>
          <w:numId w:val="4"/>
        </w:numPr>
        <w:spacing w:after="0"/>
        <w:ind w:left="1170"/>
      </w:pPr>
      <w:r w:rsidRPr="00B83A31">
        <w:t>G</w:t>
      </w:r>
      <w:r>
        <w:t>lobal Software Issues and HEP</w:t>
      </w:r>
      <w:r>
        <w:tab/>
      </w:r>
      <w:r>
        <w:tab/>
      </w:r>
    </w:p>
    <w:p w:rsidR="00B83A31" w:rsidRDefault="00B83A31" w:rsidP="004E66D5">
      <w:pPr>
        <w:pStyle w:val="ListParagraph"/>
        <w:spacing w:after="0"/>
        <w:ind w:left="1170"/>
      </w:pPr>
      <w:r w:rsidRPr="00B83A31">
        <w:t>Recasting Software and Computing Education to Drive Experimental and Theoretical Advances in Particle Physics.</w:t>
      </w:r>
    </w:p>
    <w:p w:rsidR="004E66D5" w:rsidRDefault="004E66D5" w:rsidP="004E66D5">
      <w:pPr>
        <w:pStyle w:val="ListParagraph"/>
        <w:spacing w:after="0"/>
        <w:ind w:left="1170"/>
      </w:pPr>
      <w:r>
        <w:t>I</w:t>
      </w:r>
      <w:r w:rsidRPr="004E66D5">
        <w:t xml:space="preserve">nterested in discussion of interconnections and models of collaboration </w:t>
      </w:r>
      <w:proofErr w:type="gramStart"/>
      <w:r w:rsidRPr="004E66D5">
        <w:t>of  between</w:t>
      </w:r>
      <w:proofErr w:type="gramEnd"/>
      <w:r w:rsidRPr="004E66D5">
        <w:t xml:space="preserve"> high energy physics and experts in Data Science. Focus areas: existing programs and their motivation, what works, what communities are served, career impacts, sustainability of </w:t>
      </w:r>
      <w:proofErr w:type="gramStart"/>
      <w:r w:rsidRPr="004E66D5">
        <w:t>programs.</w:t>
      </w:r>
      <w:proofErr w:type="gramEnd"/>
    </w:p>
    <w:p w:rsidR="00B83A31" w:rsidRDefault="00B83A31" w:rsidP="004E66D5">
      <w:pPr>
        <w:pStyle w:val="ListParagraph"/>
        <w:numPr>
          <w:ilvl w:val="0"/>
          <w:numId w:val="4"/>
        </w:numPr>
        <w:spacing w:after="0"/>
        <w:ind w:left="1170"/>
      </w:pPr>
      <w:r w:rsidRPr="00B83A31">
        <w:t>Public Engagement and International Connections</w:t>
      </w:r>
    </w:p>
    <w:p w:rsidR="004E66D5" w:rsidRPr="004E66D5" w:rsidRDefault="00B83A31" w:rsidP="004E66D5">
      <w:pPr>
        <w:pStyle w:val="ListParagraph"/>
        <w:spacing w:after="0"/>
        <w:ind w:left="1170"/>
      </w:pPr>
      <w:r w:rsidRPr="00B83A31">
        <w:t xml:space="preserve">Particle Physics Education </w:t>
      </w:r>
      <w:proofErr w:type="gramStart"/>
      <w:r w:rsidRPr="00B83A31">
        <w:t>Without</w:t>
      </w:r>
      <w:proofErr w:type="gramEnd"/>
      <w:r w:rsidRPr="00B83A31">
        <w:t xml:space="preserve"> Boundaries</w:t>
      </w:r>
      <w:r w:rsidR="004E66D5">
        <w:t xml:space="preserve">. </w:t>
      </w:r>
      <w:r w:rsidR="004E66D5" w:rsidRPr="004E66D5">
        <w:t>Review of International Engagement</w:t>
      </w:r>
      <w:r w:rsidR="004E66D5">
        <w:t xml:space="preserve"> (</w:t>
      </w:r>
      <w:r w:rsidR="004E66D5" w:rsidRPr="004E66D5">
        <w:t xml:space="preserve">Programs/Collaborations e.g. </w:t>
      </w:r>
      <w:proofErr w:type="spellStart"/>
      <w:r w:rsidR="004E66D5" w:rsidRPr="004E66D5">
        <w:t>QuarkNet</w:t>
      </w:r>
      <w:proofErr w:type="spellEnd"/>
      <w:r w:rsidR="004E66D5" w:rsidRPr="004E66D5">
        <w:t xml:space="preserve"> IPPOG, CERN REU, RET</w:t>
      </w:r>
      <w:r w:rsidR="004E66D5">
        <w:t xml:space="preserve">; </w:t>
      </w:r>
      <w:r w:rsidR="004E66D5" w:rsidRPr="004E66D5">
        <w:t>Focus on value for U.S. high school students, undergraduates, teachers</w:t>
      </w:r>
      <w:r w:rsidR="004E66D5">
        <w:t>)</w:t>
      </w:r>
    </w:p>
    <w:p w:rsidR="004E66D5" w:rsidRPr="004E66D5" w:rsidRDefault="004E66D5" w:rsidP="004E66D5">
      <w:pPr>
        <w:pStyle w:val="ListParagraph"/>
        <w:spacing w:after="0"/>
        <w:ind w:left="1170"/>
      </w:pPr>
      <w:r w:rsidRPr="004E66D5">
        <w:t>Need examples from the community:</w:t>
      </w:r>
    </w:p>
    <w:p w:rsidR="004E66D5" w:rsidRPr="004E66D5" w:rsidRDefault="004E66D5" w:rsidP="004E66D5">
      <w:pPr>
        <w:pStyle w:val="ListParagraph"/>
        <w:numPr>
          <w:ilvl w:val="2"/>
          <w:numId w:val="3"/>
        </w:numPr>
        <w:spacing w:after="0"/>
      </w:pPr>
      <w:r w:rsidRPr="004E66D5">
        <w:t>Do you know of additional REU/RET programs that offer international experiences?</w:t>
      </w:r>
    </w:p>
    <w:p w:rsidR="004E66D5" w:rsidRPr="004E66D5" w:rsidRDefault="004E66D5" w:rsidP="004E66D5">
      <w:pPr>
        <w:pStyle w:val="ListParagraph"/>
        <w:numPr>
          <w:ilvl w:val="2"/>
          <w:numId w:val="3"/>
        </w:numPr>
        <w:spacing w:after="0"/>
      </w:pPr>
      <w:r w:rsidRPr="004E66D5">
        <w:t>Do you know of other similar teacher and student programs?</w:t>
      </w:r>
    </w:p>
    <w:p w:rsidR="004E66D5" w:rsidRDefault="004E66D5" w:rsidP="004E66D5">
      <w:pPr>
        <w:pStyle w:val="ListParagraph"/>
        <w:spacing w:after="0"/>
        <w:ind w:left="1170"/>
      </w:pPr>
      <w:r w:rsidRPr="004E66D5">
        <w:t>We want to include these if we can. Please share this information!</w:t>
      </w:r>
    </w:p>
    <w:p w:rsidR="004E66D5" w:rsidRDefault="004E66D5" w:rsidP="004E66D5">
      <w:pPr>
        <w:spacing w:after="0"/>
      </w:pPr>
    </w:p>
    <w:p w:rsidR="004E66D5" w:rsidRDefault="004E66D5" w:rsidP="004E66D5">
      <w:pPr>
        <w:pStyle w:val="ListParagraph"/>
        <w:numPr>
          <w:ilvl w:val="0"/>
          <w:numId w:val="4"/>
        </w:numPr>
        <w:spacing w:after="0"/>
        <w:rPr>
          <w:b/>
        </w:rPr>
      </w:pPr>
      <w:r w:rsidRPr="004E66D5">
        <w:rPr>
          <w:b/>
        </w:rPr>
        <w:t>CEF3 — Diversity and Inclusion</w:t>
      </w:r>
      <w:r>
        <w:rPr>
          <w:b/>
        </w:rPr>
        <w:t xml:space="preserve"> (Mu-Chun Chen, Carla </w:t>
      </w:r>
      <w:proofErr w:type="spellStart"/>
      <w:r>
        <w:rPr>
          <w:b/>
        </w:rPr>
        <w:t>Bonifazi</w:t>
      </w:r>
      <w:proofErr w:type="spellEnd"/>
      <w:r>
        <w:rPr>
          <w:b/>
        </w:rPr>
        <w:t xml:space="preserve">, Johan Bonilla, Cindy Lin, </w:t>
      </w:r>
      <w:proofErr w:type="spellStart"/>
      <w:r w:rsidRPr="004E66D5">
        <w:rPr>
          <w:b/>
        </w:rPr>
        <w:t>Kétévi</w:t>
      </w:r>
      <w:proofErr w:type="spellEnd"/>
      <w:r w:rsidRPr="004E66D5">
        <w:rPr>
          <w:b/>
        </w:rPr>
        <w:t xml:space="preserve"> A. Assamagan</w:t>
      </w:r>
      <w:r>
        <w:rPr>
          <w:b/>
        </w:rPr>
        <w:t>)</w:t>
      </w:r>
      <w:r w:rsidR="00FC4193">
        <w:rPr>
          <w:b/>
        </w:rPr>
        <w:t xml:space="preserve"> </w:t>
      </w:r>
    </w:p>
    <w:p w:rsidR="00FC4193" w:rsidRPr="00FC4193" w:rsidRDefault="00FC4193" w:rsidP="00FC4193">
      <w:pPr>
        <w:pStyle w:val="ListParagraph"/>
        <w:spacing w:after="0"/>
      </w:pPr>
      <w:hyperlink r:id="rId9" w:history="1">
        <w:r w:rsidRPr="00EF1327">
          <w:rPr>
            <w:rStyle w:val="Hyperlink"/>
          </w:rPr>
          <w:t>https://snowmass21.org/community/diversity</w:t>
        </w:r>
      </w:hyperlink>
      <w:r>
        <w:t xml:space="preserve"> </w:t>
      </w:r>
    </w:p>
    <w:p w:rsidR="004E66D5" w:rsidRPr="004E66D5" w:rsidRDefault="004E66D5" w:rsidP="004E66D5">
      <w:pPr>
        <w:pStyle w:val="ListParagraph"/>
        <w:numPr>
          <w:ilvl w:val="0"/>
          <w:numId w:val="3"/>
        </w:numPr>
        <w:spacing w:after="0"/>
      </w:pPr>
      <w:r w:rsidRPr="004E66D5">
        <w:lastRenderedPageBreak/>
        <w:t xml:space="preserve">Town Halls </w:t>
      </w:r>
      <w:proofErr w:type="gramStart"/>
      <w:r w:rsidRPr="004E66D5">
        <w:t>were held</w:t>
      </w:r>
      <w:proofErr w:type="gramEnd"/>
      <w:r w:rsidRPr="004E66D5">
        <w:t xml:space="preserve"> throughout 2020 and 2021</w:t>
      </w:r>
      <w:r w:rsidR="00450B10">
        <w:t xml:space="preserve"> to support community</w:t>
      </w:r>
      <w:r w:rsidRPr="004E66D5">
        <w:t>.</w:t>
      </w:r>
      <w:r>
        <w:t xml:space="preserve"> </w:t>
      </w:r>
      <w:r w:rsidR="00450B10">
        <w:t>Also h</w:t>
      </w:r>
      <w:r>
        <w:t>elped with identifying potential authors (beyond the original submitters), structure of the topics, content and resources for each topic.</w:t>
      </w:r>
      <w:r w:rsidR="00450B10">
        <w:t xml:space="preserve"> Need to document observations and suggestions from each Town Hall dedicated to demographics groups. Need person power to manage ‘study groups’.</w:t>
      </w:r>
    </w:p>
    <w:p w:rsidR="004E66D5" w:rsidRDefault="004E66D5" w:rsidP="004E66D5">
      <w:pPr>
        <w:pStyle w:val="ListParagraph"/>
        <w:numPr>
          <w:ilvl w:val="0"/>
          <w:numId w:val="3"/>
        </w:numPr>
        <w:spacing w:after="0"/>
      </w:pPr>
      <w:r w:rsidRPr="004E66D5">
        <w:t>List of Contributed Papers:</w:t>
      </w:r>
    </w:p>
    <w:p w:rsidR="004E66D5" w:rsidRDefault="004E66D5" w:rsidP="00FC4193">
      <w:pPr>
        <w:pStyle w:val="ListParagraph"/>
        <w:numPr>
          <w:ilvl w:val="1"/>
          <w:numId w:val="3"/>
        </w:numPr>
        <w:spacing w:after="0"/>
      </w:pPr>
      <w:r>
        <w:t>Physics in Developing Nations</w:t>
      </w:r>
      <w:r w:rsidR="00FC4193">
        <w:t xml:space="preserve"> (Lead: </w:t>
      </w:r>
      <w:proofErr w:type="spellStart"/>
      <w:r w:rsidR="00FC4193" w:rsidRPr="00FC4193">
        <w:t>Kétévi</w:t>
      </w:r>
      <w:proofErr w:type="spellEnd"/>
      <w:r w:rsidR="00FC4193" w:rsidRPr="00FC4193">
        <w:t xml:space="preserve"> A. Assamagan)</w:t>
      </w:r>
    </w:p>
    <w:p w:rsidR="004E66D5" w:rsidRDefault="004E66D5" w:rsidP="00FC4193">
      <w:pPr>
        <w:pStyle w:val="ListParagraph"/>
        <w:numPr>
          <w:ilvl w:val="1"/>
          <w:numId w:val="3"/>
        </w:numPr>
        <w:spacing w:after="0"/>
      </w:pPr>
      <w:r>
        <w:t>Accessibility</w:t>
      </w:r>
      <w:r w:rsidR="00FC4193">
        <w:t xml:space="preserve"> (Lead: </w:t>
      </w:r>
      <w:r w:rsidR="00FC4193" w:rsidRPr="00FC4193">
        <w:t>Cindy Lin, Johan Bonilla</w:t>
      </w:r>
      <w:r w:rsidR="00FC4193">
        <w:t>)</w:t>
      </w:r>
    </w:p>
    <w:p w:rsidR="004E66D5" w:rsidRDefault="004E66D5" w:rsidP="00FC4193">
      <w:pPr>
        <w:pStyle w:val="ListParagraph"/>
        <w:numPr>
          <w:ilvl w:val="1"/>
          <w:numId w:val="3"/>
        </w:numPr>
        <w:spacing w:after="0"/>
      </w:pPr>
      <w:r>
        <w:t>Climate of the Field (SECDEI-led</w:t>
      </w:r>
      <w:r w:rsidR="00FC4193">
        <w:t xml:space="preserve">: </w:t>
      </w:r>
      <w:r w:rsidR="00FC4193" w:rsidRPr="00FC4193">
        <w:t>Erin Hansen, Erica Smith</w:t>
      </w:r>
      <w:r>
        <w:t>)</w:t>
      </w:r>
    </w:p>
    <w:p w:rsidR="004E66D5" w:rsidRDefault="004E66D5" w:rsidP="004E66D5">
      <w:pPr>
        <w:pStyle w:val="ListParagraph"/>
        <w:numPr>
          <w:ilvl w:val="1"/>
          <w:numId w:val="3"/>
        </w:numPr>
        <w:spacing w:after="0"/>
      </w:pPr>
      <w:r>
        <w:t>Lifestyle/Personal Wellness</w:t>
      </w:r>
      <w:r w:rsidR="00FC4193">
        <w:t xml:space="preserve"> (Lead: Carla </w:t>
      </w:r>
      <w:proofErr w:type="spellStart"/>
      <w:r w:rsidR="00FC4193">
        <w:t>Bonifazi</w:t>
      </w:r>
      <w:proofErr w:type="spellEnd"/>
      <w:r w:rsidR="00FC4193">
        <w:t>)</w:t>
      </w:r>
    </w:p>
    <w:p w:rsidR="004E66D5" w:rsidRDefault="004E66D5" w:rsidP="004E66D5">
      <w:pPr>
        <w:pStyle w:val="ListParagraph"/>
        <w:numPr>
          <w:ilvl w:val="1"/>
          <w:numId w:val="3"/>
        </w:numPr>
        <w:spacing w:after="0"/>
      </w:pPr>
      <w:r>
        <w:t>Marginalized Communities</w:t>
      </w:r>
      <w:r w:rsidR="00FC4193">
        <w:t xml:space="preserve"> (Lead: Mu-Chun Chen)</w:t>
      </w:r>
    </w:p>
    <w:p w:rsidR="004E66D5" w:rsidRDefault="004E66D5" w:rsidP="004E66D5">
      <w:pPr>
        <w:pStyle w:val="ListParagraph"/>
        <w:numPr>
          <w:ilvl w:val="1"/>
          <w:numId w:val="3"/>
        </w:numPr>
        <w:spacing w:after="0"/>
      </w:pPr>
      <w:r>
        <w:t>M</w:t>
      </w:r>
      <w:r w:rsidR="00FC4193">
        <w:t>eta Snowmass Review (Lead TBD)</w:t>
      </w:r>
    </w:p>
    <w:p w:rsidR="00450B10" w:rsidRDefault="00450B10" w:rsidP="00450B10">
      <w:pPr>
        <w:pStyle w:val="ListParagraph"/>
        <w:numPr>
          <w:ilvl w:val="0"/>
          <w:numId w:val="3"/>
        </w:numPr>
        <w:spacing w:after="0"/>
      </w:pPr>
      <w:r>
        <w:t xml:space="preserve">Augmented REU LOI is included in several Contributed Papers. Target Problem: REUs good program, but suffers from same inequalities as general physics research. How can we ensure the program best supports the target demographics? </w:t>
      </w:r>
    </w:p>
    <w:p w:rsidR="004E66D5" w:rsidRDefault="004E66D5" w:rsidP="004E66D5">
      <w:pPr>
        <w:pStyle w:val="ListParagraph"/>
        <w:numPr>
          <w:ilvl w:val="0"/>
          <w:numId w:val="3"/>
        </w:numPr>
        <w:spacing w:after="0"/>
      </w:pPr>
      <w:bookmarkStart w:id="0" w:name="_GoBack"/>
      <w:bookmarkEnd w:id="0"/>
      <w:r w:rsidRPr="004E66D5">
        <w:t>All LOI authors have been contacted, ma</w:t>
      </w:r>
      <w:r>
        <w:t>n</w:t>
      </w:r>
      <w:r w:rsidRPr="004E66D5">
        <w:t>y responded and intend to contribute to the CPs.</w:t>
      </w:r>
    </w:p>
    <w:p w:rsidR="00FC4193" w:rsidRPr="004E66D5" w:rsidRDefault="00FC4193" w:rsidP="00FC4193">
      <w:pPr>
        <w:pStyle w:val="ListParagraph"/>
        <w:numPr>
          <w:ilvl w:val="0"/>
          <w:numId w:val="3"/>
        </w:numPr>
        <w:spacing w:after="0"/>
      </w:pPr>
      <w:r>
        <w:t xml:space="preserve">Next steps: set up slack channels for each CP, organize CP meetings and start planning the writing process. </w:t>
      </w:r>
      <w:r w:rsidRPr="00FC4193">
        <w:t>Please contact us if you are interested to be part of the efforts!</w:t>
      </w:r>
    </w:p>
    <w:p w:rsidR="004E66D5" w:rsidRDefault="004E66D5" w:rsidP="004E66D5">
      <w:pPr>
        <w:spacing w:after="0"/>
        <w:ind w:left="360"/>
      </w:pPr>
    </w:p>
    <w:p w:rsidR="00FC4193" w:rsidRPr="00FC4193" w:rsidRDefault="00FC4193" w:rsidP="00E005C7">
      <w:pPr>
        <w:pStyle w:val="ListParagraph"/>
        <w:numPr>
          <w:ilvl w:val="0"/>
          <w:numId w:val="4"/>
        </w:numPr>
        <w:spacing w:after="0"/>
        <w:rPr>
          <w:b/>
        </w:rPr>
      </w:pPr>
      <w:r w:rsidRPr="00FC4193">
        <w:rPr>
          <w:b/>
        </w:rPr>
        <w:t>CEF2 — Career Pipeline and Development (</w:t>
      </w:r>
      <w:r w:rsidRPr="00FC4193">
        <w:rPr>
          <w:b/>
        </w:rPr>
        <w:t>Aneliya Karadzhinova-Ferrer</w:t>
      </w:r>
      <w:r w:rsidRPr="00FC4193">
        <w:rPr>
          <w:b/>
        </w:rPr>
        <w:t xml:space="preserve">, </w:t>
      </w:r>
      <w:r w:rsidRPr="00FC4193">
        <w:rPr>
          <w:b/>
        </w:rPr>
        <w:t>Julie Hogan</w:t>
      </w:r>
      <w:r w:rsidRPr="00FC4193">
        <w:rPr>
          <w:b/>
        </w:rPr>
        <w:t xml:space="preserve">, </w:t>
      </w:r>
      <w:r w:rsidRPr="00FC4193">
        <w:rPr>
          <w:b/>
        </w:rPr>
        <w:t>Sudhir Malik</w:t>
      </w:r>
      <w:r w:rsidRPr="00FC4193">
        <w:rPr>
          <w:b/>
        </w:rPr>
        <w:t>)</w:t>
      </w:r>
    </w:p>
    <w:p w:rsidR="00FC4193" w:rsidRDefault="00FC4193" w:rsidP="00FC4193">
      <w:pPr>
        <w:spacing w:after="0"/>
        <w:ind w:firstLine="720"/>
      </w:pPr>
      <w:hyperlink r:id="rId10" w:history="1">
        <w:r w:rsidRPr="00EF1327">
          <w:rPr>
            <w:rStyle w:val="Hyperlink"/>
          </w:rPr>
          <w:t>https://snowmass21.org/community/career</w:t>
        </w:r>
      </w:hyperlink>
      <w:r>
        <w:t xml:space="preserve"> </w:t>
      </w:r>
    </w:p>
    <w:p w:rsidR="00FC4193" w:rsidRPr="00FC4193" w:rsidRDefault="00FC4193" w:rsidP="00FC4193">
      <w:pPr>
        <w:pStyle w:val="ListParagraph"/>
        <w:numPr>
          <w:ilvl w:val="0"/>
          <w:numId w:val="3"/>
        </w:numPr>
        <w:spacing w:after="0"/>
      </w:pPr>
      <w:r w:rsidRPr="00FC4193">
        <w:t>We are in HEP for the love of science, career in academics or use skills learnt to get a job outside HEP</w:t>
      </w:r>
    </w:p>
    <w:p w:rsidR="00FC4193" w:rsidRPr="00FC4193" w:rsidRDefault="00FC4193" w:rsidP="00FC4193">
      <w:pPr>
        <w:pStyle w:val="ListParagraph"/>
        <w:numPr>
          <w:ilvl w:val="0"/>
          <w:numId w:val="3"/>
        </w:numPr>
        <w:spacing w:after="0"/>
      </w:pPr>
      <w:r w:rsidRPr="00FC4193">
        <w:t>C</w:t>
      </w:r>
      <w:r>
        <w:t>areer Pipelines and Development</w:t>
      </w:r>
      <w:r w:rsidRPr="00FC4193">
        <w:t xml:space="preserve"> (CP&amp;D), therefore, directly connects with almost every CEF TG and Frontier (especially Computational and Snowmass Young)</w:t>
      </w:r>
    </w:p>
    <w:p w:rsidR="00FC4193" w:rsidRPr="00FC4193" w:rsidRDefault="00FC4193" w:rsidP="00FC4193">
      <w:pPr>
        <w:pStyle w:val="ListParagraph"/>
        <w:numPr>
          <w:ilvl w:val="0"/>
          <w:numId w:val="3"/>
        </w:numPr>
        <w:spacing w:after="0"/>
      </w:pPr>
      <w:r w:rsidRPr="00FC4193">
        <w:t>Identify, encourage and promote skill developments of Physics graduates, Young researchers</w:t>
      </w:r>
    </w:p>
    <w:p w:rsidR="00FC4193" w:rsidRPr="00FC4193" w:rsidRDefault="00FC4193" w:rsidP="00FC4193">
      <w:pPr>
        <w:pStyle w:val="ListParagraph"/>
        <w:numPr>
          <w:ilvl w:val="1"/>
          <w:numId w:val="3"/>
        </w:numPr>
        <w:spacing w:after="0"/>
      </w:pPr>
      <w:r w:rsidRPr="00FC4193">
        <w:t>Promote skill sets geared towards non-academic career</w:t>
      </w:r>
    </w:p>
    <w:p w:rsidR="00FC4193" w:rsidRPr="00FC4193" w:rsidRDefault="00FC4193" w:rsidP="00FC4193">
      <w:pPr>
        <w:pStyle w:val="ListParagraph"/>
        <w:numPr>
          <w:ilvl w:val="0"/>
          <w:numId w:val="3"/>
        </w:numPr>
        <w:spacing w:after="0"/>
      </w:pPr>
      <w:r w:rsidRPr="00FC4193">
        <w:t>Identify and promote careers and employment opportunities</w:t>
      </w:r>
    </w:p>
    <w:p w:rsidR="00FC4193" w:rsidRPr="00FC4193" w:rsidRDefault="00FC4193" w:rsidP="00FC4193">
      <w:pPr>
        <w:pStyle w:val="ListParagraph"/>
        <w:numPr>
          <w:ilvl w:val="1"/>
          <w:numId w:val="3"/>
        </w:numPr>
        <w:spacing w:after="0"/>
      </w:pPr>
      <w:r w:rsidRPr="00FC4193">
        <w:t>HEP and  non-HEP Career, Networking with Alumni, Funding strategies, Mentoring</w:t>
      </w:r>
    </w:p>
    <w:p w:rsidR="00FC4193" w:rsidRPr="00FC4193" w:rsidRDefault="00FC4193" w:rsidP="00FC4193">
      <w:pPr>
        <w:pStyle w:val="ListParagraph"/>
        <w:numPr>
          <w:ilvl w:val="0"/>
          <w:numId w:val="3"/>
        </w:numPr>
        <w:spacing w:after="0"/>
      </w:pPr>
      <w:r w:rsidRPr="00FC4193">
        <w:t>Encourage placements based on scientific majors and skills (Abilities ---&gt; Skills ---&gt; Career )</w:t>
      </w:r>
    </w:p>
    <w:p w:rsidR="00FC4193" w:rsidRPr="00FC4193" w:rsidRDefault="00FC4193" w:rsidP="00FC4193">
      <w:pPr>
        <w:pStyle w:val="ListParagraph"/>
        <w:numPr>
          <w:ilvl w:val="0"/>
          <w:numId w:val="3"/>
        </w:numPr>
        <w:spacing w:after="0"/>
      </w:pPr>
      <w:r w:rsidRPr="00FC4193">
        <w:t>Promote skill sets geared towards non-academic career</w:t>
      </w:r>
    </w:p>
    <w:p w:rsidR="00FC4193" w:rsidRDefault="00FC4193" w:rsidP="00FC4193">
      <w:pPr>
        <w:pStyle w:val="ListParagraph"/>
        <w:numPr>
          <w:ilvl w:val="0"/>
          <w:numId w:val="3"/>
        </w:numPr>
        <w:spacing w:after="0"/>
      </w:pPr>
      <w:r w:rsidRPr="00FC4193">
        <w:t>Synergy with other Topical groups in CEF for vision for development of Career paths and Opportunities</w:t>
      </w:r>
    </w:p>
    <w:p w:rsidR="00FC4193" w:rsidRDefault="00FC4193" w:rsidP="00FC4193">
      <w:pPr>
        <w:pStyle w:val="ListParagraph"/>
        <w:numPr>
          <w:ilvl w:val="0"/>
          <w:numId w:val="3"/>
        </w:numPr>
        <w:spacing w:after="0"/>
      </w:pPr>
      <w:r>
        <w:t>List of Contributed Papers:</w:t>
      </w:r>
    </w:p>
    <w:p w:rsidR="00FC4193" w:rsidRDefault="00FC4193" w:rsidP="00FC4193">
      <w:pPr>
        <w:pStyle w:val="ListParagraph"/>
        <w:numPr>
          <w:ilvl w:val="1"/>
          <w:numId w:val="3"/>
        </w:numPr>
        <w:spacing w:after="0"/>
      </w:pPr>
      <w:r w:rsidRPr="00FC4193">
        <w:t>CP1 -</w:t>
      </w:r>
      <w:r>
        <w:t xml:space="preserve"> </w:t>
      </w:r>
      <w:r w:rsidRPr="00FC4193">
        <w:t>HEP research at non-R1</w:t>
      </w:r>
    </w:p>
    <w:p w:rsidR="00FC4193" w:rsidRDefault="00FC4193" w:rsidP="00FC4193">
      <w:pPr>
        <w:pStyle w:val="ListParagraph"/>
        <w:numPr>
          <w:ilvl w:val="1"/>
          <w:numId w:val="3"/>
        </w:numPr>
        <w:spacing w:after="0"/>
      </w:pPr>
      <w:r w:rsidRPr="00FC4193">
        <w:t>CP2 - Tackling Diversity and Inclusiveness in HEP</w:t>
      </w:r>
    </w:p>
    <w:p w:rsidR="00FC4193" w:rsidRDefault="00FC4193" w:rsidP="00FC4193">
      <w:pPr>
        <w:pStyle w:val="ListParagraph"/>
        <w:numPr>
          <w:ilvl w:val="1"/>
          <w:numId w:val="3"/>
        </w:numPr>
        <w:spacing w:after="0"/>
      </w:pPr>
      <w:r w:rsidRPr="00FC4193">
        <w:t>CP3 - Facilitating Non-HEP Career Transition</w:t>
      </w:r>
    </w:p>
    <w:p w:rsidR="00FC4193" w:rsidRDefault="00FC4193" w:rsidP="00FC4193">
      <w:pPr>
        <w:spacing w:after="0"/>
      </w:pPr>
    </w:p>
    <w:p w:rsidR="00FC4193" w:rsidRPr="00FC4193" w:rsidRDefault="00FC4193" w:rsidP="00FC4193">
      <w:pPr>
        <w:pStyle w:val="ListParagraph"/>
        <w:numPr>
          <w:ilvl w:val="0"/>
          <w:numId w:val="4"/>
        </w:numPr>
        <w:spacing w:after="0"/>
        <w:rPr>
          <w:b/>
        </w:rPr>
      </w:pPr>
      <w:r w:rsidRPr="00FC4193">
        <w:rPr>
          <w:b/>
        </w:rPr>
        <w:t>CEF1 — Applications &amp; Industry (Farah Fahim, Alex Murokh, Koji Yoshimura)</w:t>
      </w:r>
    </w:p>
    <w:p w:rsidR="00FC4193" w:rsidRDefault="00FC4193" w:rsidP="00FC4193">
      <w:pPr>
        <w:spacing w:after="0"/>
        <w:ind w:firstLine="720"/>
      </w:pPr>
      <w:hyperlink r:id="rId11" w:history="1">
        <w:r w:rsidRPr="00EF1327">
          <w:rPr>
            <w:rStyle w:val="Hyperlink"/>
          </w:rPr>
          <w:t>https://snowmass21.org/community/applications</w:t>
        </w:r>
      </w:hyperlink>
      <w:r>
        <w:t xml:space="preserve"> </w:t>
      </w:r>
    </w:p>
    <w:p w:rsidR="00FC4193" w:rsidRDefault="00074EE3" w:rsidP="00074EE3">
      <w:pPr>
        <w:pStyle w:val="ListParagraph"/>
        <w:numPr>
          <w:ilvl w:val="0"/>
          <w:numId w:val="3"/>
        </w:numPr>
        <w:spacing w:after="0"/>
      </w:pPr>
      <w:r>
        <w:t>List of Contributed Papers:</w:t>
      </w:r>
    </w:p>
    <w:p w:rsidR="00074EE3" w:rsidRDefault="00074EE3" w:rsidP="00074EE3">
      <w:pPr>
        <w:pStyle w:val="ListParagraph"/>
        <w:numPr>
          <w:ilvl w:val="1"/>
          <w:numId w:val="3"/>
        </w:numPr>
        <w:spacing w:after="0"/>
      </w:pPr>
      <w:r>
        <w:t xml:space="preserve">Engaging </w:t>
      </w:r>
      <w:proofErr w:type="spellStart"/>
      <w:r>
        <w:t>Scaleups</w:t>
      </w:r>
      <w:proofErr w:type="spellEnd"/>
      <w:r>
        <w:t xml:space="preserve"> (Lead: Ash Ravikumar, CERN)</w:t>
      </w:r>
    </w:p>
    <w:p w:rsidR="00074EE3" w:rsidRDefault="00074EE3" w:rsidP="00074EE3">
      <w:pPr>
        <w:pStyle w:val="ListParagraph"/>
        <w:numPr>
          <w:ilvl w:val="1"/>
          <w:numId w:val="3"/>
        </w:numPr>
        <w:spacing w:after="0"/>
      </w:pPr>
      <w:r>
        <w:t xml:space="preserve">Tech transfer from National Labs (Lead: Mauricio Suarez, </w:t>
      </w:r>
      <w:proofErr w:type="spellStart"/>
      <w:r>
        <w:t>Fermilab</w:t>
      </w:r>
      <w:proofErr w:type="spellEnd"/>
      <w:r>
        <w:t>)</w:t>
      </w:r>
    </w:p>
    <w:p w:rsidR="00074EE3" w:rsidRDefault="00074EE3" w:rsidP="00074EE3">
      <w:pPr>
        <w:pStyle w:val="ListParagraph"/>
        <w:numPr>
          <w:ilvl w:val="1"/>
          <w:numId w:val="3"/>
        </w:numPr>
        <w:spacing w:after="0"/>
      </w:pPr>
      <w:r>
        <w:t xml:space="preserve">Application-driven engagement with universities leveraging synergies with other funding agencies (Lead: Jim Hoff, </w:t>
      </w:r>
      <w:proofErr w:type="spellStart"/>
      <w:r>
        <w:t>Fermilab</w:t>
      </w:r>
      <w:proofErr w:type="spellEnd"/>
      <w:r>
        <w:t xml:space="preserve">, </w:t>
      </w:r>
      <w:proofErr w:type="spellStart"/>
      <w:r>
        <w:t>Seda</w:t>
      </w:r>
      <w:proofErr w:type="spellEnd"/>
      <w:r>
        <w:t xml:space="preserve"> </w:t>
      </w:r>
      <w:proofErr w:type="spellStart"/>
      <w:r>
        <w:t>Memik</w:t>
      </w:r>
      <w:proofErr w:type="spellEnd"/>
      <w:r>
        <w:t>, Northwestern University)</w:t>
      </w:r>
    </w:p>
    <w:p w:rsidR="00074EE3" w:rsidRDefault="00074EE3" w:rsidP="00074EE3">
      <w:pPr>
        <w:pStyle w:val="ListParagraph"/>
        <w:numPr>
          <w:ilvl w:val="2"/>
          <w:numId w:val="3"/>
        </w:numPr>
        <w:spacing w:after="0"/>
      </w:pPr>
      <w:r>
        <w:t>Co-development with other applications (Extreme electronics in DARPA and DOE overlap, both HEP and industry applications e.g. Smart sensors)</w:t>
      </w:r>
    </w:p>
    <w:p w:rsidR="00074EE3" w:rsidRDefault="00074EE3" w:rsidP="00074EE3">
      <w:pPr>
        <w:pStyle w:val="ListParagraph"/>
        <w:numPr>
          <w:ilvl w:val="2"/>
          <w:numId w:val="3"/>
        </w:numPr>
        <w:spacing w:after="0"/>
      </w:pPr>
      <w:r>
        <w:t>University Groups (Especially suited for co-developments since they have direct access to all funding agencies; Involving university groups beyond Physics to be involved)</w:t>
      </w:r>
    </w:p>
    <w:p w:rsidR="00074EE3" w:rsidRDefault="00074EE3" w:rsidP="00074EE3">
      <w:pPr>
        <w:pStyle w:val="ListParagraph"/>
        <w:numPr>
          <w:ilvl w:val="1"/>
          <w:numId w:val="3"/>
        </w:numPr>
        <w:spacing w:after="0"/>
      </w:pPr>
      <w:r>
        <w:lastRenderedPageBreak/>
        <w:t>Big Industry engagement to benefit HEP: Microelectronics Support from large CAD companies (Lead: Shaorui Li)</w:t>
      </w:r>
    </w:p>
    <w:p w:rsidR="00074EE3" w:rsidRDefault="00074EE3" w:rsidP="00074EE3">
      <w:pPr>
        <w:pStyle w:val="ListParagraph"/>
        <w:numPr>
          <w:ilvl w:val="2"/>
          <w:numId w:val="3"/>
        </w:numPr>
        <w:spacing w:after="0"/>
      </w:pPr>
      <w:r>
        <w:t>Direct feedback from all CAD tool providers</w:t>
      </w:r>
    </w:p>
    <w:p w:rsidR="00074EE3" w:rsidRDefault="00074EE3" w:rsidP="00074EE3">
      <w:pPr>
        <w:pStyle w:val="ListParagraph"/>
        <w:numPr>
          <w:ilvl w:val="2"/>
          <w:numId w:val="3"/>
        </w:numPr>
        <w:spacing w:after="0"/>
      </w:pPr>
      <w:r>
        <w:t>Looking at a solution similar to DARPA toolbox</w:t>
      </w:r>
    </w:p>
    <w:p w:rsidR="00074EE3" w:rsidRDefault="00074EE3" w:rsidP="00074EE3">
      <w:pPr>
        <w:pStyle w:val="ListParagraph"/>
        <w:numPr>
          <w:ilvl w:val="2"/>
          <w:numId w:val="3"/>
        </w:numPr>
        <w:spacing w:after="0"/>
      </w:pPr>
      <w:r>
        <w:t>Low cost, volume licenses with support</w:t>
      </w:r>
    </w:p>
    <w:p w:rsidR="00074EE3" w:rsidRDefault="00074EE3" w:rsidP="00074EE3">
      <w:pPr>
        <w:pStyle w:val="ListParagraph"/>
        <w:numPr>
          <w:ilvl w:val="2"/>
          <w:numId w:val="3"/>
        </w:numPr>
        <w:spacing w:after="0"/>
      </w:pPr>
      <w:r>
        <w:t>Negotiate T&amp;Cs with DOE</w:t>
      </w:r>
    </w:p>
    <w:p w:rsidR="00074EE3" w:rsidRDefault="00074EE3" w:rsidP="00074EE3">
      <w:pPr>
        <w:pStyle w:val="ListParagraph"/>
        <w:numPr>
          <w:ilvl w:val="2"/>
          <w:numId w:val="3"/>
        </w:numPr>
        <w:spacing w:after="0"/>
      </w:pPr>
      <w:r>
        <w:t>Contract directly with National Lab</w:t>
      </w:r>
    </w:p>
    <w:p w:rsidR="00074EE3" w:rsidRDefault="00074EE3" w:rsidP="00074EE3">
      <w:pPr>
        <w:pStyle w:val="ListParagraph"/>
        <w:numPr>
          <w:ilvl w:val="2"/>
          <w:numId w:val="3"/>
        </w:numPr>
        <w:spacing w:after="0"/>
      </w:pPr>
      <w:r>
        <w:t>University collaboration with NL should automatically be covered based on the NL contract</w:t>
      </w:r>
    </w:p>
    <w:p w:rsidR="00074EE3" w:rsidRDefault="00074EE3" w:rsidP="00074EE3">
      <w:pPr>
        <w:pStyle w:val="ListParagraph"/>
        <w:numPr>
          <w:ilvl w:val="1"/>
          <w:numId w:val="3"/>
        </w:numPr>
        <w:spacing w:after="0"/>
      </w:pPr>
      <w:r>
        <w:t>Nurturing the Industrial Accelerator Technology Base in the US (Lead: Alan Todd)</w:t>
      </w:r>
    </w:p>
    <w:p w:rsidR="00074EE3" w:rsidRDefault="00074EE3" w:rsidP="00074EE3">
      <w:pPr>
        <w:pStyle w:val="ListParagraph"/>
        <w:numPr>
          <w:ilvl w:val="2"/>
          <w:numId w:val="3"/>
        </w:numPr>
        <w:spacing w:after="0"/>
      </w:pPr>
      <w:r>
        <w:t xml:space="preserve">The purpose of this WP is to discuss the importance of having </w:t>
      </w:r>
      <w:proofErr w:type="gramStart"/>
      <w:r>
        <w:t xml:space="preserve">a </w:t>
      </w:r>
      <w:r w:rsidR="00660319">
        <w:t>world-class</w:t>
      </w:r>
      <w:proofErr w:type="gramEnd"/>
      <w:r>
        <w:t xml:space="preserve"> domestic industrial vendors base, capable of supporting the needs of the accelerator facilities, and necessary steps to support and develop such base in the US.</w:t>
      </w:r>
    </w:p>
    <w:p w:rsidR="00074EE3" w:rsidRDefault="00074EE3" w:rsidP="00074EE3">
      <w:pPr>
        <w:pStyle w:val="ListParagraph"/>
        <w:numPr>
          <w:ilvl w:val="1"/>
          <w:numId w:val="3"/>
        </w:numPr>
        <w:spacing w:after="0"/>
      </w:pPr>
      <w:r>
        <w:t xml:space="preserve">FLASH Radiation Therapy (Lead: </w:t>
      </w:r>
      <w:proofErr w:type="spellStart"/>
      <w:r>
        <w:t>Reihard</w:t>
      </w:r>
      <w:proofErr w:type="spellEnd"/>
      <w:r>
        <w:t xml:space="preserve"> Schulte)</w:t>
      </w:r>
    </w:p>
    <w:p w:rsidR="00074EE3" w:rsidRDefault="00074EE3" w:rsidP="00074EE3">
      <w:pPr>
        <w:pStyle w:val="ListParagraph"/>
        <w:numPr>
          <w:ilvl w:val="2"/>
          <w:numId w:val="3"/>
        </w:numPr>
        <w:spacing w:after="0"/>
      </w:pPr>
      <w:r>
        <w:t>The purpose of this WP is to discuss challenges and opportunities in the emerging field of FLASH radiation therapy (FLASH-RT).</w:t>
      </w:r>
    </w:p>
    <w:p w:rsidR="00586F45" w:rsidRDefault="00586F45" w:rsidP="00586F45">
      <w:pPr>
        <w:pStyle w:val="ListParagraph"/>
        <w:spacing w:after="0"/>
        <w:ind w:left="2160"/>
      </w:pPr>
    </w:p>
    <w:p w:rsidR="00D028CA" w:rsidRPr="00D028CA" w:rsidRDefault="00D028CA" w:rsidP="00D028CA">
      <w:pPr>
        <w:pStyle w:val="ListParagraph"/>
        <w:numPr>
          <w:ilvl w:val="0"/>
          <w:numId w:val="4"/>
        </w:numPr>
        <w:spacing w:after="0"/>
        <w:rPr>
          <w:b/>
        </w:rPr>
      </w:pPr>
      <w:r w:rsidRPr="00D028CA">
        <w:rPr>
          <w:b/>
        </w:rPr>
        <w:t>Summary and Conclusions</w:t>
      </w:r>
      <w:r>
        <w:rPr>
          <w:b/>
        </w:rPr>
        <w:t xml:space="preserve"> </w:t>
      </w:r>
      <w:r w:rsidRPr="00D028CA">
        <w:rPr>
          <w:b/>
        </w:rPr>
        <w:t>(</w:t>
      </w:r>
      <w:proofErr w:type="spellStart"/>
      <w:r w:rsidRPr="00D028CA">
        <w:rPr>
          <w:b/>
        </w:rPr>
        <w:t>Kétévi</w:t>
      </w:r>
      <w:proofErr w:type="spellEnd"/>
      <w:r w:rsidRPr="00D028CA">
        <w:rPr>
          <w:b/>
        </w:rPr>
        <w:t xml:space="preserve"> A. Assamagan)</w:t>
      </w:r>
    </w:p>
    <w:p w:rsidR="00D028CA" w:rsidRDefault="00D028CA" w:rsidP="00D028CA">
      <w:pPr>
        <w:pStyle w:val="ListParagraph"/>
        <w:numPr>
          <w:ilvl w:val="0"/>
          <w:numId w:val="3"/>
        </w:numPr>
        <w:spacing w:after="0"/>
      </w:pPr>
      <w:r>
        <w:t xml:space="preserve">Contributed papers topics </w:t>
      </w:r>
      <w:proofErr w:type="gramStart"/>
      <w:r>
        <w:t>are defined</w:t>
      </w:r>
      <w:proofErr w:type="gramEnd"/>
      <w:r>
        <w:t xml:space="preserve">, but are currently in various stages of development. Additional ideas/suggestions </w:t>
      </w:r>
      <w:proofErr w:type="gramStart"/>
      <w:r>
        <w:t>may be considered</w:t>
      </w:r>
      <w:proofErr w:type="gramEnd"/>
      <w:r>
        <w:t>, provided suggestions/ideas are accompanied with additional person-power.</w:t>
      </w:r>
    </w:p>
    <w:p w:rsidR="00D028CA" w:rsidRDefault="00D028CA" w:rsidP="00D028CA">
      <w:pPr>
        <w:pStyle w:val="ListParagraph"/>
        <w:numPr>
          <w:ilvl w:val="0"/>
          <w:numId w:val="3"/>
        </w:numPr>
        <w:spacing w:after="0"/>
      </w:pPr>
      <w:r>
        <w:t xml:space="preserve">More community participation </w:t>
      </w:r>
      <w:proofErr w:type="gramStart"/>
      <w:r>
        <w:t>is needed</w:t>
      </w:r>
      <w:proofErr w:type="gramEnd"/>
      <w:r>
        <w:t xml:space="preserve">. </w:t>
      </w:r>
    </w:p>
    <w:p w:rsidR="00D028CA" w:rsidRDefault="00D028CA" w:rsidP="00D028CA">
      <w:pPr>
        <w:pStyle w:val="ListParagraph"/>
        <w:numPr>
          <w:ilvl w:val="1"/>
          <w:numId w:val="3"/>
        </w:numPr>
        <w:spacing w:after="0"/>
      </w:pPr>
      <w:r>
        <w:t>Contributions to flesh out targeted topics of limited scopes and durations</w:t>
      </w:r>
    </w:p>
    <w:p w:rsidR="00D028CA" w:rsidRDefault="00D028CA" w:rsidP="00D028CA">
      <w:pPr>
        <w:pStyle w:val="ListParagraph"/>
        <w:numPr>
          <w:ilvl w:val="1"/>
          <w:numId w:val="3"/>
        </w:numPr>
        <w:spacing w:after="0"/>
      </w:pPr>
      <w:r>
        <w:t>Please contact topical groups conveners or contributed paper leaders for details</w:t>
      </w:r>
    </w:p>
    <w:p w:rsidR="00D028CA" w:rsidRDefault="00D028CA" w:rsidP="00D028CA">
      <w:pPr>
        <w:pStyle w:val="ListParagraph"/>
        <w:numPr>
          <w:ilvl w:val="0"/>
          <w:numId w:val="3"/>
        </w:numPr>
        <w:spacing w:after="0"/>
      </w:pPr>
      <w:r>
        <w:t>Big question</w:t>
      </w:r>
    </w:p>
    <w:p w:rsidR="00D028CA" w:rsidRDefault="00D028CA" w:rsidP="00D028CA">
      <w:pPr>
        <w:pStyle w:val="ListParagraph"/>
        <w:numPr>
          <w:ilvl w:val="1"/>
          <w:numId w:val="3"/>
        </w:numPr>
        <w:spacing w:after="0"/>
      </w:pPr>
      <w:r>
        <w:t>Do we risk dropping some contributed papers in case community participation does not improve?</w:t>
      </w:r>
    </w:p>
    <w:p w:rsidR="00D028CA" w:rsidRPr="004E66D5" w:rsidRDefault="00D028CA" w:rsidP="00D028CA">
      <w:pPr>
        <w:pStyle w:val="ListParagraph"/>
        <w:numPr>
          <w:ilvl w:val="1"/>
          <w:numId w:val="3"/>
        </w:numPr>
        <w:spacing w:after="0"/>
      </w:pPr>
      <w:r>
        <w:t>Consider de-scoping, but make sure to record all un-covered topics under topical group reports and frontier reports.</w:t>
      </w:r>
    </w:p>
    <w:sectPr w:rsidR="00D028CA" w:rsidRPr="004E66D5" w:rsidSect="00D6618D">
      <w:pgSz w:w="12240" w:h="15840"/>
      <w:pgMar w:top="990" w:right="1080" w:bottom="108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5302"/>
    <w:multiLevelType w:val="hybridMultilevel"/>
    <w:tmpl w:val="34E0E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10607"/>
    <w:multiLevelType w:val="hybridMultilevel"/>
    <w:tmpl w:val="6100DBB2"/>
    <w:lvl w:ilvl="0" w:tplc="0F56CAE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1C32A9"/>
    <w:multiLevelType w:val="hybridMultilevel"/>
    <w:tmpl w:val="FFDE7846"/>
    <w:lvl w:ilvl="0" w:tplc="4AA27FD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B00E60"/>
    <w:multiLevelType w:val="hybridMultilevel"/>
    <w:tmpl w:val="6C7AE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B63"/>
    <w:rsid w:val="00074EE3"/>
    <w:rsid w:val="00272B63"/>
    <w:rsid w:val="00450B10"/>
    <w:rsid w:val="004E66D5"/>
    <w:rsid w:val="00586F45"/>
    <w:rsid w:val="00660319"/>
    <w:rsid w:val="00B01154"/>
    <w:rsid w:val="00B83A31"/>
    <w:rsid w:val="00CA43FF"/>
    <w:rsid w:val="00D028CA"/>
    <w:rsid w:val="00D1022D"/>
    <w:rsid w:val="00D6618D"/>
    <w:rsid w:val="00E41895"/>
    <w:rsid w:val="00FC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422EC"/>
  <w15:chartTrackingRefBased/>
  <w15:docId w15:val="{E35F5AB3-1CC8-40DA-9DB3-E563D8F9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2B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61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nowmass21.org/community/educatio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nowmass21.org/community/outreac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nowmass21.org/community/policy" TargetMode="External"/><Relationship Id="rId11" Type="http://schemas.openxmlformats.org/officeDocument/2006/relationships/hyperlink" Target="https://snowmass21.org/community/applications" TargetMode="External"/><Relationship Id="rId5" Type="http://schemas.openxmlformats.org/officeDocument/2006/relationships/hyperlink" Target="https://snowmass21.org/community/impacts" TargetMode="External"/><Relationship Id="rId10" Type="http://schemas.openxmlformats.org/officeDocument/2006/relationships/hyperlink" Target="https://snowmass21.org/community/care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nowmass21.org/community/diversi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2020</Words>
  <Characters>11514</Characters>
  <Application>Microsoft Office Word</Application>
  <DocSecurity>0</DocSecurity>
  <Lines>95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ORAU\ORISE</Company>
  <LinksUpToDate>false</LinksUpToDate>
  <CharactersWithSpaces>13507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Wang, Daria</dc:creator>
  <cp:keywords/>
  <dc:description/>
  <cp:lastModifiedBy>Wang, Daria</cp:lastModifiedBy>
  <cp:revision>6</cp:revision>
  <dcterms:created xsi:type="dcterms:W3CDTF">2021-10-29T18:15:00Z</dcterms:created>
  <dcterms:modified xsi:type="dcterms:W3CDTF">2021-10-29T20:10:00Z</dcterms:modified>
</cp:coreProperties>
</file>