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F8302" w14:textId="77777777" w:rsidR="00053C0D" w:rsidRDefault="00772C24" w:rsidP="00772C24">
      <w:pPr>
        <w:pStyle w:val="Title"/>
      </w:pPr>
      <w:r>
        <w:t>SAMWeb</w:t>
      </w:r>
    </w:p>
    <w:p w14:paraId="75F1946D" w14:textId="77777777" w:rsidR="00772C24" w:rsidRDefault="00772C24" w:rsidP="00772C24">
      <w:pPr>
        <w:pStyle w:val="Subtitle"/>
      </w:pPr>
      <w:r>
        <w:t>Robert Illingworth, Marc Mengel, Andrew Norman</w:t>
      </w:r>
    </w:p>
    <w:p w14:paraId="4FD81C59" w14:textId="77777777" w:rsidR="00772C24" w:rsidRDefault="00772C24" w:rsidP="00772C24"/>
    <w:p w14:paraId="30C45AD3" w14:textId="77777777" w:rsidR="00772C24" w:rsidRDefault="00772C24" w:rsidP="00772C24">
      <w:r>
        <w:t>See FTS project doc from NOvA</w:t>
      </w:r>
    </w:p>
    <w:p w14:paraId="77DD17FB" w14:textId="77777777" w:rsidR="00772C24" w:rsidRDefault="00772C24" w:rsidP="00772C24"/>
    <w:p w14:paraId="77EDF563" w14:textId="77777777" w:rsidR="00772C24" w:rsidRDefault="00772C24" w:rsidP="00772C24">
      <w:pPr>
        <w:pStyle w:val="Heading1"/>
      </w:pPr>
      <w:r>
        <w:t>Introduction</w:t>
      </w:r>
    </w:p>
    <w:p w14:paraId="7EEBC4E2" w14:textId="77777777" w:rsidR="00772C24" w:rsidRDefault="00772C24" w:rsidP="00772C24">
      <w:r>
        <w:t>Existing SAM client packaging is too large and too hard to set up at remote sites (e.g. too many packages, requires ups/upd, requires firewall openings). Also hard to keep up to date. Hard to transfer this all to the grid.</w:t>
      </w:r>
    </w:p>
    <w:p w14:paraId="35ECFDED" w14:textId="77777777" w:rsidR="00772C24" w:rsidRDefault="00772C24" w:rsidP="00772C24"/>
    <w:p w14:paraId="5FD62F42" w14:textId="77777777" w:rsidR="00772C24" w:rsidRDefault="00772C24" w:rsidP="00772C24">
      <w:r>
        <w:t>Goals:</w:t>
      </w:r>
    </w:p>
    <w:p w14:paraId="36DFDFBA" w14:textId="77777777" w:rsidR="00772C24" w:rsidRDefault="00772C24" w:rsidP="00772C24">
      <w:r>
        <w:t xml:space="preserve">We want users to only use SAMWeb for normal operations. </w:t>
      </w:r>
    </w:p>
    <w:p w14:paraId="4596B9DD" w14:textId="77777777" w:rsidR="00772C24" w:rsidRDefault="00772C24" w:rsidP="00772C24"/>
    <w:p w14:paraId="42651E37" w14:textId="77777777" w:rsidR="00772C24" w:rsidRDefault="00772C24" w:rsidP="00772C24">
      <w:r>
        <w:t xml:space="preserve">Give users a simple, compact, platform independent interface connected to a hosted client here at Fermilab. </w:t>
      </w:r>
    </w:p>
    <w:p w14:paraId="3C44F009" w14:textId="77777777" w:rsidR="00772C24" w:rsidRDefault="00772C24" w:rsidP="00772C24"/>
    <w:p w14:paraId="3BB94AC2" w14:textId="77777777" w:rsidR="00772C24" w:rsidRDefault="00772C24" w:rsidP="00772C24">
      <w:r>
        <w:t>Allows the SAM developers to work on the backend client without directly affecting users.</w:t>
      </w:r>
    </w:p>
    <w:p w14:paraId="4E75C4E0" w14:textId="77777777" w:rsidR="00772C24" w:rsidRDefault="00772C24" w:rsidP="00772C24"/>
    <w:p w14:paraId="170E9B65" w14:textId="77777777" w:rsidR="00772C24" w:rsidRDefault="00772C24" w:rsidP="00772C24">
      <w:r>
        <w:t>DØ and CDF users are excluded here.</w:t>
      </w:r>
    </w:p>
    <w:p w14:paraId="266C3940" w14:textId="77777777" w:rsidR="00772C24" w:rsidRDefault="00772C24" w:rsidP="00772C24"/>
    <w:p w14:paraId="20DD11A3" w14:textId="77777777" w:rsidR="00772C24" w:rsidRDefault="00772C24" w:rsidP="00772C24">
      <w:pPr>
        <w:pStyle w:val="Heading1"/>
      </w:pPr>
      <w:r>
        <w:t>Tasks</w:t>
      </w:r>
    </w:p>
    <w:p w14:paraId="5BFA5555" w14:textId="77777777" w:rsidR="00772C24" w:rsidRDefault="00772C24" w:rsidP="00772C24">
      <w:pPr>
        <w:pStyle w:val="Heading2"/>
      </w:pPr>
      <w:r>
        <w:t>Previous work completed</w:t>
      </w:r>
    </w:p>
    <w:p w14:paraId="2DA883C8" w14:textId="77777777" w:rsidR="00772C24" w:rsidRDefault="00772C24" w:rsidP="00772C24">
      <w:r>
        <w:t>SAMWeb is already working and deployed. Chose “CherryPy” web platform. Have a GPCF VM that hosts SAMWeb for NOvA and Minerva. The API is spec’ed out and an implementation is working. Also includes prototypes dataset definition editor for NOvA and Minerva.</w:t>
      </w:r>
    </w:p>
    <w:p w14:paraId="34D46AB2" w14:textId="77777777" w:rsidR="008B019F" w:rsidRDefault="008B019F" w:rsidP="00772C24"/>
    <w:p w14:paraId="540DFCBD" w14:textId="77777777" w:rsidR="008B019F" w:rsidRDefault="008B019F" w:rsidP="008B019F">
      <w:pPr>
        <w:pStyle w:val="Heading2"/>
      </w:pPr>
      <w:r>
        <w:t>Determine the SAMWeb URL discovery system</w:t>
      </w:r>
    </w:p>
    <w:p w14:paraId="37A5C2D7" w14:textId="77777777" w:rsidR="008B019F" w:rsidRDefault="008B019F" w:rsidP="008B019F">
      <w:r>
        <w:t>How will clients determine the correct SAMWeb URL? Right now they have to ask Robert. People: Marc, Robert, Adam. Duration: Two weeks. Start</w:t>
      </w:r>
      <w:r w:rsidR="00EC0569">
        <w:t>:</w:t>
      </w:r>
      <w:r>
        <w:t xml:space="preserve"> May 31</w:t>
      </w:r>
      <w:r w:rsidR="00EC0569">
        <w:t>.</w:t>
      </w:r>
    </w:p>
    <w:p w14:paraId="6D308653" w14:textId="77777777" w:rsidR="00EC0569" w:rsidRDefault="00EC0569" w:rsidP="00EC0569">
      <w:pPr>
        <w:pStyle w:val="Heading2"/>
      </w:pPr>
      <w:r>
        <w:t>Determine a fallback system for SAMWeb</w:t>
      </w:r>
    </w:p>
    <w:p w14:paraId="799DFE48" w14:textId="77777777" w:rsidR="00EC0569" w:rsidRPr="00EC0569" w:rsidRDefault="00EC0569" w:rsidP="00EC0569">
      <w:r>
        <w:t>Determine the level of redundancy and implement a failover system (e.g. like what Igor does). People: Marc, Robert, Igor. Duration: Two weeks. Start: mid May</w:t>
      </w:r>
      <w:bookmarkStart w:id="0" w:name="_GoBack"/>
      <w:bookmarkEnd w:id="0"/>
    </w:p>
    <w:p w14:paraId="3D311228" w14:textId="77777777" w:rsidR="00772C24" w:rsidRDefault="00772C24" w:rsidP="00772C24">
      <w:pPr>
        <w:pStyle w:val="Heading2"/>
      </w:pPr>
      <w:r>
        <w:lastRenderedPageBreak/>
        <w:t>Complete Dataset Definition editor implementations</w:t>
      </w:r>
    </w:p>
    <w:p w14:paraId="1E926811" w14:textId="77777777" w:rsidR="00772C24" w:rsidRPr="00772C24" w:rsidRDefault="00772C24" w:rsidP="00772C24">
      <w:r>
        <w:t>Do a real requirements gathering with each experiment and refine the implementation. People: Marc, Andrew. Duration: Two weeks. Start: By end of May.</w:t>
      </w:r>
    </w:p>
    <w:p w14:paraId="71AF1E5A" w14:textId="77777777" w:rsidR="00772C24" w:rsidRDefault="00772C24" w:rsidP="00772C24">
      <w:pPr>
        <w:pStyle w:val="Heading2"/>
      </w:pPr>
      <w:r>
        <w:t>Refactor the Dataset Definition Editors</w:t>
      </w:r>
    </w:p>
    <w:p w14:paraId="662C5C27" w14:textId="77777777" w:rsidR="00772C24" w:rsidRPr="00772C24" w:rsidRDefault="00772C24" w:rsidP="00772C24">
      <w:r>
        <w:t>Right now there are two DDE’s – one for NOvA and one for Minerva. Need to refactor to pull out shared code and include.  People: Marc. Duration: 1 day. Start in next few weeks.</w:t>
      </w:r>
    </w:p>
    <w:p w14:paraId="4ED82EF1" w14:textId="77777777" w:rsidR="00772C24" w:rsidRDefault="00772C24" w:rsidP="00772C24">
      <w:pPr>
        <w:pStyle w:val="Heading2"/>
      </w:pPr>
      <w:r>
        <w:t>Investigate how SAMWeb would be useful for Data Preservation</w:t>
      </w:r>
    </w:p>
    <w:p w14:paraId="568DA72B" w14:textId="77777777" w:rsidR="00772C24" w:rsidRDefault="00772C24" w:rsidP="00772C24">
      <w:r>
        <w:t>Work with Mike to determine how this would be useful for DP.</w:t>
      </w:r>
    </w:p>
    <w:p w14:paraId="135311BD" w14:textId="77777777" w:rsidR="000A58E2" w:rsidRDefault="000A58E2" w:rsidP="000A58E2">
      <w:pPr>
        <w:pStyle w:val="Heading2"/>
      </w:pPr>
      <w:r>
        <w:t>Test SAMWeb</w:t>
      </w:r>
    </w:p>
    <w:p w14:paraId="74DC2F76" w14:textId="77777777" w:rsidR="000A58E2" w:rsidRDefault="000A58E2" w:rsidP="000A58E2">
      <w:r>
        <w:t>Already have a test suite for SAMWeb. Testing for DDE is manual. Write some automated tests. People: Marc. Duration: a week. Start in June</w:t>
      </w:r>
    </w:p>
    <w:p w14:paraId="3E15BDB9" w14:textId="77777777" w:rsidR="000A58E2" w:rsidRDefault="000A58E2" w:rsidP="000A58E2">
      <w:pPr>
        <w:pStyle w:val="Heading2"/>
      </w:pPr>
      <w:r>
        <w:t>Retire the old unsupported SOAP based web service at MINOS</w:t>
      </w:r>
    </w:p>
    <w:p w14:paraId="631C45C9" w14:textId="77777777" w:rsidR="000A58E2" w:rsidRDefault="000A58E2" w:rsidP="000A58E2">
      <w:r>
        <w:t>Check if it is still in use. If it is still in use, consider replacing it with SAMWeb and making a MINOS instance. Make sure needed functionality is present. People: Art. Duration: a week. Start in May</w:t>
      </w:r>
    </w:p>
    <w:p w14:paraId="4EAE1938" w14:textId="77777777" w:rsidR="000A58E2" w:rsidRDefault="000A58E2" w:rsidP="000A58E2"/>
    <w:p w14:paraId="080A5416" w14:textId="77777777" w:rsidR="000A58E2" w:rsidRDefault="000A58E2" w:rsidP="000A58E2">
      <w:pPr>
        <w:pStyle w:val="Heading1"/>
      </w:pPr>
      <w:r>
        <w:t>Milestones</w:t>
      </w:r>
    </w:p>
    <w:p w14:paraId="0F488233" w14:textId="77777777" w:rsidR="000A58E2" w:rsidRDefault="000A58E2" w:rsidP="000A58E2">
      <w:r>
        <w:t>Basic SAMWeb is implemented according to spec and tested by REX. Done by May 31.</w:t>
      </w:r>
    </w:p>
    <w:p w14:paraId="6BB78676" w14:textId="77777777" w:rsidR="000A58E2" w:rsidRDefault="000A58E2" w:rsidP="000A58E2"/>
    <w:p w14:paraId="7AAE55F3" w14:textId="77777777" w:rsidR="00852C48" w:rsidRDefault="000A58E2" w:rsidP="000A58E2">
      <w:r>
        <w:t>DDEs implemented according to spec</w:t>
      </w:r>
      <w:r w:rsidR="00852C48">
        <w:t>. Done by May 31</w:t>
      </w:r>
    </w:p>
    <w:p w14:paraId="0D243980" w14:textId="77777777" w:rsidR="00852C48" w:rsidRDefault="00852C48" w:rsidP="000A58E2"/>
    <w:p w14:paraId="41BE9E78" w14:textId="77777777" w:rsidR="000A58E2" w:rsidRDefault="00852C48" w:rsidP="000A58E2">
      <w:r>
        <w:t>DDEs t</w:t>
      </w:r>
      <w:r w:rsidR="000A58E2">
        <w:t xml:space="preserve">ested and reviewed by the experiments. </w:t>
      </w:r>
      <w:r>
        <w:t xml:space="preserve">Done by June 30. </w:t>
      </w:r>
    </w:p>
    <w:p w14:paraId="48D2398F" w14:textId="77777777" w:rsidR="000A58E2" w:rsidRDefault="000A58E2" w:rsidP="000A58E2"/>
    <w:p w14:paraId="43F7063B" w14:textId="77777777" w:rsidR="000A58E2" w:rsidRDefault="000A58E2" w:rsidP="000A58E2">
      <w:r>
        <w:t>Disposition of MINOS SOAP web service determined. Replaced if necessary. Tested and reviewed by MINOS</w:t>
      </w:r>
      <w:r w:rsidR="00852C48">
        <w:t>. Done by May 31</w:t>
      </w:r>
    </w:p>
    <w:p w14:paraId="76B6D2C2" w14:textId="77777777" w:rsidR="000A58E2" w:rsidRPr="000A58E2" w:rsidRDefault="000A58E2" w:rsidP="000A58E2"/>
    <w:p w14:paraId="5EC047B3" w14:textId="77777777" w:rsidR="00772C24" w:rsidRDefault="00772C24" w:rsidP="00772C24">
      <w:pPr>
        <w:pStyle w:val="Heading1"/>
      </w:pPr>
      <w:r>
        <w:t>Risk</w:t>
      </w:r>
    </w:p>
    <w:p w14:paraId="118B752C" w14:textId="77777777" w:rsidR="00772C24" w:rsidRDefault="00772C24" w:rsidP="00772C24">
      <w:pPr>
        <w:pStyle w:val="Heading2"/>
      </w:pPr>
      <w:r>
        <w:t>DDE coupling to dimensions language</w:t>
      </w:r>
    </w:p>
    <w:p w14:paraId="2E1AD5FA" w14:textId="77777777" w:rsidR="00772C24" w:rsidRDefault="00772C24" w:rsidP="00772C24">
      <w:r>
        <w:t>The DDE work is coupled to the dimensions language project.</w:t>
      </w:r>
    </w:p>
    <w:p w14:paraId="568FAC1D" w14:textId="77777777" w:rsidR="00772C24" w:rsidRDefault="00772C24" w:rsidP="00772C24"/>
    <w:p w14:paraId="60CABBA3" w14:textId="77777777" w:rsidR="00772C24" w:rsidRDefault="00772C24" w:rsidP="00772C24">
      <w:pPr>
        <w:pStyle w:val="Heading2"/>
      </w:pPr>
      <w:r>
        <w:t>Need additional functionality in the SAMWeb implementation</w:t>
      </w:r>
    </w:p>
    <w:p w14:paraId="5C8D33A8" w14:textId="77777777" w:rsidR="00772C24" w:rsidRDefault="000A58E2" w:rsidP="00772C24">
      <w:r>
        <w:t xml:space="preserve">An experiment might find a use case that is not covered by SAMWeb. But adding new methods is quite easy. </w:t>
      </w:r>
    </w:p>
    <w:p w14:paraId="30038CE6" w14:textId="77777777" w:rsidR="000A58E2" w:rsidRPr="00772C24" w:rsidRDefault="000A58E2" w:rsidP="000A58E2">
      <w:pPr>
        <w:pStyle w:val="Heading1"/>
      </w:pPr>
    </w:p>
    <w:sectPr w:rsidR="000A58E2" w:rsidRPr="00772C24" w:rsidSect="008145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94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24"/>
    <w:rsid w:val="00053C0D"/>
    <w:rsid w:val="000A58E2"/>
    <w:rsid w:val="00772C24"/>
    <w:rsid w:val="00814544"/>
    <w:rsid w:val="00852C48"/>
    <w:rsid w:val="008B019F"/>
    <w:rsid w:val="00E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2A33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C24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C2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C2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C2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C2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C2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C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C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C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2C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2C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C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2C2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772C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2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C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C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C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C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C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C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C24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C2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C2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C2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C2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C2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C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C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C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2C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2C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C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2C2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772C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2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C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C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C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C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C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C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425</Words>
  <Characters>2426</Characters>
  <Application>Microsoft Macintosh Word</Application>
  <DocSecurity>0</DocSecurity>
  <Lines>20</Lines>
  <Paragraphs>5</Paragraphs>
  <ScaleCrop>false</ScaleCrop>
  <Company>Fermi National Accelerator Laboratory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Lyon</dc:creator>
  <cp:keywords/>
  <dc:description/>
  <cp:lastModifiedBy>Adam Lyon</cp:lastModifiedBy>
  <cp:revision>2</cp:revision>
  <dcterms:created xsi:type="dcterms:W3CDTF">2012-05-03T14:51:00Z</dcterms:created>
  <dcterms:modified xsi:type="dcterms:W3CDTF">2012-05-03T16:00:00Z</dcterms:modified>
</cp:coreProperties>
</file>