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25B7" w14:textId="77777777" w:rsidR="00090B67" w:rsidRDefault="00090B67"/>
    <w:p w14:paraId="17012B9E" w14:textId="77777777" w:rsidR="00090B67" w:rsidRDefault="00090B67"/>
    <w:p w14:paraId="638D9529" w14:textId="77777777" w:rsidR="00090B67" w:rsidRDefault="00090B67"/>
    <w:p w14:paraId="2121A7A0" w14:textId="77777777" w:rsidR="00090B67" w:rsidRDefault="00090B67"/>
    <w:p w14:paraId="5D7A2203" w14:textId="77777777" w:rsidR="00090B67" w:rsidRDefault="00090B67"/>
    <w:p w14:paraId="59FA9FB6" w14:textId="77777777" w:rsidR="00090B67" w:rsidRDefault="00090B67"/>
    <w:p w14:paraId="3FDE30C2" w14:textId="77777777" w:rsidR="00090B67" w:rsidRDefault="00090B67"/>
    <w:p w14:paraId="2E8200A8" w14:textId="77777777" w:rsidR="00090B67" w:rsidRDefault="00090B67"/>
    <w:p w14:paraId="1659DFB6" w14:textId="77777777" w:rsidR="00090B67" w:rsidRDefault="00090B67"/>
    <w:p w14:paraId="2F0022D3" w14:textId="77777777" w:rsidR="00090B67" w:rsidRDefault="00090B67"/>
    <w:p w14:paraId="4C2ABC04" w14:textId="78448B76" w:rsidR="00090B67" w:rsidRPr="00E659DC" w:rsidRDefault="00090B67" w:rsidP="00090B67">
      <w:pPr>
        <w:jc w:val="center"/>
        <w:rPr>
          <w:sz w:val="50"/>
          <w:szCs w:val="50"/>
          <w:u w:val="single"/>
        </w:rPr>
      </w:pPr>
      <w:r w:rsidRPr="00E659DC">
        <w:rPr>
          <w:sz w:val="50"/>
          <w:szCs w:val="50"/>
          <w:u w:val="single"/>
        </w:rPr>
        <w:t>RTM Commander Program Manual</w:t>
      </w:r>
      <w:r w:rsidR="00834CB2">
        <w:rPr>
          <w:sz w:val="50"/>
          <w:szCs w:val="50"/>
          <w:u w:val="single"/>
        </w:rPr>
        <w:t xml:space="preserve"> V</w:t>
      </w:r>
      <w:r w:rsidR="00BA1729">
        <w:rPr>
          <w:sz w:val="50"/>
          <w:szCs w:val="50"/>
          <w:u w:val="single"/>
        </w:rPr>
        <w:t xml:space="preserve"> 1</w:t>
      </w:r>
      <w:r w:rsidR="00573CFC">
        <w:rPr>
          <w:sz w:val="50"/>
          <w:szCs w:val="50"/>
          <w:u w:val="single"/>
        </w:rPr>
        <w:t>.0</w:t>
      </w:r>
    </w:p>
    <w:p w14:paraId="5B3950BB" w14:textId="39ABD2A6" w:rsidR="004E6C06" w:rsidRDefault="00090B67" w:rsidP="00182523">
      <w:pPr>
        <w:spacing w:after="0" w:line="240" w:lineRule="auto"/>
        <w:jc w:val="center"/>
      </w:pPr>
      <w:r>
        <w:t xml:space="preserve">AUTHOR: Parker Landon - </w:t>
      </w:r>
      <w:hyperlink r:id="rId7" w:history="1">
        <w:r w:rsidR="00182523" w:rsidRPr="00050286">
          <w:rPr>
            <w:rStyle w:val="Hyperlink"/>
          </w:rPr>
          <w:t>plandon@fnal.gov</w:t>
        </w:r>
      </w:hyperlink>
    </w:p>
    <w:p w14:paraId="0FBCF89C" w14:textId="661F4DE6" w:rsidR="0091277E" w:rsidRDefault="0091277E" w:rsidP="00182523">
      <w:pPr>
        <w:spacing w:after="0" w:line="240" w:lineRule="auto"/>
        <w:jc w:val="center"/>
      </w:pPr>
      <w:r>
        <w:t>AD Instrumentation, Fermi National Accelerator Labor</w:t>
      </w:r>
      <w:r w:rsidR="000F6AEA">
        <w:t>atory</w:t>
      </w:r>
    </w:p>
    <w:p w14:paraId="667AAE6D" w14:textId="74322030" w:rsidR="001B49D1" w:rsidRDefault="001B49D1" w:rsidP="00090B67">
      <w:pPr>
        <w:spacing w:after="0" w:line="240" w:lineRule="auto"/>
        <w:jc w:val="center"/>
      </w:pPr>
    </w:p>
    <w:p w14:paraId="4209BADD" w14:textId="73599C27" w:rsidR="001B49D1" w:rsidRDefault="001B49D1" w:rsidP="001B49D1">
      <w:pPr>
        <w:spacing w:after="0" w:line="240" w:lineRule="auto"/>
        <w:jc w:val="center"/>
      </w:pPr>
      <w:r>
        <w:t xml:space="preserve">PROGRAM: </w:t>
      </w:r>
      <w:proofErr w:type="spellStart"/>
      <w:r>
        <w:t>RTM_Commander</w:t>
      </w:r>
      <w:r w:rsidR="00112E5E">
        <w:t>.INO</w:t>
      </w:r>
      <w:proofErr w:type="spellEnd"/>
    </w:p>
    <w:p w14:paraId="1DD808AA" w14:textId="2CA2393D" w:rsidR="00090B67" w:rsidRDefault="00090B67" w:rsidP="00090B67">
      <w:pPr>
        <w:spacing w:after="0" w:line="240" w:lineRule="auto"/>
        <w:jc w:val="center"/>
      </w:pPr>
      <w:r>
        <w:t>PROGRAM START DATE: 7/12/2022</w:t>
      </w:r>
    </w:p>
    <w:p w14:paraId="2AF669D3" w14:textId="721ACBD4" w:rsidR="004E6C06" w:rsidRDefault="004E6C06" w:rsidP="00090B67">
      <w:pPr>
        <w:spacing w:after="0" w:line="240" w:lineRule="auto"/>
        <w:jc w:val="center"/>
      </w:pPr>
      <w:r>
        <w:t>DOCUMENTATION START DATE: 7/15/2022</w:t>
      </w:r>
    </w:p>
    <w:p w14:paraId="6A3BFB62" w14:textId="3DC05A31" w:rsidR="00090B67" w:rsidRDefault="000A7349" w:rsidP="00D82A84">
      <w:pPr>
        <w:spacing w:after="0" w:line="240" w:lineRule="auto"/>
        <w:jc w:val="center"/>
      </w:pPr>
      <w:r>
        <w:t>DOCUMENTATION END DATE: 7/15/2022</w:t>
      </w:r>
      <w:r w:rsidR="00090B67">
        <w:br w:type="page"/>
      </w:r>
    </w:p>
    <w:p w14:paraId="079EF420" w14:textId="0A627333" w:rsidR="00544EFF" w:rsidRPr="003B1247" w:rsidRDefault="00BD43FC" w:rsidP="00544EFF">
      <w:pPr>
        <w:spacing w:after="0" w:line="240" w:lineRule="auto"/>
        <w:rPr>
          <w:sz w:val="50"/>
          <w:szCs w:val="50"/>
        </w:rPr>
      </w:pPr>
      <w:r w:rsidRPr="003B1247">
        <w:rPr>
          <w:b/>
          <w:bCs/>
          <w:sz w:val="50"/>
          <w:szCs w:val="50"/>
          <w:u w:val="single"/>
        </w:rPr>
        <w:lastRenderedPageBreak/>
        <w:t>Table of Contents:</w:t>
      </w:r>
    </w:p>
    <w:p w14:paraId="78083574" w14:textId="77777777" w:rsidR="00544EFF" w:rsidRDefault="00544EFF" w:rsidP="00544EF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2979"/>
        <w:gridCol w:w="3142"/>
      </w:tblGrid>
      <w:tr w:rsidR="004A32FD" w14:paraId="758B37D6" w14:textId="77777777" w:rsidTr="004A32FD">
        <w:tc>
          <w:tcPr>
            <w:tcW w:w="3229" w:type="dxa"/>
          </w:tcPr>
          <w:p w14:paraId="5288CE05" w14:textId="48FAC0AC" w:rsidR="004A32FD" w:rsidRPr="003B1247" w:rsidRDefault="004A32FD" w:rsidP="004A32FD">
            <w:pPr>
              <w:jc w:val="center"/>
              <w:rPr>
                <w:b/>
                <w:bCs/>
                <w:sz w:val="50"/>
                <w:szCs w:val="50"/>
              </w:rPr>
            </w:pPr>
            <w:r w:rsidRPr="003B1247">
              <w:rPr>
                <w:b/>
                <w:bCs/>
                <w:sz w:val="50"/>
                <w:szCs w:val="50"/>
              </w:rPr>
              <w:t>Section Name</w:t>
            </w:r>
          </w:p>
        </w:tc>
        <w:tc>
          <w:tcPr>
            <w:tcW w:w="2979" w:type="dxa"/>
          </w:tcPr>
          <w:p w14:paraId="709E03CE" w14:textId="5578E734" w:rsidR="004A32FD" w:rsidRPr="003B1247" w:rsidRDefault="004A32FD" w:rsidP="004A32FD">
            <w:pPr>
              <w:jc w:val="center"/>
              <w:rPr>
                <w:b/>
                <w:bCs/>
                <w:sz w:val="50"/>
                <w:szCs w:val="50"/>
              </w:rPr>
            </w:pPr>
            <w:r w:rsidRPr="003B1247">
              <w:rPr>
                <w:b/>
                <w:bCs/>
                <w:sz w:val="50"/>
                <w:szCs w:val="50"/>
              </w:rPr>
              <w:t>Description</w:t>
            </w:r>
          </w:p>
        </w:tc>
        <w:tc>
          <w:tcPr>
            <w:tcW w:w="3142" w:type="dxa"/>
          </w:tcPr>
          <w:p w14:paraId="65547EA4" w14:textId="1E5BC21F" w:rsidR="004A32FD" w:rsidRPr="003B1247" w:rsidRDefault="004A32FD" w:rsidP="004A32FD">
            <w:pPr>
              <w:jc w:val="center"/>
              <w:rPr>
                <w:b/>
                <w:bCs/>
                <w:sz w:val="50"/>
                <w:szCs w:val="50"/>
              </w:rPr>
            </w:pPr>
            <w:r w:rsidRPr="003B1247">
              <w:rPr>
                <w:b/>
                <w:bCs/>
                <w:sz w:val="50"/>
                <w:szCs w:val="50"/>
              </w:rPr>
              <w:t>Page</w:t>
            </w:r>
            <w:r w:rsidR="00B5333E" w:rsidRPr="003B1247">
              <w:rPr>
                <w:b/>
                <w:bCs/>
                <w:sz w:val="50"/>
                <w:szCs w:val="50"/>
              </w:rPr>
              <w:t>(s)</w:t>
            </w:r>
          </w:p>
        </w:tc>
      </w:tr>
      <w:tr w:rsidR="004A32FD" w14:paraId="09DB309A" w14:textId="77777777" w:rsidTr="004A32FD">
        <w:tc>
          <w:tcPr>
            <w:tcW w:w="3229" w:type="dxa"/>
          </w:tcPr>
          <w:p w14:paraId="78E9F9E9" w14:textId="0E3A2D8C" w:rsidR="00B5333E" w:rsidRPr="003B1247" w:rsidRDefault="00B5333E" w:rsidP="00B5333E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Hardware</w:t>
            </w:r>
          </w:p>
        </w:tc>
        <w:tc>
          <w:tcPr>
            <w:tcW w:w="2979" w:type="dxa"/>
          </w:tcPr>
          <w:p w14:paraId="138319C1" w14:textId="3FFE02CA" w:rsidR="004A32FD" w:rsidRDefault="0080108D" w:rsidP="004A32FD">
            <w:pPr>
              <w:jc w:val="center"/>
            </w:pPr>
            <w:r>
              <w:t>The list of hardware managed by the program and links to their datasheets</w:t>
            </w:r>
          </w:p>
        </w:tc>
        <w:tc>
          <w:tcPr>
            <w:tcW w:w="3142" w:type="dxa"/>
          </w:tcPr>
          <w:p w14:paraId="7C0F6AFC" w14:textId="77777777" w:rsidR="0044001F" w:rsidRDefault="0044001F" w:rsidP="004A32FD">
            <w:pPr>
              <w:jc w:val="center"/>
            </w:pPr>
          </w:p>
          <w:p w14:paraId="43255282" w14:textId="326F8A0A" w:rsidR="004A32FD" w:rsidRDefault="0044001F" w:rsidP="004A32FD">
            <w:pPr>
              <w:jc w:val="center"/>
            </w:pPr>
            <w:r>
              <w:t>3</w:t>
            </w:r>
          </w:p>
        </w:tc>
      </w:tr>
      <w:tr w:rsidR="004A32FD" w14:paraId="227E6E62" w14:textId="77777777" w:rsidTr="004A32FD">
        <w:tc>
          <w:tcPr>
            <w:tcW w:w="3229" w:type="dxa"/>
          </w:tcPr>
          <w:p w14:paraId="38E44296" w14:textId="165F5164" w:rsidR="004A32FD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LED Codes</w:t>
            </w:r>
          </w:p>
        </w:tc>
        <w:tc>
          <w:tcPr>
            <w:tcW w:w="2979" w:type="dxa"/>
          </w:tcPr>
          <w:p w14:paraId="7E0F35AE" w14:textId="5A84AF26" w:rsidR="004A32FD" w:rsidRDefault="00157E45" w:rsidP="004A32FD">
            <w:pPr>
              <w:jc w:val="center"/>
            </w:pPr>
            <w:r>
              <w:t>Definitions for lit LEDs</w:t>
            </w:r>
          </w:p>
        </w:tc>
        <w:tc>
          <w:tcPr>
            <w:tcW w:w="3142" w:type="dxa"/>
          </w:tcPr>
          <w:p w14:paraId="27DB48A3" w14:textId="3DD50AB9" w:rsidR="004A32FD" w:rsidRDefault="0044001F" w:rsidP="004A32FD">
            <w:pPr>
              <w:jc w:val="center"/>
            </w:pPr>
            <w:r>
              <w:t>3</w:t>
            </w:r>
          </w:p>
        </w:tc>
      </w:tr>
      <w:tr w:rsidR="004A32FD" w14:paraId="5C43850C" w14:textId="77777777" w:rsidTr="004A32FD">
        <w:tc>
          <w:tcPr>
            <w:tcW w:w="3229" w:type="dxa"/>
          </w:tcPr>
          <w:p w14:paraId="675D5EEB" w14:textId="66C66D66" w:rsidR="004A32FD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Software Top-Down Review</w:t>
            </w:r>
          </w:p>
        </w:tc>
        <w:tc>
          <w:tcPr>
            <w:tcW w:w="2979" w:type="dxa"/>
          </w:tcPr>
          <w:p w14:paraId="5F72CA88" w14:textId="5F025F95" w:rsidR="004A32FD" w:rsidRDefault="00157E45" w:rsidP="004A32FD">
            <w:pPr>
              <w:jc w:val="center"/>
            </w:pPr>
            <w:r>
              <w:t>A simplified overview of the program</w:t>
            </w:r>
          </w:p>
        </w:tc>
        <w:tc>
          <w:tcPr>
            <w:tcW w:w="3142" w:type="dxa"/>
          </w:tcPr>
          <w:p w14:paraId="3A323031" w14:textId="77777777" w:rsidR="0044001F" w:rsidRDefault="0044001F" w:rsidP="004A32FD">
            <w:pPr>
              <w:jc w:val="center"/>
            </w:pPr>
          </w:p>
          <w:p w14:paraId="040F5BDB" w14:textId="51A175D4" w:rsidR="004A32FD" w:rsidRDefault="0044001F" w:rsidP="004A32FD">
            <w:pPr>
              <w:jc w:val="center"/>
            </w:pPr>
            <w:r>
              <w:t>4-6</w:t>
            </w:r>
          </w:p>
        </w:tc>
      </w:tr>
      <w:tr w:rsidR="004A32FD" w14:paraId="4AF27F39" w14:textId="77777777" w:rsidTr="004A32FD">
        <w:tc>
          <w:tcPr>
            <w:tcW w:w="3229" w:type="dxa"/>
          </w:tcPr>
          <w:p w14:paraId="255408CF" w14:textId="3BDAE113" w:rsidR="004A32FD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Program Trace</w:t>
            </w:r>
          </w:p>
        </w:tc>
        <w:tc>
          <w:tcPr>
            <w:tcW w:w="2979" w:type="dxa"/>
          </w:tcPr>
          <w:p w14:paraId="29DF00F7" w14:textId="08B1AFC5" w:rsidR="004A32FD" w:rsidRDefault="00F001E5" w:rsidP="004A32FD">
            <w:pPr>
              <w:jc w:val="center"/>
            </w:pPr>
            <w:r>
              <w:t>A full</w:t>
            </w:r>
            <w:r w:rsidR="00516A3A">
              <w:t>-</w:t>
            </w:r>
            <w:r>
              <w:t>scale program trace with libraries defined</w:t>
            </w:r>
          </w:p>
        </w:tc>
        <w:tc>
          <w:tcPr>
            <w:tcW w:w="3142" w:type="dxa"/>
          </w:tcPr>
          <w:p w14:paraId="23E2B2CF" w14:textId="69FE4476" w:rsidR="004A32FD" w:rsidRDefault="00D92494" w:rsidP="004A32FD">
            <w:pPr>
              <w:jc w:val="center"/>
            </w:pPr>
            <w:r>
              <w:t>7</w:t>
            </w:r>
          </w:p>
        </w:tc>
      </w:tr>
      <w:tr w:rsidR="001B680B" w14:paraId="60D8917B" w14:textId="77777777" w:rsidTr="004A32FD">
        <w:tc>
          <w:tcPr>
            <w:tcW w:w="3229" w:type="dxa"/>
          </w:tcPr>
          <w:p w14:paraId="4AAC450F" w14:textId="60F68F84" w:rsidR="001B680B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Library Documentation List</w:t>
            </w:r>
          </w:p>
        </w:tc>
        <w:tc>
          <w:tcPr>
            <w:tcW w:w="2979" w:type="dxa"/>
          </w:tcPr>
          <w:p w14:paraId="4DE23647" w14:textId="53DE8908" w:rsidR="001B680B" w:rsidRDefault="001F50BD" w:rsidP="004A32FD">
            <w:pPr>
              <w:jc w:val="center"/>
            </w:pPr>
            <w:r>
              <w:t>Listed libraries and their documentation</w:t>
            </w:r>
          </w:p>
        </w:tc>
        <w:tc>
          <w:tcPr>
            <w:tcW w:w="3142" w:type="dxa"/>
          </w:tcPr>
          <w:p w14:paraId="2F57231A" w14:textId="77777777" w:rsidR="001B680B" w:rsidRDefault="001B680B" w:rsidP="004A32FD">
            <w:pPr>
              <w:jc w:val="center"/>
            </w:pPr>
          </w:p>
          <w:p w14:paraId="7A4915DC" w14:textId="3CEA64AD" w:rsidR="00D92494" w:rsidRDefault="00D92494" w:rsidP="004A32FD">
            <w:pPr>
              <w:jc w:val="center"/>
            </w:pPr>
            <w:r>
              <w:t>7</w:t>
            </w:r>
          </w:p>
        </w:tc>
      </w:tr>
      <w:tr w:rsidR="001B680B" w14:paraId="69FBB263" w14:textId="77777777" w:rsidTr="004A32FD">
        <w:tc>
          <w:tcPr>
            <w:tcW w:w="3229" w:type="dxa"/>
          </w:tcPr>
          <w:p w14:paraId="6F51FF8F" w14:textId="115EFACB" w:rsidR="001B680B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Functional Traces</w:t>
            </w:r>
          </w:p>
        </w:tc>
        <w:tc>
          <w:tcPr>
            <w:tcW w:w="2979" w:type="dxa"/>
          </w:tcPr>
          <w:p w14:paraId="37C61606" w14:textId="4D7EFB25" w:rsidR="001B680B" w:rsidRDefault="00343EF1" w:rsidP="004A32FD">
            <w:pPr>
              <w:jc w:val="center"/>
            </w:pPr>
            <w:r>
              <w:t>Traces of each function and subfunction with descript</w:t>
            </w:r>
            <w:r w:rsidR="001254A0">
              <w:t>ions,</w:t>
            </w:r>
            <w:r>
              <w:t xml:space="preserve"> inputs, outputs, and</w:t>
            </w:r>
            <w:r w:rsidR="001254A0">
              <w:t xml:space="preserve"> associated library</w:t>
            </w:r>
          </w:p>
        </w:tc>
        <w:tc>
          <w:tcPr>
            <w:tcW w:w="3142" w:type="dxa"/>
          </w:tcPr>
          <w:p w14:paraId="36131CE3" w14:textId="77777777" w:rsidR="001B680B" w:rsidRDefault="001B680B" w:rsidP="004A32FD">
            <w:pPr>
              <w:jc w:val="center"/>
            </w:pPr>
          </w:p>
          <w:p w14:paraId="4547AE6F" w14:textId="42B48114" w:rsidR="00D92494" w:rsidRDefault="00D92494" w:rsidP="004A32FD">
            <w:pPr>
              <w:jc w:val="center"/>
            </w:pPr>
            <w:r>
              <w:t>8-11</w:t>
            </w:r>
          </w:p>
        </w:tc>
      </w:tr>
      <w:tr w:rsidR="001B680B" w14:paraId="49A22F18" w14:textId="77777777" w:rsidTr="004A32FD">
        <w:tc>
          <w:tcPr>
            <w:tcW w:w="3229" w:type="dxa"/>
          </w:tcPr>
          <w:p w14:paraId="77F7668A" w14:textId="09CD19B9" w:rsidR="001B680B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#define/Variable List</w:t>
            </w:r>
          </w:p>
        </w:tc>
        <w:tc>
          <w:tcPr>
            <w:tcW w:w="2979" w:type="dxa"/>
          </w:tcPr>
          <w:p w14:paraId="6925AF85" w14:textId="7A97FA37" w:rsidR="001B680B" w:rsidRDefault="001254A0" w:rsidP="004A32FD">
            <w:pPr>
              <w:jc w:val="center"/>
            </w:pPr>
            <w:r>
              <w:t xml:space="preserve">A list of all variables in the program, their value, and </w:t>
            </w:r>
            <w:r w:rsidR="00AB0BB0">
              <w:t>relation to other variables</w:t>
            </w:r>
          </w:p>
        </w:tc>
        <w:tc>
          <w:tcPr>
            <w:tcW w:w="3142" w:type="dxa"/>
          </w:tcPr>
          <w:p w14:paraId="2A66CDD9" w14:textId="77777777" w:rsidR="001B680B" w:rsidRDefault="001B680B" w:rsidP="004A32FD">
            <w:pPr>
              <w:jc w:val="center"/>
            </w:pPr>
          </w:p>
          <w:p w14:paraId="65CB7707" w14:textId="62AA0063" w:rsidR="00D92494" w:rsidRDefault="00D92494" w:rsidP="004A32FD">
            <w:pPr>
              <w:jc w:val="center"/>
            </w:pPr>
            <w:r>
              <w:t>12-13</w:t>
            </w:r>
          </w:p>
        </w:tc>
      </w:tr>
      <w:tr w:rsidR="001B680B" w14:paraId="4359F24F" w14:textId="77777777" w:rsidTr="004A32FD">
        <w:tc>
          <w:tcPr>
            <w:tcW w:w="3229" w:type="dxa"/>
          </w:tcPr>
          <w:p w14:paraId="6DF5869B" w14:textId="4A24475D" w:rsidR="001B680B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Assumptions/Things to Know</w:t>
            </w:r>
          </w:p>
        </w:tc>
        <w:tc>
          <w:tcPr>
            <w:tcW w:w="2979" w:type="dxa"/>
          </w:tcPr>
          <w:p w14:paraId="7F39CECF" w14:textId="4E5B54DD" w:rsidR="001B680B" w:rsidRDefault="00AB0BB0" w:rsidP="004A32FD">
            <w:pPr>
              <w:jc w:val="center"/>
            </w:pPr>
            <w:r>
              <w:t>Assumptions made during programming, and basic concepts to know when using the program</w:t>
            </w:r>
          </w:p>
        </w:tc>
        <w:tc>
          <w:tcPr>
            <w:tcW w:w="3142" w:type="dxa"/>
          </w:tcPr>
          <w:p w14:paraId="0A6EDAD9" w14:textId="77777777" w:rsidR="001B680B" w:rsidRDefault="001B680B" w:rsidP="004A32FD">
            <w:pPr>
              <w:jc w:val="center"/>
            </w:pPr>
          </w:p>
          <w:p w14:paraId="5D9D9835" w14:textId="0090890D" w:rsidR="00D92494" w:rsidRDefault="00E63A10" w:rsidP="004A32FD">
            <w:pPr>
              <w:jc w:val="center"/>
            </w:pPr>
            <w:r>
              <w:t>13</w:t>
            </w:r>
          </w:p>
          <w:p w14:paraId="67BFC79E" w14:textId="59CE624A" w:rsidR="00D92494" w:rsidRDefault="00D92494" w:rsidP="004A32FD">
            <w:pPr>
              <w:jc w:val="center"/>
            </w:pPr>
          </w:p>
        </w:tc>
      </w:tr>
      <w:tr w:rsidR="004A32FD" w14:paraId="032AAE3D" w14:textId="77777777" w:rsidTr="004A32FD">
        <w:tc>
          <w:tcPr>
            <w:tcW w:w="3229" w:type="dxa"/>
          </w:tcPr>
          <w:p w14:paraId="5407873F" w14:textId="14175F91" w:rsidR="004A32FD" w:rsidRPr="003B1247" w:rsidRDefault="00B5333E" w:rsidP="004A32FD">
            <w:pPr>
              <w:jc w:val="center"/>
              <w:rPr>
                <w:sz w:val="30"/>
                <w:szCs w:val="30"/>
              </w:rPr>
            </w:pPr>
            <w:r w:rsidRPr="003B1247">
              <w:rPr>
                <w:sz w:val="30"/>
                <w:szCs w:val="30"/>
              </w:rPr>
              <w:t>Possible Errors</w:t>
            </w:r>
          </w:p>
        </w:tc>
        <w:tc>
          <w:tcPr>
            <w:tcW w:w="2979" w:type="dxa"/>
          </w:tcPr>
          <w:p w14:paraId="1DA10E2A" w14:textId="66CCB147" w:rsidR="004A32FD" w:rsidRDefault="00AB0BB0" w:rsidP="004A32FD">
            <w:pPr>
              <w:jc w:val="center"/>
            </w:pPr>
            <w:r>
              <w:t>A list of possible errors, their location</w:t>
            </w:r>
            <w:r w:rsidR="00C83D6A">
              <w:t>s</w:t>
            </w:r>
            <w:r>
              <w:t xml:space="preserve">, and </w:t>
            </w:r>
            <w:r w:rsidR="0065455F">
              <w:t xml:space="preserve">their </w:t>
            </w:r>
            <w:r>
              <w:t>fixes</w:t>
            </w:r>
          </w:p>
        </w:tc>
        <w:tc>
          <w:tcPr>
            <w:tcW w:w="3142" w:type="dxa"/>
          </w:tcPr>
          <w:p w14:paraId="3FDC580D" w14:textId="3FD65C75" w:rsidR="00E63A10" w:rsidRDefault="00E63A10" w:rsidP="004A32FD">
            <w:pPr>
              <w:jc w:val="center"/>
            </w:pPr>
            <w:r>
              <w:t>13</w:t>
            </w:r>
          </w:p>
        </w:tc>
      </w:tr>
    </w:tbl>
    <w:p w14:paraId="202E00C9" w14:textId="2D0D261C" w:rsidR="0012224B" w:rsidRPr="00FE72D3" w:rsidRDefault="00544EFF" w:rsidP="0012224B">
      <w:pPr>
        <w:spacing w:after="0" w:line="240" w:lineRule="auto"/>
        <w:rPr>
          <w:b/>
          <w:bCs/>
          <w:sz w:val="30"/>
          <w:szCs w:val="30"/>
          <w:u w:val="single"/>
        </w:rPr>
      </w:pPr>
      <w:r>
        <w:br w:type="page"/>
      </w:r>
      <w:r w:rsidR="0012224B">
        <w:rPr>
          <w:b/>
          <w:bCs/>
          <w:sz w:val="30"/>
          <w:szCs w:val="30"/>
          <w:u w:val="single"/>
        </w:rPr>
        <w:lastRenderedPageBreak/>
        <w:t>Hardware</w:t>
      </w:r>
      <w:r w:rsidR="0012224B" w:rsidRPr="000C3AE6">
        <w:rPr>
          <w:b/>
          <w:bCs/>
          <w:sz w:val="30"/>
          <w:szCs w:val="30"/>
          <w:u w:val="single"/>
        </w:rPr>
        <w:t>:</w:t>
      </w:r>
    </w:p>
    <w:p w14:paraId="394D1C93" w14:textId="5ACCEE8C" w:rsidR="004B451F" w:rsidRDefault="004B451F" w:rsidP="0012224B">
      <w:r w:rsidRPr="004B451F">
        <w:rPr>
          <w:noProof/>
        </w:rPr>
        <w:drawing>
          <wp:anchor distT="0" distB="0" distL="114300" distR="114300" simplePos="0" relativeHeight="251663360" behindDoc="0" locked="0" layoutInCell="1" allowOverlap="1" wp14:anchorId="3E3C9662" wp14:editId="2EC21C7D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1836420" cy="1659288"/>
            <wp:effectExtent l="0" t="0" r="0" b="0"/>
            <wp:wrapNone/>
            <wp:docPr id="6" name="Picture 2" descr="SparkFun SAMD21 Mini Breakout - DEV-13664 - SparkFun Electronics">
              <a:extLst xmlns:a="http://schemas.openxmlformats.org/drawingml/2006/main">
                <a:ext uri="{FF2B5EF4-FFF2-40B4-BE49-F238E27FC236}">
                  <a16:creationId xmlns:a16="http://schemas.microsoft.com/office/drawing/2014/main" id="{9EF29117-BE9D-4C34-8976-2B00E3DDCB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parkFun SAMD21 Mini Breakout - DEV-13664 - SparkFun Electronics">
                      <a:extLst>
                        <a:ext uri="{FF2B5EF4-FFF2-40B4-BE49-F238E27FC236}">
                          <a16:creationId xmlns:a16="http://schemas.microsoft.com/office/drawing/2014/main" id="{9EF29117-BE9D-4C34-8976-2B00E3DDCB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6" r="3" b="4862"/>
                    <a:stretch/>
                  </pic:blipFill>
                  <pic:spPr bwMode="auto">
                    <a:xfrm>
                      <a:off x="0" y="0"/>
                      <a:ext cx="1836420" cy="1659288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00B6D">
        <w:t>Sparkfun</w:t>
      </w:r>
      <w:proofErr w:type="spellEnd"/>
      <w:r w:rsidR="00600B6D">
        <w:t xml:space="preserve"> </w:t>
      </w:r>
      <w:r>
        <w:t>SAMD21</w:t>
      </w:r>
      <w:r w:rsidR="00600B6D">
        <w:t>G</w:t>
      </w:r>
      <w:r w:rsidRPr="004B451F">
        <w:t xml:space="preserve"> </w:t>
      </w:r>
      <w:r w:rsidR="00600B6D">
        <w:t>Mini Breakout</w:t>
      </w:r>
      <w:r w:rsidR="00002C76">
        <w:t xml:space="preserve">: </w:t>
      </w:r>
    </w:p>
    <w:p w14:paraId="724521DE" w14:textId="76F8234E" w:rsidR="004B451F" w:rsidRDefault="00B259DE" w:rsidP="0012224B">
      <w:r>
        <w:tab/>
      </w:r>
      <w:r>
        <w:tab/>
      </w:r>
      <w:r>
        <w:tab/>
      </w:r>
      <w:r>
        <w:tab/>
      </w:r>
      <w:r>
        <w:tab/>
      </w:r>
      <w:hyperlink r:id="rId9" w:history="1">
        <w:proofErr w:type="spellStart"/>
        <w:r>
          <w:rPr>
            <w:rStyle w:val="Hyperlink"/>
          </w:rPr>
          <w:t>SparkFun</w:t>
        </w:r>
        <w:proofErr w:type="spellEnd"/>
        <w:r>
          <w:rPr>
            <w:rStyle w:val="Hyperlink"/>
          </w:rPr>
          <w:t xml:space="preserve"> SAMD21 Mini Breakout - DEV-13664 - </w:t>
        </w:r>
        <w:proofErr w:type="spellStart"/>
        <w:r>
          <w:rPr>
            <w:rStyle w:val="Hyperlink"/>
          </w:rPr>
          <w:t>SparkFun</w:t>
        </w:r>
        <w:proofErr w:type="spellEnd"/>
        <w:r>
          <w:rPr>
            <w:rStyle w:val="Hyperlink"/>
          </w:rPr>
          <w:t xml:space="preserve"> Electronics</w:t>
        </w:r>
      </w:hyperlink>
    </w:p>
    <w:p w14:paraId="36EF3A04" w14:textId="77777777" w:rsidR="004B451F" w:rsidRDefault="004B451F" w:rsidP="0012224B"/>
    <w:p w14:paraId="729C8C76" w14:textId="77777777" w:rsidR="004B451F" w:rsidRDefault="004B451F" w:rsidP="0012224B"/>
    <w:p w14:paraId="3940C924" w14:textId="77777777" w:rsidR="00600B6D" w:rsidRDefault="00600B6D" w:rsidP="0012224B"/>
    <w:p w14:paraId="65A63BC6" w14:textId="7FC8BEF8" w:rsidR="00600B6D" w:rsidRDefault="00600B6D" w:rsidP="0012224B"/>
    <w:p w14:paraId="59FA7DE1" w14:textId="078E815B" w:rsidR="00600B6D" w:rsidRDefault="00600B6D" w:rsidP="0012224B">
      <w:r w:rsidRPr="004B451F">
        <w:rPr>
          <w:noProof/>
        </w:rPr>
        <w:drawing>
          <wp:anchor distT="0" distB="0" distL="114300" distR="114300" simplePos="0" relativeHeight="251661312" behindDoc="0" locked="0" layoutInCell="1" allowOverlap="1" wp14:anchorId="29C8E573" wp14:editId="44AFA3D0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386840" cy="1386840"/>
            <wp:effectExtent l="0" t="0" r="3810" b="3810"/>
            <wp:wrapNone/>
            <wp:docPr id="4" name="Picture 4" descr="I2C EEPROM - 256k Bit (24LC256) - COM-00525 - SparkFun Electronics">
              <a:extLst xmlns:a="http://schemas.openxmlformats.org/drawingml/2006/main">
                <a:ext uri="{FF2B5EF4-FFF2-40B4-BE49-F238E27FC236}">
                  <a16:creationId xmlns:a16="http://schemas.microsoft.com/office/drawing/2014/main" id="{D7D61483-1293-4797-B1DD-C31AE847A0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2C EEPROM - 256k Bit (24LC256) - COM-00525 - SparkFun Electronics">
                      <a:extLst>
                        <a:ext uri="{FF2B5EF4-FFF2-40B4-BE49-F238E27FC236}">
                          <a16:creationId xmlns:a16="http://schemas.microsoft.com/office/drawing/2014/main" id="{D7D61483-1293-4797-B1DD-C31AE847A0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-2"/>
                    <a:stretch/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1097A" w14:textId="0821D1A4" w:rsidR="00600B6D" w:rsidRDefault="00600B6D" w:rsidP="0012224B">
      <w:r>
        <w:tab/>
      </w:r>
      <w:r>
        <w:tab/>
      </w:r>
      <w:r>
        <w:tab/>
      </w:r>
      <w:r>
        <w:tab/>
      </w:r>
      <w:r>
        <w:tab/>
      </w:r>
      <w:r w:rsidR="00002C76">
        <w:t xml:space="preserve">24LC256 </w:t>
      </w:r>
      <w:r>
        <w:t>EEPROM</w:t>
      </w:r>
      <w:r w:rsidR="00002C76">
        <w:t xml:space="preserve">: </w:t>
      </w:r>
    </w:p>
    <w:p w14:paraId="05B86F05" w14:textId="41F08308" w:rsidR="00600B6D" w:rsidRDefault="00B259DE" w:rsidP="0012224B">
      <w:r>
        <w:tab/>
      </w:r>
      <w:r>
        <w:tab/>
      </w:r>
      <w:r>
        <w:tab/>
      </w:r>
      <w:r>
        <w:tab/>
      </w:r>
      <w:r>
        <w:tab/>
      </w:r>
      <w:hyperlink r:id="rId11" w:history="1">
        <w:r w:rsidR="00EF7BA6">
          <w:rPr>
            <w:rStyle w:val="Hyperlink"/>
          </w:rPr>
          <w:t>24LC256 | Microchip Technology</w:t>
        </w:r>
      </w:hyperlink>
    </w:p>
    <w:p w14:paraId="67BAB250" w14:textId="19FE2A9C" w:rsidR="00600B6D" w:rsidRDefault="00600B6D" w:rsidP="0012224B"/>
    <w:p w14:paraId="390163B1" w14:textId="1C017B49" w:rsidR="00600B6D" w:rsidRDefault="00600B6D" w:rsidP="0012224B"/>
    <w:p w14:paraId="76691926" w14:textId="53259FB2" w:rsidR="00600B6D" w:rsidRDefault="00600B6D" w:rsidP="0012224B">
      <w:r w:rsidRPr="004B451F">
        <w:rPr>
          <w:noProof/>
        </w:rPr>
        <w:drawing>
          <wp:anchor distT="0" distB="0" distL="114300" distR="114300" simplePos="0" relativeHeight="251662336" behindDoc="0" locked="0" layoutInCell="1" allowOverlap="1" wp14:anchorId="65C0BB4B" wp14:editId="0963C975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417320" cy="1208476"/>
            <wp:effectExtent l="0" t="0" r="0" b="0"/>
            <wp:wrapNone/>
            <wp:docPr id="5" name="Picture 2" descr="8-pin (D) package image">
              <a:extLst xmlns:a="http://schemas.openxmlformats.org/drawingml/2006/main">
                <a:ext uri="{FF2B5EF4-FFF2-40B4-BE49-F238E27FC236}">
                  <a16:creationId xmlns:a16="http://schemas.microsoft.com/office/drawing/2014/main" id="{13062AA8-A288-465B-9610-BCA0D5098C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8-pin (D) package image">
                      <a:extLst>
                        <a:ext uri="{FF2B5EF4-FFF2-40B4-BE49-F238E27FC236}">
                          <a16:creationId xmlns:a16="http://schemas.microsoft.com/office/drawing/2014/main" id="{13062AA8-A288-465B-9610-BCA0D5098C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23135" b="-2"/>
                    <a:stretch/>
                  </pic:blipFill>
                  <pic:spPr bwMode="auto">
                    <a:xfrm>
                      <a:off x="0" y="0"/>
                      <a:ext cx="1423043" cy="121335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96555" w14:textId="06D863A9" w:rsidR="00600B6D" w:rsidRDefault="00002C76" w:rsidP="0012224B">
      <w:r>
        <w:tab/>
      </w:r>
      <w:r>
        <w:tab/>
      </w:r>
      <w:r>
        <w:tab/>
      </w:r>
      <w:r>
        <w:tab/>
      </w:r>
      <w:r>
        <w:tab/>
        <w:t>TMP175 Temperature Device:</w:t>
      </w:r>
    </w:p>
    <w:p w14:paraId="367410C1" w14:textId="4CAABD01" w:rsidR="00002C76" w:rsidRDefault="00B259DE" w:rsidP="0012224B">
      <w:r>
        <w:tab/>
      </w:r>
      <w:r>
        <w:tab/>
      </w:r>
      <w:r>
        <w:tab/>
      </w:r>
      <w:r>
        <w:tab/>
      </w:r>
      <w:r>
        <w:tab/>
      </w:r>
      <w:hyperlink r:id="rId13" w:history="1">
        <w:r w:rsidR="00EF7BA6">
          <w:rPr>
            <w:rStyle w:val="Hyperlink"/>
          </w:rPr>
          <w:t>TMP175-Q1 data sheet, product information and support | TI.com</w:t>
        </w:r>
      </w:hyperlink>
    </w:p>
    <w:p w14:paraId="34EF1F2B" w14:textId="77777777" w:rsidR="00600B6D" w:rsidRDefault="00600B6D" w:rsidP="0012224B"/>
    <w:p w14:paraId="0949B204" w14:textId="77777777" w:rsidR="00600B6D" w:rsidRDefault="00600B6D" w:rsidP="0012224B"/>
    <w:p w14:paraId="6AE42B00" w14:textId="5B11CAA8" w:rsidR="00600B6D" w:rsidRDefault="007F0B3D" w:rsidP="0012224B">
      <w:r>
        <w:rPr>
          <w:b/>
          <w:bCs/>
          <w:sz w:val="30"/>
          <w:szCs w:val="30"/>
          <w:u w:val="single"/>
        </w:rPr>
        <w:t>LED Codes</w:t>
      </w:r>
      <w:r w:rsidRPr="000C3AE6">
        <w:rPr>
          <w:b/>
          <w:bCs/>
          <w:sz w:val="30"/>
          <w:szCs w:val="30"/>
          <w:u w:val="single"/>
        </w:rPr>
        <w:t>:</w:t>
      </w:r>
    </w:p>
    <w:p w14:paraId="53F4BDE9" w14:textId="53731042" w:rsidR="007F0B3D" w:rsidRDefault="007F0B3D" w:rsidP="007F0B3D">
      <w:pPr>
        <w:pStyle w:val="ListParagraph"/>
        <w:numPr>
          <w:ilvl w:val="0"/>
          <w:numId w:val="2"/>
        </w:numPr>
        <w:spacing w:after="0" w:line="240" w:lineRule="auto"/>
      </w:pPr>
      <w:r>
        <w:t>Blue solid: Verification completed</w:t>
      </w:r>
    </w:p>
    <w:p w14:paraId="6F267EA4" w14:textId="4BEB0C29" w:rsidR="007F0B3D" w:rsidRDefault="007F0B3D" w:rsidP="007F0B3D">
      <w:pPr>
        <w:pStyle w:val="ListParagraph"/>
        <w:numPr>
          <w:ilvl w:val="0"/>
          <w:numId w:val="2"/>
        </w:numPr>
        <w:spacing w:after="0" w:line="240" w:lineRule="auto"/>
      </w:pPr>
      <w:r>
        <w:t>Red solid: Analog/EEPROM/Temp read/write in progress (DO NOT REMOVE CARD)</w:t>
      </w:r>
    </w:p>
    <w:p w14:paraId="32D5421B" w14:textId="5CB4FB27" w:rsidR="007F0B3D" w:rsidRDefault="007F0B3D" w:rsidP="007F0B3D">
      <w:pPr>
        <w:pStyle w:val="ListParagraph"/>
        <w:numPr>
          <w:ilvl w:val="0"/>
          <w:numId w:val="2"/>
        </w:numPr>
        <w:spacing w:after="0" w:line="240" w:lineRule="auto"/>
      </w:pPr>
      <w:r>
        <w:t>Green Solid: Safe for card removal</w:t>
      </w:r>
      <w:r w:rsidR="005F0E43">
        <w:t xml:space="preserve"> </w:t>
      </w:r>
      <w:r w:rsidR="005F0E43" w:rsidRPr="005F0E43">
        <w:rPr>
          <w:b/>
          <w:bCs/>
        </w:rPr>
        <w:t>NOT IMPLEMENTED AT THE TIME OF THIS DOCUMENT</w:t>
      </w:r>
    </w:p>
    <w:p w14:paraId="0C887689" w14:textId="6B3EFFB1" w:rsidR="004B451F" w:rsidRDefault="0012224B" w:rsidP="0012224B">
      <w:r>
        <w:br w:type="page"/>
      </w:r>
    </w:p>
    <w:p w14:paraId="28C82826" w14:textId="347A44E5" w:rsidR="00B8072A" w:rsidRPr="00FE72D3" w:rsidRDefault="0055379A" w:rsidP="00FE72D3">
      <w:pPr>
        <w:spacing w:after="0" w:line="240" w:lineRule="aut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 xml:space="preserve">Software </w:t>
      </w:r>
      <w:r w:rsidR="00544EFF">
        <w:rPr>
          <w:b/>
          <w:bCs/>
          <w:sz w:val="30"/>
          <w:szCs w:val="30"/>
          <w:u w:val="single"/>
        </w:rPr>
        <w:t>Top</w:t>
      </w:r>
      <w:r w:rsidR="00A1633D">
        <w:rPr>
          <w:b/>
          <w:bCs/>
          <w:sz w:val="30"/>
          <w:szCs w:val="30"/>
          <w:u w:val="single"/>
        </w:rPr>
        <w:t>-Down Review</w:t>
      </w:r>
      <w:r w:rsidR="00544EFF" w:rsidRPr="000C3AE6">
        <w:rPr>
          <w:b/>
          <w:bCs/>
          <w:sz w:val="30"/>
          <w:szCs w:val="30"/>
          <w:u w:val="single"/>
        </w:rPr>
        <w:t>:</w:t>
      </w:r>
    </w:p>
    <w:p w14:paraId="74E5FB63" w14:textId="1937D435" w:rsidR="00F7303E" w:rsidRDefault="00F7303E" w:rsidP="00544EFF">
      <w:r>
        <w:t xml:space="preserve">This code is written </w:t>
      </w:r>
      <w:r w:rsidR="00CC385D">
        <w:t xml:space="preserve">in the C language. </w:t>
      </w:r>
      <w:r w:rsidR="00694F47">
        <w:t>Most of</w:t>
      </w:r>
      <w:r w:rsidR="00CC385D">
        <w:t xml:space="preserve"> the functions</w:t>
      </w:r>
      <w:r w:rsidR="00544911">
        <w:t xml:space="preserve"> used</w:t>
      </w:r>
      <w:r w:rsidR="00CC385D">
        <w:t xml:space="preserve"> are built-in libraries </w:t>
      </w:r>
      <w:r w:rsidR="00694F47">
        <w:t>with</w:t>
      </w:r>
      <w:r w:rsidR="00CC385D">
        <w:t xml:space="preserve"> documentation listed below. </w:t>
      </w:r>
    </w:p>
    <w:p w14:paraId="2D314F5E" w14:textId="432B7B9F" w:rsidR="00544911" w:rsidRDefault="00544911" w:rsidP="00544EFF">
      <w:r>
        <w:t xml:space="preserve">The program can be thought as two programs </w:t>
      </w:r>
      <w:r w:rsidR="00450DC5">
        <w:t>that are ran</w:t>
      </w:r>
      <w:r>
        <w:t xml:space="preserve"> </w:t>
      </w:r>
      <w:r w:rsidR="00BE23C7">
        <w:t xml:space="preserve">together. We have the main </w:t>
      </w:r>
      <w:r w:rsidR="00A24A06">
        <w:t>thread</w:t>
      </w:r>
      <w:r w:rsidR="00FA080B">
        <w:t xml:space="preserve"> (program branch)</w:t>
      </w:r>
      <w:r w:rsidR="00A24A06">
        <w:t xml:space="preserve"> that does actual processing, and a monitor thread</w:t>
      </w:r>
      <w:r w:rsidR="00FA080B">
        <w:t xml:space="preserve"> that controls what is</w:t>
      </w:r>
      <w:r w:rsidR="00694F47">
        <w:t xml:space="preserve"> being</w:t>
      </w:r>
      <w:r w:rsidR="00FA080B">
        <w:t xml:space="preserve"> processed.</w:t>
      </w:r>
    </w:p>
    <w:p w14:paraId="4CAC096B" w14:textId="689A4994" w:rsidR="00694F47" w:rsidRDefault="00694F47" w:rsidP="00544E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632901F" wp14:editId="7D69075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537075" cy="40805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1" r="1"/>
                    <a:stretch/>
                  </pic:blipFill>
                  <pic:spPr bwMode="auto">
                    <a:xfrm>
                      <a:off x="0" y="0"/>
                      <a:ext cx="4537075" cy="4080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E6DEE" w14:textId="77777777" w:rsidR="00BE23C7" w:rsidRDefault="00BE23C7" w:rsidP="00544EFF"/>
    <w:p w14:paraId="3F618721" w14:textId="1B89E19F" w:rsidR="00A1633D" w:rsidRDefault="00A1633D" w:rsidP="00544EFF"/>
    <w:p w14:paraId="13A14211" w14:textId="2C704D95" w:rsidR="00A1633D" w:rsidRDefault="00A1633D" w:rsidP="00544EFF"/>
    <w:p w14:paraId="1717B349" w14:textId="77777777" w:rsidR="00150717" w:rsidRDefault="00150717" w:rsidP="00544EFF"/>
    <w:p w14:paraId="243EF8FB" w14:textId="77777777" w:rsidR="00150717" w:rsidRDefault="00150717" w:rsidP="00544EFF"/>
    <w:p w14:paraId="723FDCC0" w14:textId="77777777" w:rsidR="00150717" w:rsidRDefault="00150717" w:rsidP="00544EFF"/>
    <w:p w14:paraId="2AB888FA" w14:textId="77777777" w:rsidR="00150717" w:rsidRDefault="00150717" w:rsidP="00544EFF"/>
    <w:p w14:paraId="3202AF4D" w14:textId="77777777" w:rsidR="00150717" w:rsidRDefault="00150717" w:rsidP="00544EFF"/>
    <w:p w14:paraId="62CEB24F" w14:textId="77777777" w:rsidR="00150717" w:rsidRDefault="00150717" w:rsidP="00544EFF"/>
    <w:p w14:paraId="1C3D2BA8" w14:textId="77777777" w:rsidR="00150717" w:rsidRDefault="00150717" w:rsidP="00544EFF"/>
    <w:p w14:paraId="02A03C1E" w14:textId="77777777" w:rsidR="00150717" w:rsidRDefault="00150717" w:rsidP="00544EFF"/>
    <w:p w14:paraId="1B52180A" w14:textId="77777777" w:rsidR="00150717" w:rsidRDefault="00150717" w:rsidP="00544EFF"/>
    <w:p w14:paraId="026E3D8C" w14:textId="77777777" w:rsidR="00150717" w:rsidRDefault="00150717" w:rsidP="00544EFF"/>
    <w:p w14:paraId="425C8B77" w14:textId="58B4F844" w:rsidR="00A77C72" w:rsidRDefault="00A77C72">
      <w:r>
        <w:br w:type="page"/>
      </w:r>
    </w:p>
    <w:p w14:paraId="5431FA43" w14:textId="58828EED" w:rsidR="00A77C72" w:rsidRDefault="003042CD" w:rsidP="00544EFF">
      <w:r>
        <w:lastRenderedPageBreak/>
        <w:t xml:space="preserve">Stepping into Initialize/Verify, we begin </w:t>
      </w:r>
      <w:r w:rsidR="00A77C72">
        <w:t xml:space="preserve">to set up both the Serial </w:t>
      </w:r>
      <w:r w:rsidR="009C1E50">
        <w:t xml:space="preserve">(115200 Baud) </w:t>
      </w:r>
      <w:r w:rsidR="00A77C72">
        <w:t>and I2C</w:t>
      </w:r>
      <w:r w:rsidR="009C1E50">
        <w:t xml:space="preserve"> (400kHz)</w:t>
      </w:r>
      <w:r w:rsidR="00A77C72">
        <w:t xml:space="preserve"> buses</w:t>
      </w:r>
      <w:r w:rsidR="009C1E50">
        <w:t>.</w:t>
      </w:r>
      <w:r w:rsidR="0012224B">
        <w:t xml:space="preserve"> </w:t>
      </w:r>
      <w:r w:rsidR="003B5A22">
        <w:t>T</w:t>
      </w:r>
      <w:r w:rsidR="00F156C9">
        <w:t>hree</w:t>
      </w:r>
      <w:r w:rsidR="0012224B">
        <w:t xml:space="preserve"> pins are set</w:t>
      </w:r>
      <w:r w:rsidR="00F156C9">
        <w:t xml:space="preserve"> as IO outputs to </w:t>
      </w:r>
      <w:r w:rsidR="003B5A22">
        <w:t xml:space="preserve">drive the blue, green, and red LEDs. Another pin is set to be an input for a trigger. </w:t>
      </w:r>
      <w:r w:rsidR="00D22D82">
        <w:t>Setting this trigger high will send</w:t>
      </w:r>
      <w:r w:rsidR="003B5A22">
        <w:t xml:space="preserve"> </w:t>
      </w:r>
      <w:r w:rsidR="00D22D82">
        <w:t xml:space="preserve">data from the </w:t>
      </w:r>
      <w:r w:rsidR="00F92949">
        <w:t xml:space="preserve">four </w:t>
      </w:r>
      <w:r w:rsidR="00D22D82">
        <w:t xml:space="preserve">ADCs over </w:t>
      </w:r>
      <w:r w:rsidR="003130C9">
        <w:t>serial.</w:t>
      </w:r>
      <w:r w:rsidR="00D22D82">
        <w:t xml:space="preserve"> </w:t>
      </w:r>
    </w:p>
    <w:p w14:paraId="5E5C7C45" w14:textId="7D8057F2" w:rsidR="00A77C72" w:rsidRDefault="009C1E50" w:rsidP="00544EFF">
      <w:r>
        <w:rPr>
          <w:noProof/>
        </w:rPr>
        <w:drawing>
          <wp:anchor distT="0" distB="0" distL="114300" distR="114300" simplePos="0" relativeHeight="251659264" behindDoc="0" locked="0" layoutInCell="1" allowOverlap="1" wp14:anchorId="030D2805" wp14:editId="1157D0C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185116" cy="461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16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19E21" w14:textId="77777777" w:rsidR="00A77C72" w:rsidRDefault="00A77C72" w:rsidP="00544EFF"/>
    <w:p w14:paraId="7C06744B" w14:textId="77777777" w:rsidR="00A77C72" w:rsidRDefault="00A77C72" w:rsidP="00544EFF"/>
    <w:p w14:paraId="3DDD1CDF" w14:textId="77777777" w:rsidR="00A77C72" w:rsidRDefault="00A77C72" w:rsidP="00544EFF"/>
    <w:p w14:paraId="0BAEE024" w14:textId="77777777" w:rsidR="00A77C72" w:rsidRDefault="00A77C72" w:rsidP="00544EFF"/>
    <w:p w14:paraId="07EA11A6" w14:textId="77777777" w:rsidR="00A77C72" w:rsidRDefault="00A77C72" w:rsidP="00544EFF"/>
    <w:p w14:paraId="41C095C4" w14:textId="77777777" w:rsidR="00A77C72" w:rsidRDefault="00A77C72" w:rsidP="00544EFF"/>
    <w:p w14:paraId="368A0FBF" w14:textId="77777777" w:rsidR="00A77C72" w:rsidRDefault="00A77C72" w:rsidP="00544EFF"/>
    <w:p w14:paraId="11CBDC4A" w14:textId="70F0C9A4" w:rsidR="00A77C72" w:rsidRDefault="00A77C72" w:rsidP="00544EFF"/>
    <w:p w14:paraId="60747BA2" w14:textId="7A349FA9" w:rsidR="009C1E50" w:rsidRDefault="009C1E50" w:rsidP="00544EFF"/>
    <w:p w14:paraId="4FDDFE05" w14:textId="1266E7C0" w:rsidR="009C1E50" w:rsidRDefault="009C1E50" w:rsidP="00544EFF"/>
    <w:p w14:paraId="10D573BD" w14:textId="67C5DBF8" w:rsidR="009C1E50" w:rsidRDefault="009C1E50" w:rsidP="00544EFF"/>
    <w:p w14:paraId="2C94AFC8" w14:textId="5F285AB4" w:rsidR="009C1E50" w:rsidRDefault="009C1E50" w:rsidP="00544EFF"/>
    <w:p w14:paraId="2A2C9D6F" w14:textId="0CA07056" w:rsidR="009C1E50" w:rsidRDefault="009C1E50" w:rsidP="00544EFF"/>
    <w:p w14:paraId="020251E3" w14:textId="4B2247BE" w:rsidR="009C1E50" w:rsidRDefault="009C1E50" w:rsidP="00544EFF"/>
    <w:p w14:paraId="7D27335D" w14:textId="77777777" w:rsidR="003130C9" w:rsidRDefault="003130C9" w:rsidP="00544EFF"/>
    <w:p w14:paraId="22178D0E" w14:textId="7C8B2268" w:rsidR="009C1E50" w:rsidRDefault="009C1E50" w:rsidP="00544EFF"/>
    <w:p w14:paraId="2CB4555A" w14:textId="53AEBA10" w:rsidR="0099430A" w:rsidRDefault="003130C9" w:rsidP="00544EFF">
      <w:r>
        <w:t>The section defined as “Check if there is EEPROM” will stop the program if no EEPROM is available on the I2C bus.</w:t>
      </w:r>
      <w:r w:rsidR="0099430A">
        <w:t xml:space="preserve"> Lastly, Initializing the children produces two child threads: </w:t>
      </w:r>
      <w:r w:rsidR="0099430A" w:rsidRPr="00833DDE">
        <w:rPr>
          <w:i/>
          <w:iCs/>
        </w:rPr>
        <w:t>Monitor</w:t>
      </w:r>
      <w:r w:rsidR="0099430A">
        <w:t xml:space="preserve"> and </w:t>
      </w:r>
      <w:r w:rsidR="0099430A" w:rsidRPr="00833DDE">
        <w:rPr>
          <w:i/>
          <w:iCs/>
        </w:rPr>
        <w:t>I2C</w:t>
      </w:r>
      <w:r w:rsidR="0099430A">
        <w:t>.</w:t>
      </w:r>
    </w:p>
    <w:p w14:paraId="7124CDFA" w14:textId="77777777" w:rsidR="0099430A" w:rsidRDefault="0099430A">
      <w:r>
        <w:br w:type="page"/>
      </w:r>
    </w:p>
    <w:p w14:paraId="0A72D4BF" w14:textId="5CB92C16" w:rsidR="005F2B3E" w:rsidRDefault="00F92949" w:rsidP="00544EFF">
      <w:r>
        <w:lastRenderedPageBreak/>
        <w:t>After compl</w:t>
      </w:r>
      <w:r w:rsidR="00237EA2">
        <w:t>eting the initialization and verification, the blue LED will be set low</w:t>
      </w:r>
      <w:r w:rsidR="00EA0C4A">
        <w:t xml:space="preserve">, turning it on. AT THE TIME OF THIS DOCUMENT LOW </w:t>
      </w:r>
      <w:r w:rsidR="009117C9">
        <w:t>IS ON HIGH IS OFF.</w:t>
      </w:r>
      <w:r w:rsidR="005F2B3E">
        <w:t xml:space="preserve"> </w:t>
      </w:r>
      <w:r w:rsidR="009117C9">
        <w:t>T</w:t>
      </w:r>
      <w:r w:rsidR="005F2B3E">
        <w:t xml:space="preserve">wo </w:t>
      </w:r>
      <w:proofErr w:type="gramStart"/>
      <w:r w:rsidR="005F2B3E">
        <w:t>children</w:t>
      </w:r>
      <w:proofErr w:type="gramEnd"/>
      <w:r w:rsidR="005F2B3E">
        <w:t xml:space="preserve"> threads can </w:t>
      </w:r>
      <w:r w:rsidR="005F5264">
        <w:t>then be scheduled to run</w:t>
      </w:r>
      <w:r w:rsidR="005F2B3E">
        <w:t>.</w:t>
      </w:r>
      <w:r w:rsidR="00B356CB">
        <w:t xml:space="preserve"> Either the Sequencer in </w:t>
      </w:r>
      <w:proofErr w:type="gramStart"/>
      <w:r w:rsidR="00B356CB" w:rsidRPr="00B356CB">
        <w:rPr>
          <w:i/>
          <w:iCs/>
        </w:rPr>
        <w:t>loop(</w:t>
      </w:r>
      <w:proofErr w:type="gramEnd"/>
      <w:r w:rsidR="00B356CB" w:rsidRPr="00B356CB">
        <w:rPr>
          <w:i/>
          <w:iCs/>
        </w:rPr>
        <w:t>)</w:t>
      </w:r>
      <w:r w:rsidR="00B356CB">
        <w:rPr>
          <w:i/>
          <w:iCs/>
        </w:rPr>
        <w:t xml:space="preserve"> </w:t>
      </w:r>
      <w:r w:rsidR="00B356CB">
        <w:t xml:space="preserve">or the </w:t>
      </w:r>
      <w:proofErr w:type="spellStart"/>
      <w:r w:rsidR="00B356CB">
        <w:t>FreeRTOS</w:t>
      </w:r>
      <w:proofErr w:type="spellEnd"/>
      <w:r w:rsidR="00B356CB">
        <w:t xml:space="preserve"> built-in scheduler will decide which </w:t>
      </w:r>
      <w:r w:rsidR="00F0578A">
        <w:t xml:space="preserve">thread runs on the CPU. </w:t>
      </w:r>
      <w:r w:rsidR="00F872FE">
        <w:t>AT THE TIME OF THIS DOCUMENT ONLY THE SEQUENCER IS FULLY IMPLEMENTED</w:t>
      </w:r>
      <w:r w:rsidR="00F0578A">
        <w:t xml:space="preserve">. This means that </w:t>
      </w:r>
      <w:r w:rsidR="00535DDD">
        <w:t>a counter</w:t>
      </w:r>
      <w:r w:rsidR="005859B8">
        <w:t xml:space="preserve"> will</w:t>
      </w:r>
      <w:r w:rsidR="00535DDD">
        <w:t xml:space="preserve"> t</w:t>
      </w:r>
      <w:r w:rsidR="00F872FE">
        <w:t>oggle</w:t>
      </w:r>
      <w:r w:rsidR="00535DDD">
        <w:t xml:space="preserve"> which branch we take (</w:t>
      </w:r>
      <w:proofErr w:type="gramStart"/>
      <w:r w:rsidR="005859B8">
        <w:t>e.g.</w:t>
      </w:r>
      <w:proofErr w:type="gramEnd"/>
      <w:r w:rsidR="005859B8">
        <w:t xml:space="preserve"> </w:t>
      </w:r>
      <w:r w:rsidR="005859B8" w:rsidRPr="00D76ED6">
        <w:rPr>
          <w:i/>
          <w:iCs/>
        </w:rPr>
        <w:t>Monitor</w:t>
      </w:r>
      <w:r w:rsidR="005859B8">
        <w:t xml:space="preserve"> runs then </w:t>
      </w:r>
      <w:r w:rsidR="005859B8" w:rsidRPr="00D76ED6">
        <w:rPr>
          <w:i/>
          <w:iCs/>
        </w:rPr>
        <w:t>I2C</w:t>
      </w:r>
      <w:r w:rsidR="00535DDD">
        <w:t>)</w:t>
      </w:r>
      <w:r w:rsidR="005859B8">
        <w:t>. However, the functionality of the code is essentially the same</w:t>
      </w:r>
      <w:r w:rsidR="00D76ED6">
        <w:t xml:space="preserve"> </w:t>
      </w:r>
      <w:r w:rsidR="006E3ED6">
        <w:t xml:space="preserve">using either sequencer or a </w:t>
      </w:r>
      <w:proofErr w:type="spellStart"/>
      <w:r w:rsidR="006E3ED6">
        <w:t>FreeRTOS</w:t>
      </w:r>
      <w:proofErr w:type="spellEnd"/>
      <w:r w:rsidR="006E3ED6">
        <w:t xml:space="preserve"> schedule</w:t>
      </w:r>
      <w:r w:rsidR="005859B8">
        <w:t>.</w:t>
      </w:r>
    </w:p>
    <w:p w14:paraId="4DBA7BF3" w14:textId="22A511B6" w:rsidR="00D76ED6" w:rsidRPr="00FA007F" w:rsidRDefault="00D76ED6" w:rsidP="00544EFF">
      <w:r>
        <w:t xml:space="preserve">The child thread </w:t>
      </w:r>
      <w:r>
        <w:rPr>
          <w:i/>
          <w:iCs/>
        </w:rPr>
        <w:t>Monitor</w:t>
      </w:r>
      <w:r>
        <w:t xml:space="preserve"> will</w:t>
      </w:r>
      <w:r w:rsidR="00FA007F">
        <w:t xml:space="preserve"> decide which tasks the child thread </w:t>
      </w:r>
      <w:r w:rsidR="00FA007F">
        <w:rPr>
          <w:i/>
          <w:iCs/>
        </w:rPr>
        <w:t>I2</w:t>
      </w:r>
      <w:r w:rsidR="00480431">
        <w:rPr>
          <w:i/>
          <w:iCs/>
        </w:rPr>
        <w:t>C</w:t>
      </w:r>
      <w:r w:rsidR="00FA007F">
        <w:t xml:space="preserve"> will complete. This is done through </w:t>
      </w:r>
      <w:r w:rsidR="00DE746B">
        <w:t xml:space="preserve">global </w:t>
      </w:r>
      <w:r w:rsidR="00FA007F">
        <w:t xml:space="preserve">Boolean flags. </w:t>
      </w:r>
      <w:r w:rsidR="0099052F">
        <w:t xml:space="preserve">Below is a figure for a possible handshake </w:t>
      </w:r>
      <w:r w:rsidR="00DE746B">
        <w:t xml:space="preserve">for </w:t>
      </w:r>
      <w:r w:rsidR="00480431">
        <w:t>the</w:t>
      </w:r>
      <w:r w:rsidR="00DE746B">
        <w:t xml:space="preserve"> children.</w:t>
      </w:r>
    </w:p>
    <w:p w14:paraId="4320016A" w14:textId="76B5D534" w:rsidR="005F2B3E" w:rsidRDefault="005F2B3E" w:rsidP="00544EFF">
      <w:r>
        <w:rPr>
          <w:noProof/>
        </w:rPr>
        <w:drawing>
          <wp:anchor distT="0" distB="0" distL="114300" distR="114300" simplePos="0" relativeHeight="251664384" behindDoc="0" locked="0" layoutInCell="1" allowOverlap="1" wp14:anchorId="4829F867" wp14:editId="1190C55E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017770" cy="4423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442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91C97" w14:textId="77777777" w:rsidR="00A77C72" w:rsidRDefault="00A77C72" w:rsidP="00544EFF"/>
    <w:p w14:paraId="417635EC" w14:textId="77777777" w:rsidR="00A77C72" w:rsidRDefault="00A77C72" w:rsidP="00544EFF"/>
    <w:p w14:paraId="5A6549B4" w14:textId="77777777" w:rsidR="00A77C72" w:rsidRDefault="00A77C72" w:rsidP="00544EFF"/>
    <w:p w14:paraId="188729E7" w14:textId="77777777" w:rsidR="00A77C72" w:rsidRDefault="00A77C72" w:rsidP="00544EFF"/>
    <w:p w14:paraId="256B7EB5" w14:textId="77777777" w:rsidR="00A77C72" w:rsidRDefault="00A77C72" w:rsidP="00544EFF"/>
    <w:p w14:paraId="2516D265" w14:textId="77777777" w:rsidR="00A77C72" w:rsidRDefault="00A77C72" w:rsidP="00544EFF"/>
    <w:p w14:paraId="3FD1364A" w14:textId="77777777" w:rsidR="00A77C72" w:rsidRDefault="00A77C72" w:rsidP="00544EFF"/>
    <w:p w14:paraId="585D3ABE" w14:textId="77777777" w:rsidR="00A77C72" w:rsidRDefault="00A77C72" w:rsidP="00544EFF"/>
    <w:p w14:paraId="146FC232" w14:textId="77777777" w:rsidR="00DE746B" w:rsidRDefault="00DE746B" w:rsidP="00544EFF"/>
    <w:p w14:paraId="406959D5" w14:textId="77777777" w:rsidR="00DE746B" w:rsidRDefault="00DE746B" w:rsidP="00544EFF"/>
    <w:p w14:paraId="5E98784F" w14:textId="77777777" w:rsidR="00DE746B" w:rsidRDefault="00DE746B" w:rsidP="00544EFF"/>
    <w:p w14:paraId="7E8A0524" w14:textId="77777777" w:rsidR="00DE746B" w:rsidRDefault="00DE746B" w:rsidP="00544EFF"/>
    <w:p w14:paraId="27F86CB7" w14:textId="77777777" w:rsidR="00DE746B" w:rsidRDefault="00DE746B" w:rsidP="00544EFF"/>
    <w:p w14:paraId="4C60E994" w14:textId="77777777" w:rsidR="00DE746B" w:rsidRDefault="00DE746B" w:rsidP="00544EFF"/>
    <w:p w14:paraId="069EA0F4" w14:textId="77777777" w:rsidR="00DE746B" w:rsidRDefault="00DE746B" w:rsidP="00544EFF"/>
    <w:p w14:paraId="275929E0" w14:textId="14217C7D" w:rsidR="00A1633D" w:rsidRDefault="00DE746B" w:rsidP="00544EFF">
      <w:r>
        <w:t xml:space="preserve">After </w:t>
      </w:r>
      <w:r w:rsidR="00C91D90">
        <w:t>completing a cycle of processing</w:t>
      </w:r>
      <w:r w:rsidR="00480431">
        <w:t>,</w:t>
      </w:r>
      <w:r w:rsidR="00C91D90">
        <w:t xml:space="preserve"> the program repeats</w:t>
      </w:r>
      <w:r w:rsidR="0072190F">
        <w:t xml:space="preserve">. </w:t>
      </w:r>
      <w:r w:rsidR="00480431">
        <w:t>For</w:t>
      </w:r>
      <w:r w:rsidR="0072190F">
        <w:t xml:space="preserve"> every cycle </w:t>
      </w:r>
      <w:r w:rsidR="0072190F">
        <w:rPr>
          <w:i/>
          <w:iCs/>
        </w:rPr>
        <w:t>Monitor</w:t>
      </w:r>
      <w:r w:rsidR="0072190F">
        <w:t xml:space="preserve"> is ran, it may change the flags given different inputs.</w:t>
      </w:r>
      <w:r w:rsidR="00480431">
        <w:t xml:space="preserve"> These inputs include </w:t>
      </w:r>
      <w:r w:rsidR="00710A45">
        <w:t>the EEPROM</w:t>
      </w:r>
      <w:r w:rsidR="001F5A7D">
        <w:t xml:space="preserve"> read flag,</w:t>
      </w:r>
      <w:r w:rsidR="00710A45">
        <w:t xml:space="preserve"> Temperature read flag, the trigger flag</w:t>
      </w:r>
      <w:r w:rsidR="001F5A7D">
        <w:t xml:space="preserve">. </w:t>
      </w:r>
      <w:r w:rsidR="001A523B">
        <w:t xml:space="preserve">The first two flags outline their purpose, where the trigger flag branches to </w:t>
      </w:r>
      <w:r w:rsidR="00801EE8">
        <w:t>the ADCs.</w:t>
      </w:r>
      <w:r w:rsidR="001F5A7D">
        <w:t xml:space="preserve"> </w:t>
      </w:r>
      <w:r w:rsidR="00875534">
        <w:rPr>
          <w:i/>
          <w:iCs/>
        </w:rPr>
        <w:t>I2C</w:t>
      </w:r>
      <w:r w:rsidR="00875534">
        <w:t xml:space="preserve"> will service each process, then </w:t>
      </w:r>
      <w:r w:rsidR="00AC5AB5">
        <w:t>complete the task by setting the flag to FALSE.</w:t>
      </w:r>
      <w:r w:rsidR="00A1633D">
        <w:br w:type="page"/>
      </w:r>
    </w:p>
    <w:p w14:paraId="654B8708" w14:textId="435C9D82" w:rsidR="00B3161E" w:rsidRPr="000C3AE6" w:rsidRDefault="003E0F69" w:rsidP="00481A34">
      <w:pPr>
        <w:spacing w:after="0" w:line="240" w:lineRule="auto"/>
        <w:rPr>
          <w:b/>
          <w:bCs/>
          <w:sz w:val="30"/>
          <w:szCs w:val="30"/>
          <w:u w:val="single"/>
        </w:rPr>
      </w:pPr>
      <w:r w:rsidRPr="000C3AE6">
        <w:rPr>
          <w:b/>
          <w:bCs/>
          <w:sz w:val="30"/>
          <w:szCs w:val="30"/>
          <w:u w:val="single"/>
        </w:rPr>
        <w:lastRenderedPageBreak/>
        <w:t>Program Trace:</w:t>
      </w:r>
    </w:p>
    <w:p w14:paraId="0C28A7DA" w14:textId="41DFF169" w:rsidR="00B3161E" w:rsidRDefault="00B3161E" w:rsidP="00481A34">
      <w:pPr>
        <w:spacing w:after="0" w:line="240" w:lineRule="auto"/>
      </w:pPr>
      <w:r>
        <w:rPr>
          <w:noProof/>
        </w:rPr>
        <w:drawing>
          <wp:inline distT="0" distB="0" distL="0" distR="0" wp14:anchorId="473D1DF7" wp14:editId="0EB357E3">
            <wp:extent cx="5935980" cy="6408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62A1" w14:textId="4A55B54C" w:rsidR="00B3161E" w:rsidRDefault="00B3161E" w:rsidP="00481A34">
      <w:pPr>
        <w:spacing w:after="0" w:line="240" w:lineRule="auto"/>
      </w:pPr>
    </w:p>
    <w:p w14:paraId="5518F35C" w14:textId="66E3371F" w:rsidR="00B3161E" w:rsidRPr="000C3AE6" w:rsidRDefault="00732CBF" w:rsidP="00481A34">
      <w:pPr>
        <w:spacing w:after="0" w:line="240" w:lineRule="auto"/>
        <w:rPr>
          <w:b/>
          <w:bCs/>
          <w:sz w:val="30"/>
          <w:szCs w:val="30"/>
          <w:u w:val="single"/>
        </w:rPr>
      </w:pPr>
      <w:r w:rsidRPr="000C3AE6">
        <w:rPr>
          <w:b/>
          <w:bCs/>
          <w:sz w:val="30"/>
          <w:szCs w:val="30"/>
          <w:u w:val="single"/>
        </w:rPr>
        <w:t>Library Documentation list:</w:t>
      </w:r>
    </w:p>
    <w:p w14:paraId="35C6985F" w14:textId="113EAD3D" w:rsidR="00732CBF" w:rsidRDefault="00732CBF" w:rsidP="00481A34">
      <w:pPr>
        <w:spacing w:after="0" w:line="240" w:lineRule="auto"/>
      </w:pPr>
      <w:r>
        <w:t xml:space="preserve">Arduino – </w:t>
      </w:r>
      <w:hyperlink r:id="rId18" w:history="1">
        <w:r w:rsidR="007C004D" w:rsidRPr="00E65A16">
          <w:rPr>
            <w:rStyle w:val="Hyperlink"/>
          </w:rPr>
          <w:t>https://www.arduino.cc/reference/en/libraries/</w:t>
        </w:r>
      </w:hyperlink>
    </w:p>
    <w:p w14:paraId="3CFEBA12" w14:textId="365309B0" w:rsidR="00732CBF" w:rsidRDefault="00732CBF" w:rsidP="00481A34">
      <w:pPr>
        <w:spacing w:after="0" w:line="240" w:lineRule="auto"/>
      </w:pPr>
      <w:proofErr w:type="spellStart"/>
      <w:r>
        <w:t>SparkFun</w:t>
      </w:r>
      <w:proofErr w:type="spellEnd"/>
      <w:r>
        <w:t xml:space="preserve"> External EEPROM – </w:t>
      </w:r>
      <w:hyperlink r:id="rId19" w:anchor="SparkFun_External_EEPROM" w:history="1">
        <w:r w:rsidR="007C004D" w:rsidRPr="00E65A16">
          <w:rPr>
            <w:rStyle w:val="Hyperlink"/>
          </w:rPr>
          <w:t>http://librarymanager/All#SparkFun_External_EEPROM</w:t>
        </w:r>
      </w:hyperlink>
    </w:p>
    <w:p w14:paraId="6D14FF58" w14:textId="3010B16F" w:rsidR="00732CBF" w:rsidRDefault="00732CBF" w:rsidP="00481A34">
      <w:pPr>
        <w:spacing w:after="0" w:line="240" w:lineRule="auto"/>
      </w:pPr>
      <w:proofErr w:type="spellStart"/>
      <w:r>
        <w:t>FreeRTOS</w:t>
      </w:r>
      <w:proofErr w:type="spellEnd"/>
      <w:r>
        <w:t xml:space="preserve"> – </w:t>
      </w:r>
      <w:hyperlink r:id="rId20" w:history="1">
        <w:r w:rsidR="007C004D" w:rsidRPr="00E65A16">
          <w:rPr>
            <w:rStyle w:val="Hyperlink"/>
          </w:rPr>
          <w:t>https://github.com/BriscoeTech/Arduino-FreeRTOS-SAMD21/blob/master/src/FreeRTOS_SAMD21.h</w:t>
        </w:r>
      </w:hyperlink>
    </w:p>
    <w:p w14:paraId="039D0730" w14:textId="11A71CED" w:rsidR="00732CBF" w:rsidRDefault="00732CBF" w:rsidP="00481A34">
      <w:pPr>
        <w:spacing w:after="0" w:line="240" w:lineRule="auto"/>
      </w:pPr>
      <w:r>
        <w:t>Wire Library</w:t>
      </w:r>
      <w:r w:rsidR="00071785">
        <w:t xml:space="preserve"> – </w:t>
      </w:r>
      <w:hyperlink r:id="rId21" w:history="1">
        <w:r w:rsidR="007C004D" w:rsidRPr="00E65A16">
          <w:rPr>
            <w:rStyle w:val="Hyperlink"/>
          </w:rPr>
          <w:t>https://www.arduino.cc/reference/en/language/functions/communication/wire/</w:t>
        </w:r>
      </w:hyperlink>
    </w:p>
    <w:p w14:paraId="6D0FE897" w14:textId="4D4F2AB9" w:rsidR="00B3161E" w:rsidRDefault="00071785" w:rsidP="00481A34">
      <w:pPr>
        <w:spacing w:after="0" w:line="240" w:lineRule="auto"/>
      </w:pPr>
      <w:r>
        <w:t xml:space="preserve">External Temperature Library – </w:t>
      </w:r>
      <w:hyperlink r:id="rId22" w:history="1">
        <w:r w:rsidR="00774F2D" w:rsidRPr="00E65A16">
          <w:rPr>
            <w:rStyle w:val="Hyperlink"/>
          </w:rPr>
          <w:t>https://github.com/jeremycole/Temperature_LM75_Derived</w:t>
        </w:r>
      </w:hyperlink>
    </w:p>
    <w:p w14:paraId="0C782844" w14:textId="47A8729C" w:rsidR="004B2978" w:rsidRPr="00FE72D3" w:rsidRDefault="004B2978" w:rsidP="004B2978">
      <w:pPr>
        <w:spacing w:after="0" w:line="240" w:lineRule="auto"/>
        <w:rPr>
          <w:b/>
          <w:bCs/>
          <w:sz w:val="30"/>
          <w:szCs w:val="30"/>
          <w:u w:val="single"/>
        </w:rPr>
      </w:pPr>
      <w:r w:rsidRPr="00FE72D3">
        <w:rPr>
          <w:b/>
          <w:bCs/>
          <w:sz w:val="30"/>
          <w:szCs w:val="30"/>
          <w:u w:val="single"/>
        </w:rPr>
        <w:lastRenderedPageBreak/>
        <w:t>Function</w:t>
      </w:r>
      <w:r w:rsidR="008978FD" w:rsidRPr="00FE72D3">
        <w:rPr>
          <w:b/>
          <w:bCs/>
          <w:sz w:val="30"/>
          <w:szCs w:val="30"/>
          <w:u w:val="single"/>
        </w:rPr>
        <w:t>al Trace</w:t>
      </w:r>
      <w:r w:rsidR="00A44863" w:rsidRPr="00FE72D3">
        <w:rPr>
          <w:b/>
          <w:bCs/>
          <w:sz w:val="30"/>
          <w:szCs w:val="30"/>
          <w:u w:val="single"/>
        </w:rPr>
        <w:t>s</w:t>
      </w:r>
      <w:r w:rsidR="008978FD" w:rsidRPr="00FE72D3">
        <w:rPr>
          <w:b/>
          <w:bCs/>
          <w:sz w:val="30"/>
          <w:szCs w:val="30"/>
          <w:u w:val="single"/>
        </w:rPr>
        <w:t>:</w:t>
      </w:r>
    </w:p>
    <w:p w14:paraId="0DDED70E" w14:textId="0D0ED117" w:rsidR="00B3161E" w:rsidRPr="004B2978" w:rsidRDefault="004B2978" w:rsidP="004811F9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4B2978">
        <w:rPr>
          <w:b/>
          <w:bCs/>
          <w:sz w:val="30"/>
          <w:szCs w:val="30"/>
          <w:u w:val="single"/>
        </w:rPr>
        <w:t xml:space="preserve">void </w:t>
      </w:r>
      <w:proofErr w:type="gramStart"/>
      <w:r w:rsidRPr="004B2978">
        <w:rPr>
          <w:b/>
          <w:bCs/>
          <w:sz w:val="30"/>
          <w:szCs w:val="30"/>
          <w:u w:val="single"/>
        </w:rPr>
        <w:t>setup(</w:t>
      </w:r>
      <w:proofErr w:type="gramEnd"/>
      <w:r w:rsidRPr="004B2978">
        <w:rPr>
          <w:b/>
          <w:bCs/>
          <w:sz w:val="30"/>
          <w:szCs w:val="30"/>
          <w:u w:val="single"/>
        </w:rPr>
        <w:t>)</w:t>
      </w:r>
    </w:p>
    <w:p w14:paraId="669412FB" w14:textId="77777777" w:rsidR="003E358B" w:rsidRDefault="003E358B" w:rsidP="003E358B">
      <w:pPr>
        <w:spacing w:after="0" w:line="240" w:lineRule="auto"/>
      </w:pPr>
      <w:r>
        <w:t>/</w:t>
      </w:r>
      <w:proofErr w:type="gramStart"/>
      <w:r>
        <w:t>/  HEADER</w:t>
      </w:r>
      <w:proofErr w:type="gramEnd"/>
      <w:r>
        <w:t>: void setup()</w:t>
      </w:r>
    </w:p>
    <w:p w14:paraId="59A9079D" w14:textId="77777777" w:rsidR="003E358B" w:rsidRDefault="003E358B" w:rsidP="003E358B">
      <w:pPr>
        <w:spacing w:after="0" w:line="240" w:lineRule="auto"/>
      </w:pPr>
      <w:r>
        <w:t>/</w:t>
      </w:r>
      <w:proofErr w:type="gramStart"/>
      <w:r>
        <w:t>/  DESCRIPTION</w:t>
      </w:r>
      <w:proofErr w:type="gramEnd"/>
      <w:r>
        <w:t>: Init Monitor thread</w:t>
      </w:r>
    </w:p>
    <w:p w14:paraId="44960979" w14:textId="77777777" w:rsidR="003E358B" w:rsidRDefault="003E358B" w:rsidP="003E358B">
      <w:pPr>
        <w:spacing w:after="0" w:line="240" w:lineRule="auto"/>
      </w:pPr>
      <w:r>
        <w:t xml:space="preserve">//               </w:t>
      </w:r>
      <w:proofErr w:type="spellStart"/>
      <w:r>
        <w:t>init</w:t>
      </w:r>
      <w:proofErr w:type="spellEnd"/>
      <w:r>
        <w:t xml:space="preserve"> serial communication for debugging</w:t>
      </w:r>
    </w:p>
    <w:p w14:paraId="4AF62EF6" w14:textId="77777777" w:rsidR="003E358B" w:rsidRDefault="003E358B" w:rsidP="003E358B">
      <w:pPr>
        <w:spacing w:after="0" w:line="240" w:lineRule="auto"/>
      </w:pPr>
      <w:r>
        <w:t xml:space="preserve">//               </w:t>
      </w:r>
      <w:proofErr w:type="spellStart"/>
      <w:r>
        <w:t>init</w:t>
      </w:r>
      <w:proofErr w:type="spellEnd"/>
      <w:r>
        <w:t xml:space="preserve"> Wire lib</w:t>
      </w:r>
    </w:p>
    <w:p w14:paraId="6174828F" w14:textId="77777777" w:rsidR="003E358B" w:rsidRDefault="003E358B" w:rsidP="003E358B">
      <w:pPr>
        <w:spacing w:after="0" w:line="240" w:lineRule="auto"/>
      </w:pPr>
      <w:r>
        <w:t xml:space="preserve">//               </w:t>
      </w:r>
      <w:proofErr w:type="spellStart"/>
      <w:r>
        <w:t>init</w:t>
      </w:r>
      <w:proofErr w:type="spellEnd"/>
      <w:r>
        <w:t xml:space="preserve"> pins for LED and Triggering</w:t>
      </w:r>
    </w:p>
    <w:tbl>
      <w:tblPr>
        <w:tblStyle w:val="TableGrid"/>
        <w:tblpPr w:leftFromText="180" w:rightFromText="180" w:vertAnchor="page" w:horzAnchor="margin" w:tblpY="3793"/>
        <w:tblW w:w="0" w:type="auto"/>
        <w:tblLayout w:type="fixed"/>
        <w:tblLook w:val="04A0" w:firstRow="1" w:lastRow="0" w:firstColumn="1" w:lastColumn="0" w:noHBand="0" w:noVBand="1"/>
      </w:tblPr>
      <w:tblGrid>
        <w:gridCol w:w="2009"/>
        <w:gridCol w:w="1676"/>
        <w:gridCol w:w="2970"/>
        <w:gridCol w:w="1260"/>
        <w:gridCol w:w="1435"/>
      </w:tblGrid>
      <w:tr w:rsidR="00A76CCD" w14:paraId="322967F3" w14:textId="77777777" w:rsidTr="00A76CCD">
        <w:tc>
          <w:tcPr>
            <w:tcW w:w="2009" w:type="dxa"/>
          </w:tcPr>
          <w:p w14:paraId="7F17F2E4" w14:textId="77777777" w:rsidR="00A76CCD" w:rsidRPr="001F355B" w:rsidRDefault="00A76CCD" w:rsidP="00A76CCD">
            <w:pPr>
              <w:jc w:val="center"/>
              <w:rPr>
                <w:b/>
                <w:bCs/>
                <w:sz w:val="30"/>
                <w:szCs w:val="30"/>
              </w:rPr>
            </w:pPr>
            <w:r w:rsidRPr="001F355B">
              <w:rPr>
                <w:b/>
                <w:bCs/>
                <w:sz w:val="30"/>
                <w:szCs w:val="30"/>
              </w:rPr>
              <w:t>Subfunctions</w:t>
            </w:r>
          </w:p>
        </w:tc>
        <w:tc>
          <w:tcPr>
            <w:tcW w:w="1676" w:type="dxa"/>
          </w:tcPr>
          <w:p w14:paraId="54CE0525" w14:textId="77777777" w:rsidR="00A76CCD" w:rsidRPr="001F355B" w:rsidRDefault="00A76CCD" w:rsidP="00A76CC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Task Description</w:t>
            </w:r>
          </w:p>
        </w:tc>
        <w:tc>
          <w:tcPr>
            <w:tcW w:w="2970" w:type="dxa"/>
          </w:tcPr>
          <w:p w14:paraId="7EA84111" w14:textId="77777777" w:rsidR="00A76CCD" w:rsidRPr="001F355B" w:rsidRDefault="00A76CCD" w:rsidP="00A76CC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Inputs</w:t>
            </w:r>
          </w:p>
        </w:tc>
        <w:tc>
          <w:tcPr>
            <w:tcW w:w="1260" w:type="dxa"/>
          </w:tcPr>
          <w:p w14:paraId="17D52735" w14:textId="77777777" w:rsidR="00A76CCD" w:rsidRPr="001F355B" w:rsidRDefault="00A76CCD" w:rsidP="00A76CC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Outputs</w:t>
            </w:r>
          </w:p>
        </w:tc>
        <w:tc>
          <w:tcPr>
            <w:tcW w:w="1435" w:type="dxa"/>
          </w:tcPr>
          <w:p w14:paraId="674DE3CF" w14:textId="77777777" w:rsidR="00A76CCD" w:rsidRPr="001F355B" w:rsidRDefault="00A76CCD" w:rsidP="00A76CC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Library</w:t>
            </w:r>
          </w:p>
        </w:tc>
      </w:tr>
      <w:tr w:rsidR="00A76CCD" w14:paraId="3B55F423" w14:textId="77777777" w:rsidTr="00A76CCD">
        <w:tc>
          <w:tcPr>
            <w:tcW w:w="2009" w:type="dxa"/>
          </w:tcPr>
          <w:p w14:paraId="79859065" w14:textId="77777777" w:rsidR="00A76CCD" w:rsidRDefault="00A76CCD" w:rsidP="00A76CCD">
            <w:proofErr w:type="spellStart"/>
            <w:r w:rsidRPr="00131F6F">
              <w:t>SerialUSB.begin</w:t>
            </w:r>
            <w:proofErr w:type="spellEnd"/>
          </w:p>
        </w:tc>
        <w:tc>
          <w:tcPr>
            <w:tcW w:w="1676" w:type="dxa"/>
          </w:tcPr>
          <w:p w14:paraId="14015899" w14:textId="77777777" w:rsidR="00A76CCD" w:rsidRDefault="00A76CCD" w:rsidP="00A76CCD">
            <w:r>
              <w:t>Initialize Serial bus over USB</w:t>
            </w:r>
          </w:p>
        </w:tc>
        <w:tc>
          <w:tcPr>
            <w:tcW w:w="2970" w:type="dxa"/>
          </w:tcPr>
          <w:p w14:paraId="12B09A42" w14:textId="77777777" w:rsidR="00A76CCD" w:rsidRDefault="00A76CCD" w:rsidP="00A76CCD">
            <w:r>
              <w:t>(BAUD_RATE);</w:t>
            </w:r>
          </w:p>
        </w:tc>
        <w:tc>
          <w:tcPr>
            <w:tcW w:w="1260" w:type="dxa"/>
          </w:tcPr>
          <w:p w14:paraId="1C1AA40E" w14:textId="77777777" w:rsidR="00A76CCD" w:rsidRDefault="00A76CCD" w:rsidP="00A76CCD">
            <w:r>
              <w:t>none</w:t>
            </w:r>
          </w:p>
        </w:tc>
        <w:tc>
          <w:tcPr>
            <w:tcW w:w="1435" w:type="dxa"/>
          </w:tcPr>
          <w:p w14:paraId="45146AE7" w14:textId="77777777" w:rsidR="00A76CCD" w:rsidRDefault="00A76CCD" w:rsidP="00A76CCD">
            <w:r>
              <w:t>Arduino</w:t>
            </w:r>
          </w:p>
        </w:tc>
      </w:tr>
      <w:tr w:rsidR="00A76CCD" w14:paraId="23746104" w14:textId="77777777" w:rsidTr="00A76CCD">
        <w:tc>
          <w:tcPr>
            <w:tcW w:w="2009" w:type="dxa"/>
          </w:tcPr>
          <w:p w14:paraId="6B83C2D8" w14:textId="77777777" w:rsidR="00A76CCD" w:rsidRDefault="00A76CCD" w:rsidP="00A76CCD">
            <w:proofErr w:type="spellStart"/>
            <w:r w:rsidRPr="00131F6F">
              <w:t>vNopDelayMS</w:t>
            </w:r>
            <w:proofErr w:type="spellEnd"/>
          </w:p>
        </w:tc>
        <w:tc>
          <w:tcPr>
            <w:tcW w:w="1676" w:type="dxa"/>
          </w:tcPr>
          <w:p w14:paraId="38D6DA65" w14:textId="77777777" w:rsidR="00A76CCD" w:rsidRDefault="00A76CCD" w:rsidP="00A76CCD">
            <w:r>
              <w:t>Delay serial to limit bus crashes</w:t>
            </w:r>
          </w:p>
        </w:tc>
        <w:tc>
          <w:tcPr>
            <w:tcW w:w="2970" w:type="dxa"/>
          </w:tcPr>
          <w:p w14:paraId="25852D55" w14:textId="77777777" w:rsidR="00A76CCD" w:rsidRDefault="00A76CCD" w:rsidP="00A76CCD">
            <w:r>
              <w:t>(DELAY_TIME);</w:t>
            </w:r>
          </w:p>
        </w:tc>
        <w:tc>
          <w:tcPr>
            <w:tcW w:w="1260" w:type="dxa"/>
          </w:tcPr>
          <w:p w14:paraId="0128EB27" w14:textId="77777777" w:rsidR="00A76CCD" w:rsidRDefault="00A76CCD" w:rsidP="00A76CCD">
            <w:r>
              <w:t>none</w:t>
            </w:r>
          </w:p>
        </w:tc>
        <w:tc>
          <w:tcPr>
            <w:tcW w:w="1435" w:type="dxa"/>
          </w:tcPr>
          <w:p w14:paraId="19D1DF68" w14:textId="77777777" w:rsidR="00A76CCD" w:rsidRDefault="00A76CCD" w:rsidP="00A76CCD">
            <w:r>
              <w:t>Arduino/</w:t>
            </w:r>
            <w:proofErr w:type="spellStart"/>
            <w:r>
              <w:t>FreeRTOS</w:t>
            </w:r>
            <w:proofErr w:type="spellEnd"/>
          </w:p>
        </w:tc>
      </w:tr>
      <w:tr w:rsidR="00A76CCD" w14:paraId="2B8CFB84" w14:textId="77777777" w:rsidTr="00A76CCD">
        <w:tc>
          <w:tcPr>
            <w:tcW w:w="2009" w:type="dxa"/>
          </w:tcPr>
          <w:p w14:paraId="42BA9954" w14:textId="77777777" w:rsidR="00A76CCD" w:rsidRDefault="00A76CCD" w:rsidP="00A76CCD">
            <w:proofErr w:type="spellStart"/>
            <w:r w:rsidRPr="00131F6F">
              <w:t>pinMode</w:t>
            </w:r>
            <w:proofErr w:type="spellEnd"/>
          </w:p>
        </w:tc>
        <w:tc>
          <w:tcPr>
            <w:tcW w:w="1676" w:type="dxa"/>
          </w:tcPr>
          <w:p w14:paraId="0B98F68F" w14:textId="77777777" w:rsidR="00A76CCD" w:rsidRDefault="00A76CCD" w:rsidP="00A76CCD">
            <w:r>
              <w:t>Set IO pins to either input or output</w:t>
            </w:r>
          </w:p>
        </w:tc>
        <w:tc>
          <w:tcPr>
            <w:tcW w:w="2970" w:type="dxa"/>
          </w:tcPr>
          <w:p w14:paraId="06378F3D" w14:textId="77777777" w:rsidR="00A76CCD" w:rsidRDefault="00A76CCD" w:rsidP="00A76CCD">
            <w:r>
              <w:t>(PIN_LOCATION, OUTPUT or INPUT);</w:t>
            </w:r>
          </w:p>
        </w:tc>
        <w:tc>
          <w:tcPr>
            <w:tcW w:w="1260" w:type="dxa"/>
          </w:tcPr>
          <w:p w14:paraId="1C7ECEFC" w14:textId="77777777" w:rsidR="00A76CCD" w:rsidRDefault="00A76CCD" w:rsidP="00A76CCD">
            <w:r>
              <w:t>none</w:t>
            </w:r>
          </w:p>
        </w:tc>
        <w:tc>
          <w:tcPr>
            <w:tcW w:w="1435" w:type="dxa"/>
          </w:tcPr>
          <w:p w14:paraId="47D75963" w14:textId="77777777" w:rsidR="00A76CCD" w:rsidRDefault="00A76CCD" w:rsidP="00A76CCD">
            <w:r>
              <w:t>Arduino</w:t>
            </w:r>
          </w:p>
        </w:tc>
      </w:tr>
      <w:tr w:rsidR="00A76CCD" w14:paraId="0978CD37" w14:textId="77777777" w:rsidTr="00A76CCD">
        <w:tc>
          <w:tcPr>
            <w:tcW w:w="2009" w:type="dxa"/>
          </w:tcPr>
          <w:p w14:paraId="5A99B48B" w14:textId="77777777" w:rsidR="00A76CCD" w:rsidRDefault="00A76CCD" w:rsidP="00A76CCD">
            <w:proofErr w:type="spellStart"/>
            <w:r w:rsidRPr="00131F6F">
              <w:t>Wire.begin</w:t>
            </w:r>
            <w:proofErr w:type="spellEnd"/>
          </w:p>
        </w:tc>
        <w:tc>
          <w:tcPr>
            <w:tcW w:w="1676" w:type="dxa"/>
          </w:tcPr>
          <w:p w14:paraId="55B01E2C" w14:textId="77777777" w:rsidR="00A76CCD" w:rsidRDefault="00A76CCD" w:rsidP="00A76CCD">
            <w:r>
              <w:t>Define an I2C connection called “Wire”. You can also change the name (</w:t>
            </w:r>
            <w:proofErr w:type="gramStart"/>
            <w:r>
              <w:t>e.g.</w:t>
            </w:r>
            <w:proofErr w:type="gramEnd"/>
            <w:r>
              <w:t xml:space="preserve"> Wire1.begin makes a channel called Wire1).</w:t>
            </w:r>
          </w:p>
        </w:tc>
        <w:tc>
          <w:tcPr>
            <w:tcW w:w="2970" w:type="dxa"/>
          </w:tcPr>
          <w:p w14:paraId="60826A7B" w14:textId="77777777" w:rsidR="00A76CCD" w:rsidRDefault="00A76CCD" w:rsidP="00A76CCD">
            <w:r>
              <w:t>none</w:t>
            </w:r>
          </w:p>
        </w:tc>
        <w:tc>
          <w:tcPr>
            <w:tcW w:w="1260" w:type="dxa"/>
          </w:tcPr>
          <w:p w14:paraId="063BCB20" w14:textId="77777777" w:rsidR="00A76CCD" w:rsidRDefault="00A76CCD" w:rsidP="00A76CCD">
            <w:r>
              <w:t>none</w:t>
            </w:r>
          </w:p>
        </w:tc>
        <w:tc>
          <w:tcPr>
            <w:tcW w:w="1435" w:type="dxa"/>
          </w:tcPr>
          <w:p w14:paraId="3EEC4751" w14:textId="77777777" w:rsidR="00A76CCD" w:rsidRDefault="00A76CCD" w:rsidP="00A76CCD">
            <w:r>
              <w:t>Wire</w:t>
            </w:r>
          </w:p>
        </w:tc>
      </w:tr>
      <w:tr w:rsidR="00A76CCD" w14:paraId="35557107" w14:textId="77777777" w:rsidTr="00A76CCD">
        <w:tc>
          <w:tcPr>
            <w:tcW w:w="2009" w:type="dxa"/>
          </w:tcPr>
          <w:p w14:paraId="7A6561D6" w14:textId="77777777" w:rsidR="00A76CCD" w:rsidRDefault="00A76CCD" w:rsidP="00A76CCD">
            <w:proofErr w:type="spellStart"/>
            <w:r w:rsidRPr="00D8786A">
              <w:t>Wire.setClock</w:t>
            </w:r>
            <w:proofErr w:type="spellEnd"/>
          </w:p>
        </w:tc>
        <w:tc>
          <w:tcPr>
            <w:tcW w:w="1676" w:type="dxa"/>
          </w:tcPr>
          <w:p w14:paraId="1E674B0D" w14:textId="77777777" w:rsidR="00A76CCD" w:rsidRDefault="00A76CCD" w:rsidP="00A76CCD">
            <w:r>
              <w:t xml:space="preserve">Set the clock speed of the I2C channel. </w:t>
            </w:r>
            <w:proofErr w:type="gramStart"/>
            <w:r>
              <w:t>Again</w:t>
            </w:r>
            <w:proofErr w:type="gramEnd"/>
            <w:r>
              <w:t xml:space="preserve"> the beginning word defines which wire is being called</w:t>
            </w:r>
          </w:p>
        </w:tc>
        <w:tc>
          <w:tcPr>
            <w:tcW w:w="2970" w:type="dxa"/>
          </w:tcPr>
          <w:p w14:paraId="7BB6F262" w14:textId="77777777" w:rsidR="00A76CCD" w:rsidRDefault="00A76CCD" w:rsidP="00A76CCD">
            <w:r>
              <w:t>(CLOCK_SPEED);</w:t>
            </w:r>
          </w:p>
        </w:tc>
        <w:tc>
          <w:tcPr>
            <w:tcW w:w="1260" w:type="dxa"/>
          </w:tcPr>
          <w:p w14:paraId="347D9070" w14:textId="77777777" w:rsidR="00A76CCD" w:rsidRDefault="00A76CCD" w:rsidP="00A76CCD">
            <w:r>
              <w:t>none</w:t>
            </w:r>
          </w:p>
        </w:tc>
        <w:tc>
          <w:tcPr>
            <w:tcW w:w="1435" w:type="dxa"/>
          </w:tcPr>
          <w:p w14:paraId="501AF5D3" w14:textId="77777777" w:rsidR="00A76CCD" w:rsidRDefault="00A76CCD" w:rsidP="00A76CCD">
            <w:r>
              <w:t>Wire</w:t>
            </w:r>
          </w:p>
        </w:tc>
      </w:tr>
      <w:tr w:rsidR="00A76CCD" w14:paraId="062F741A" w14:textId="77777777" w:rsidTr="00A76CCD">
        <w:tc>
          <w:tcPr>
            <w:tcW w:w="2009" w:type="dxa"/>
          </w:tcPr>
          <w:p w14:paraId="29DDD710" w14:textId="77777777" w:rsidR="00A76CCD" w:rsidRDefault="00A76CCD" w:rsidP="00A76CCD">
            <w:proofErr w:type="spellStart"/>
            <w:r w:rsidRPr="00D8786A">
              <w:t>myMem.begin</w:t>
            </w:r>
            <w:proofErr w:type="spellEnd"/>
          </w:p>
        </w:tc>
        <w:tc>
          <w:tcPr>
            <w:tcW w:w="1676" w:type="dxa"/>
          </w:tcPr>
          <w:p w14:paraId="3E903929" w14:textId="77777777" w:rsidR="00A76CCD" w:rsidRDefault="00A76CCD" w:rsidP="00A76CCD">
            <w:r>
              <w:t>Check the I2C bus to see if an EEPROM is available</w:t>
            </w:r>
          </w:p>
        </w:tc>
        <w:tc>
          <w:tcPr>
            <w:tcW w:w="2970" w:type="dxa"/>
          </w:tcPr>
          <w:p w14:paraId="3DEDA426" w14:textId="77777777" w:rsidR="00A76CCD" w:rsidRDefault="00A76CCD" w:rsidP="00A76CCD">
            <w:r>
              <w:t>(EEPROM_ADR, I2C_NAME);</w:t>
            </w:r>
          </w:p>
        </w:tc>
        <w:tc>
          <w:tcPr>
            <w:tcW w:w="1260" w:type="dxa"/>
          </w:tcPr>
          <w:p w14:paraId="60BF1FDE" w14:textId="77777777" w:rsidR="00A76CCD" w:rsidRDefault="00A76CCD" w:rsidP="00A76CCD">
            <w:r>
              <w:t>Boolean</w:t>
            </w:r>
          </w:p>
        </w:tc>
        <w:tc>
          <w:tcPr>
            <w:tcW w:w="1435" w:type="dxa"/>
          </w:tcPr>
          <w:p w14:paraId="1F366E3A" w14:textId="77777777" w:rsidR="00A76CCD" w:rsidRDefault="00A76CCD" w:rsidP="00A76CCD">
            <w:r>
              <w:t>External Temperature Library</w:t>
            </w:r>
          </w:p>
        </w:tc>
      </w:tr>
      <w:tr w:rsidR="00A76CCD" w14:paraId="62DD1EC6" w14:textId="77777777" w:rsidTr="00A76CCD">
        <w:tc>
          <w:tcPr>
            <w:tcW w:w="2009" w:type="dxa"/>
          </w:tcPr>
          <w:p w14:paraId="6585B26E" w14:textId="77777777" w:rsidR="00A76CCD" w:rsidRPr="00D8786A" w:rsidRDefault="00A76CCD" w:rsidP="00A76CCD">
            <w:proofErr w:type="spellStart"/>
            <w:r>
              <w:t>xTaskCreate</w:t>
            </w:r>
            <w:proofErr w:type="spellEnd"/>
          </w:p>
        </w:tc>
        <w:tc>
          <w:tcPr>
            <w:tcW w:w="1676" w:type="dxa"/>
          </w:tcPr>
          <w:p w14:paraId="551B0D83" w14:textId="77777777" w:rsidR="00A76CCD" w:rsidRDefault="00A76CCD" w:rsidP="00A76CCD">
            <w:r>
              <w:t>Create a child thread given several parameters.</w:t>
            </w:r>
          </w:p>
        </w:tc>
        <w:tc>
          <w:tcPr>
            <w:tcW w:w="2970" w:type="dxa"/>
          </w:tcPr>
          <w:p w14:paraId="09E2357B" w14:textId="77777777" w:rsidR="00A76CCD" w:rsidRDefault="00A76CCD" w:rsidP="00A76CCD">
            <w:r>
              <w:t>((</w:t>
            </w:r>
            <w:proofErr w:type="spellStart"/>
            <w:r w:rsidRPr="00A76CCD">
              <w:t>TaskHandle_t</w:t>
            </w:r>
            <w:proofErr w:type="spellEnd"/>
            <w:r>
              <w:t>) CHILD_NAME,</w:t>
            </w:r>
          </w:p>
          <w:p w14:paraId="462A6FD2" w14:textId="77777777" w:rsidR="00A76CCD" w:rsidRDefault="00A76CCD" w:rsidP="00A76CCD">
            <w:r>
              <w:t>(char*) CHILDS_TASK,</w:t>
            </w:r>
          </w:p>
          <w:p w14:paraId="6510B7B5" w14:textId="77777777" w:rsidR="00A76CCD" w:rsidRDefault="00A76CCD" w:rsidP="00A76CCD">
            <w:r>
              <w:t>STACK_SIZE (in words),</w:t>
            </w:r>
          </w:p>
          <w:p w14:paraId="4D649496" w14:textId="77777777" w:rsidR="00A76CCD" w:rsidRDefault="00A76CCD" w:rsidP="00A76CCD">
            <w:r>
              <w:t>TASK_INPUTS,</w:t>
            </w:r>
          </w:p>
          <w:p w14:paraId="26A525AC" w14:textId="77777777" w:rsidR="00A76CCD" w:rsidRDefault="00A76CCD" w:rsidP="00A76CCD">
            <w:r>
              <w:t>TASK_PRIORITY,</w:t>
            </w:r>
          </w:p>
          <w:p w14:paraId="28A2EF88" w14:textId="77777777" w:rsidR="00A76CCD" w:rsidRDefault="00A76CCD" w:rsidP="00A76CCD">
            <w:r>
              <w:t>&amp;TASK_HANDLE);</w:t>
            </w:r>
          </w:p>
        </w:tc>
        <w:tc>
          <w:tcPr>
            <w:tcW w:w="1260" w:type="dxa"/>
          </w:tcPr>
          <w:p w14:paraId="0DCC0927" w14:textId="77777777" w:rsidR="00A76CCD" w:rsidRDefault="00A76CCD" w:rsidP="00A76CCD">
            <w:proofErr w:type="spellStart"/>
            <w:r>
              <w:t>BaseType_t</w:t>
            </w:r>
            <w:proofErr w:type="spellEnd"/>
          </w:p>
        </w:tc>
        <w:tc>
          <w:tcPr>
            <w:tcW w:w="1435" w:type="dxa"/>
          </w:tcPr>
          <w:p w14:paraId="6787E15A" w14:textId="77777777" w:rsidR="00A76CCD" w:rsidRDefault="00A76CCD" w:rsidP="00A76CCD">
            <w:proofErr w:type="spellStart"/>
            <w:r>
              <w:t>FreeRTOS</w:t>
            </w:r>
            <w:proofErr w:type="spellEnd"/>
          </w:p>
        </w:tc>
      </w:tr>
    </w:tbl>
    <w:p w14:paraId="16CD4F54" w14:textId="61BF758A" w:rsidR="003E358B" w:rsidRDefault="003E358B" w:rsidP="003E358B">
      <w:pPr>
        <w:spacing w:after="0" w:line="240" w:lineRule="auto"/>
      </w:pPr>
      <w:r>
        <w:t xml:space="preserve">//               fork </w:t>
      </w:r>
      <w:proofErr w:type="gramStart"/>
      <w:r>
        <w:t>children</w:t>
      </w:r>
      <w:proofErr w:type="gramEnd"/>
      <w:r>
        <w:t xml:space="preserve"> threads</w:t>
      </w:r>
    </w:p>
    <w:p w14:paraId="0A4E140B" w14:textId="77777777" w:rsidR="00A76CCD" w:rsidRDefault="00A76CCD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br w:type="page"/>
      </w:r>
    </w:p>
    <w:p w14:paraId="0E18CD97" w14:textId="57F26D0B" w:rsidR="00C80F2A" w:rsidRPr="004B2978" w:rsidRDefault="00C80F2A" w:rsidP="00C80F2A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4B2978">
        <w:rPr>
          <w:b/>
          <w:bCs/>
          <w:sz w:val="30"/>
          <w:szCs w:val="30"/>
          <w:u w:val="single"/>
        </w:rPr>
        <w:lastRenderedPageBreak/>
        <w:t xml:space="preserve">void </w:t>
      </w:r>
      <w:proofErr w:type="gramStart"/>
      <w:r>
        <w:rPr>
          <w:b/>
          <w:bCs/>
          <w:sz w:val="30"/>
          <w:szCs w:val="30"/>
          <w:u w:val="single"/>
        </w:rPr>
        <w:t>loop</w:t>
      </w:r>
      <w:r w:rsidRPr="004B2978">
        <w:rPr>
          <w:b/>
          <w:bCs/>
          <w:sz w:val="30"/>
          <w:szCs w:val="30"/>
          <w:u w:val="single"/>
        </w:rPr>
        <w:t>(</w:t>
      </w:r>
      <w:proofErr w:type="gramEnd"/>
      <w:r w:rsidRPr="004B2978">
        <w:rPr>
          <w:b/>
          <w:bCs/>
          <w:sz w:val="30"/>
          <w:szCs w:val="30"/>
          <w:u w:val="single"/>
        </w:rPr>
        <w:t>)</w:t>
      </w:r>
    </w:p>
    <w:p w14:paraId="0F1B757F" w14:textId="77777777" w:rsidR="00131F6F" w:rsidRDefault="00131F6F" w:rsidP="00481A34">
      <w:pPr>
        <w:spacing w:after="0" w:line="240" w:lineRule="auto"/>
      </w:pPr>
    </w:p>
    <w:p w14:paraId="104C2E37" w14:textId="77777777" w:rsidR="00481A34" w:rsidRDefault="00481A34" w:rsidP="00481A34">
      <w:pPr>
        <w:spacing w:after="0" w:line="240" w:lineRule="auto"/>
      </w:pPr>
      <w:r>
        <w:t>/*****************************************************/</w:t>
      </w:r>
    </w:p>
    <w:p w14:paraId="55959E3D" w14:textId="77777777" w:rsidR="00481A34" w:rsidRDefault="00481A34" w:rsidP="00481A34">
      <w:pPr>
        <w:spacing w:after="0" w:line="240" w:lineRule="auto"/>
      </w:pPr>
      <w:r>
        <w:t>/</w:t>
      </w:r>
      <w:proofErr w:type="gramStart"/>
      <w:r>
        <w:t>/  HEADER</w:t>
      </w:r>
      <w:proofErr w:type="gramEnd"/>
      <w:r>
        <w:t>: void loop()</w:t>
      </w:r>
    </w:p>
    <w:p w14:paraId="67E47515" w14:textId="77777777" w:rsidR="00481A34" w:rsidRDefault="00481A34" w:rsidP="00481A34">
      <w:pPr>
        <w:spacing w:after="0" w:line="240" w:lineRule="auto"/>
      </w:pPr>
      <w:r>
        <w:t>/</w:t>
      </w:r>
      <w:proofErr w:type="gramStart"/>
      <w:r>
        <w:t>/  DESCRIPTION</w:t>
      </w:r>
      <w:proofErr w:type="gramEnd"/>
      <w:r>
        <w:t>: Contains sequencer that controls</w:t>
      </w:r>
    </w:p>
    <w:p w14:paraId="426C8830" w14:textId="77777777" w:rsidR="00481A34" w:rsidRDefault="00481A34" w:rsidP="00481A34">
      <w:pPr>
        <w:spacing w:after="0" w:line="240" w:lineRule="auto"/>
      </w:pPr>
      <w:r>
        <w:t>//               each child</w:t>
      </w:r>
    </w:p>
    <w:p w14:paraId="58B15FF2" w14:textId="77777777" w:rsidR="00481A34" w:rsidRDefault="00481A34" w:rsidP="00481A34">
      <w:pPr>
        <w:spacing w:after="0" w:line="240" w:lineRule="auto"/>
      </w:pPr>
      <w:r>
        <w:t xml:space="preserve">//            </w:t>
      </w:r>
    </w:p>
    <w:p w14:paraId="43456108" w14:textId="64D34B5E" w:rsidR="00481A34" w:rsidRDefault="00481A34" w:rsidP="00481A34">
      <w:pPr>
        <w:spacing w:after="0" w:line="240" w:lineRule="auto"/>
      </w:pPr>
      <w:r>
        <w:t>/*****************************************************/</w:t>
      </w:r>
    </w:p>
    <w:p w14:paraId="4C56A71D" w14:textId="77777777" w:rsidR="00C80F2A" w:rsidRDefault="00C80F2A" w:rsidP="00481A3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1890"/>
        <w:gridCol w:w="1275"/>
        <w:gridCol w:w="1870"/>
      </w:tblGrid>
      <w:tr w:rsidR="00D3650A" w14:paraId="57E0EFF6" w14:textId="77777777" w:rsidTr="00A44863">
        <w:tc>
          <w:tcPr>
            <w:tcW w:w="1870" w:type="dxa"/>
          </w:tcPr>
          <w:p w14:paraId="3671D4CF" w14:textId="12198179" w:rsidR="00D3650A" w:rsidRDefault="00D3650A" w:rsidP="00D3650A">
            <w:r w:rsidRPr="001F355B">
              <w:rPr>
                <w:b/>
                <w:bCs/>
                <w:sz w:val="30"/>
                <w:szCs w:val="30"/>
              </w:rPr>
              <w:t>Subfunctions</w:t>
            </w:r>
          </w:p>
        </w:tc>
        <w:tc>
          <w:tcPr>
            <w:tcW w:w="2445" w:type="dxa"/>
          </w:tcPr>
          <w:p w14:paraId="47FDCA50" w14:textId="7788BC52" w:rsidR="00D3650A" w:rsidRDefault="00D3650A" w:rsidP="00D3650A">
            <w:r>
              <w:rPr>
                <w:b/>
                <w:bCs/>
                <w:sz w:val="30"/>
                <w:szCs w:val="30"/>
              </w:rPr>
              <w:t>Task Description</w:t>
            </w:r>
          </w:p>
        </w:tc>
        <w:tc>
          <w:tcPr>
            <w:tcW w:w="1890" w:type="dxa"/>
          </w:tcPr>
          <w:p w14:paraId="6E4732FB" w14:textId="53AD8CED" w:rsidR="00D3650A" w:rsidRDefault="00D3650A" w:rsidP="00D3650A">
            <w:r>
              <w:rPr>
                <w:b/>
                <w:bCs/>
                <w:sz w:val="30"/>
                <w:szCs w:val="30"/>
              </w:rPr>
              <w:t>Inputs</w:t>
            </w:r>
          </w:p>
        </w:tc>
        <w:tc>
          <w:tcPr>
            <w:tcW w:w="1275" w:type="dxa"/>
          </w:tcPr>
          <w:p w14:paraId="3C7BB1CF" w14:textId="440432BE" w:rsidR="00D3650A" w:rsidRDefault="00D3650A" w:rsidP="00D3650A">
            <w:r>
              <w:rPr>
                <w:b/>
                <w:bCs/>
                <w:sz w:val="30"/>
                <w:szCs w:val="30"/>
              </w:rPr>
              <w:t>Outputs</w:t>
            </w:r>
          </w:p>
        </w:tc>
        <w:tc>
          <w:tcPr>
            <w:tcW w:w="1870" w:type="dxa"/>
          </w:tcPr>
          <w:p w14:paraId="706117F4" w14:textId="701B8A46" w:rsidR="00D3650A" w:rsidRDefault="00D3650A" w:rsidP="00D3650A">
            <w:r>
              <w:rPr>
                <w:b/>
                <w:bCs/>
                <w:sz w:val="30"/>
                <w:szCs w:val="30"/>
              </w:rPr>
              <w:t>Library</w:t>
            </w:r>
          </w:p>
        </w:tc>
      </w:tr>
      <w:tr w:rsidR="00D3650A" w14:paraId="307BFF21" w14:textId="77777777" w:rsidTr="00A44863">
        <w:tc>
          <w:tcPr>
            <w:tcW w:w="1870" w:type="dxa"/>
          </w:tcPr>
          <w:p w14:paraId="6B62A82D" w14:textId="0F1F638A" w:rsidR="00D3650A" w:rsidRDefault="00D3650A" w:rsidP="00481A34">
            <w:r>
              <w:t>Monitor</w:t>
            </w:r>
          </w:p>
        </w:tc>
        <w:tc>
          <w:tcPr>
            <w:tcW w:w="2445" w:type="dxa"/>
          </w:tcPr>
          <w:p w14:paraId="42DAB132" w14:textId="35648C75" w:rsidR="00D3650A" w:rsidRDefault="00D3650A" w:rsidP="00481A34">
            <w:r>
              <w:t xml:space="preserve">Child thread made by </w:t>
            </w:r>
            <w:proofErr w:type="spellStart"/>
            <w:r>
              <w:t>xTaskCreate</w:t>
            </w:r>
            <w:proofErr w:type="spellEnd"/>
            <w:r>
              <w:t xml:space="preserve">. This thread will monitor </w:t>
            </w:r>
            <w:r w:rsidR="004654DE">
              <w:t>I2C and control what functions it uses.</w:t>
            </w:r>
          </w:p>
        </w:tc>
        <w:tc>
          <w:tcPr>
            <w:tcW w:w="1890" w:type="dxa"/>
          </w:tcPr>
          <w:p w14:paraId="5ACCA5E7" w14:textId="6F880923" w:rsidR="00D3650A" w:rsidRDefault="006863A0" w:rsidP="00481A34">
            <w:r w:rsidRPr="006863A0">
              <w:t>(void *</w:t>
            </w:r>
            <w:r>
              <w:t xml:space="preserve"> </w:t>
            </w:r>
            <w:r w:rsidRPr="006863A0">
              <w:t>parameters)</w:t>
            </w:r>
          </w:p>
        </w:tc>
        <w:tc>
          <w:tcPr>
            <w:tcW w:w="1275" w:type="dxa"/>
          </w:tcPr>
          <w:p w14:paraId="7805677B" w14:textId="66659A0B" w:rsidR="00D3650A" w:rsidRDefault="006863A0" w:rsidP="00481A34">
            <w:r>
              <w:t>none</w:t>
            </w:r>
          </w:p>
        </w:tc>
        <w:tc>
          <w:tcPr>
            <w:tcW w:w="1870" w:type="dxa"/>
          </w:tcPr>
          <w:p w14:paraId="025FCE5A" w14:textId="760FE9F5" w:rsidR="00D3650A" w:rsidRDefault="003F2FED" w:rsidP="00481A34">
            <w:r>
              <w:t>Custom/</w:t>
            </w:r>
            <w:proofErr w:type="spellStart"/>
            <w:r>
              <w:t>FreeRTOS</w:t>
            </w:r>
            <w:proofErr w:type="spellEnd"/>
          </w:p>
        </w:tc>
      </w:tr>
      <w:tr w:rsidR="003F2FED" w14:paraId="2248D0EB" w14:textId="77777777" w:rsidTr="00A44863">
        <w:tc>
          <w:tcPr>
            <w:tcW w:w="1870" w:type="dxa"/>
          </w:tcPr>
          <w:p w14:paraId="759700C6" w14:textId="4038ADE0" w:rsidR="003F2FED" w:rsidRDefault="003F2FED" w:rsidP="003F2FED">
            <w:r>
              <w:t>I2C</w:t>
            </w:r>
          </w:p>
        </w:tc>
        <w:tc>
          <w:tcPr>
            <w:tcW w:w="2445" w:type="dxa"/>
          </w:tcPr>
          <w:p w14:paraId="3D05B247" w14:textId="2ED7600E" w:rsidR="003F2FED" w:rsidRDefault="003F2FED" w:rsidP="003F2FED">
            <w:r>
              <w:t xml:space="preserve">Child thread made by </w:t>
            </w:r>
            <w:proofErr w:type="spellStart"/>
            <w:r>
              <w:t>xTaskCreate</w:t>
            </w:r>
            <w:proofErr w:type="spellEnd"/>
            <w:r>
              <w:t xml:space="preserve">. This thread will </w:t>
            </w:r>
            <w:r w:rsidR="005F5018">
              <w:t>manage the I2C bus and ADCs. This thread is controlled by Boolean flags that are changed by Monitor.</w:t>
            </w:r>
          </w:p>
        </w:tc>
        <w:tc>
          <w:tcPr>
            <w:tcW w:w="1890" w:type="dxa"/>
          </w:tcPr>
          <w:p w14:paraId="1E951B7F" w14:textId="58566E6D" w:rsidR="003F2FED" w:rsidRDefault="003F2FED" w:rsidP="003F2FED">
            <w:r w:rsidRPr="006863A0">
              <w:t>(void *</w:t>
            </w:r>
            <w:r>
              <w:t xml:space="preserve"> </w:t>
            </w:r>
            <w:r w:rsidRPr="006863A0">
              <w:t>parameters)</w:t>
            </w:r>
          </w:p>
        </w:tc>
        <w:tc>
          <w:tcPr>
            <w:tcW w:w="1275" w:type="dxa"/>
          </w:tcPr>
          <w:p w14:paraId="594C9879" w14:textId="06D74343" w:rsidR="003F2FED" w:rsidRDefault="003F2FED" w:rsidP="003F2FED">
            <w:r>
              <w:t>none</w:t>
            </w:r>
          </w:p>
        </w:tc>
        <w:tc>
          <w:tcPr>
            <w:tcW w:w="1870" w:type="dxa"/>
          </w:tcPr>
          <w:p w14:paraId="6A8242C8" w14:textId="0B3C17E4" w:rsidR="003F2FED" w:rsidRDefault="003F2FED" w:rsidP="003F2FED">
            <w:r>
              <w:t>Custom/</w:t>
            </w:r>
            <w:proofErr w:type="spellStart"/>
            <w:r>
              <w:t>FreeRTOS</w:t>
            </w:r>
            <w:proofErr w:type="spellEnd"/>
          </w:p>
        </w:tc>
      </w:tr>
    </w:tbl>
    <w:p w14:paraId="7F8AC402" w14:textId="77777777" w:rsidR="00C80F2A" w:rsidRDefault="00C80F2A" w:rsidP="00481A34">
      <w:pPr>
        <w:spacing w:after="0" w:line="240" w:lineRule="auto"/>
      </w:pPr>
    </w:p>
    <w:p w14:paraId="4D657EE8" w14:textId="2B1D1B61" w:rsidR="005F5018" w:rsidRPr="004B2978" w:rsidRDefault="005F5018" w:rsidP="005F5018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4B2978">
        <w:rPr>
          <w:b/>
          <w:bCs/>
          <w:sz w:val="30"/>
          <w:szCs w:val="30"/>
          <w:u w:val="single"/>
        </w:rPr>
        <w:t xml:space="preserve">void </w:t>
      </w:r>
      <w:proofErr w:type="gramStart"/>
      <w:r>
        <w:rPr>
          <w:b/>
          <w:bCs/>
          <w:sz w:val="30"/>
          <w:szCs w:val="30"/>
          <w:u w:val="single"/>
        </w:rPr>
        <w:t>Monitor</w:t>
      </w:r>
      <w:r w:rsidRPr="004B2978">
        <w:rPr>
          <w:b/>
          <w:bCs/>
          <w:sz w:val="30"/>
          <w:szCs w:val="30"/>
          <w:u w:val="single"/>
        </w:rPr>
        <w:t>(</w:t>
      </w:r>
      <w:proofErr w:type="gramEnd"/>
      <w:r w:rsidR="00BE54D4">
        <w:rPr>
          <w:b/>
          <w:bCs/>
          <w:sz w:val="30"/>
          <w:szCs w:val="30"/>
          <w:u w:val="single"/>
        </w:rPr>
        <w:t>void * parameters</w:t>
      </w:r>
      <w:r w:rsidRPr="004B2978">
        <w:rPr>
          <w:b/>
          <w:bCs/>
          <w:sz w:val="30"/>
          <w:szCs w:val="30"/>
          <w:u w:val="single"/>
        </w:rPr>
        <w:t>)</w:t>
      </w:r>
    </w:p>
    <w:p w14:paraId="0BACF6EE" w14:textId="77777777" w:rsidR="00C80F2A" w:rsidRDefault="00C80F2A" w:rsidP="00481A34">
      <w:pPr>
        <w:spacing w:after="0" w:line="240" w:lineRule="auto"/>
      </w:pPr>
    </w:p>
    <w:p w14:paraId="7998D96C" w14:textId="77777777" w:rsidR="007019D7" w:rsidRDefault="007019D7" w:rsidP="007019D7">
      <w:pPr>
        <w:spacing w:after="0" w:line="240" w:lineRule="auto"/>
      </w:pPr>
      <w:r>
        <w:t>/*****************************************************/</w:t>
      </w:r>
    </w:p>
    <w:p w14:paraId="77D9EDCE" w14:textId="77777777" w:rsidR="007019D7" w:rsidRDefault="007019D7" w:rsidP="007019D7">
      <w:pPr>
        <w:spacing w:after="0" w:line="240" w:lineRule="auto"/>
      </w:pPr>
      <w:r>
        <w:t>/</w:t>
      </w:r>
      <w:proofErr w:type="gramStart"/>
      <w:r>
        <w:t>/  HEADER</w:t>
      </w:r>
      <w:proofErr w:type="gramEnd"/>
      <w:r>
        <w:t>: void Monitor(void * parameters)</w:t>
      </w:r>
    </w:p>
    <w:p w14:paraId="7E84F57D" w14:textId="77777777" w:rsidR="007019D7" w:rsidRDefault="007019D7" w:rsidP="007019D7">
      <w:pPr>
        <w:spacing w:after="0" w:line="240" w:lineRule="auto"/>
      </w:pPr>
      <w:r>
        <w:t>/</w:t>
      </w:r>
      <w:proofErr w:type="gramStart"/>
      <w:r>
        <w:t>/  DESCRIPTION</w:t>
      </w:r>
      <w:proofErr w:type="gramEnd"/>
      <w:r>
        <w:t>: This thread will control where</w:t>
      </w:r>
    </w:p>
    <w:p w14:paraId="4DCAADC7" w14:textId="77777777" w:rsidR="007019D7" w:rsidRDefault="007019D7" w:rsidP="007019D7">
      <w:pPr>
        <w:spacing w:after="0" w:line="240" w:lineRule="auto"/>
      </w:pPr>
      <w:r>
        <w:t>//               the I2C thread branches to.</w:t>
      </w:r>
    </w:p>
    <w:p w14:paraId="73797E63" w14:textId="77777777" w:rsidR="007019D7" w:rsidRDefault="007019D7" w:rsidP="007019D7">
      <w:pPr>
        <w:spacing w:after="0" w:line="240" w:lineRule="auto"/>
      </w:pPr>
      <w:r>
        <w:t>//</w:t>
      </w:r>
    </w:p>
    <w:p w14:paraId="4D9C9C9E" w14:textId="155B6274" w:rsidR="003A2FF6" w:rsidRDefault="007019D7" w:rsidP="003A2FF6">
      <w:pPr>
        <w:spacing w:after="0" w:line="240" w:lineRule="auto"/>
      </w:pPr>
      <w:r>
        <w:t>/*****************************************************/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2FF6" w14:paraId="7CB11D04" w14:textId="77777777" w:rsidTr="003A2FF6">
        <w:tc>
          <w:tcPr>
            <w:tcW w:w="1870" w:type="dxa"/>
          </w:tcPr>
          <w:p w14:paraId="2080CB94" w14:textId="7F4DA2CD" w:rsidR="003A2FF6" w:rsidRDefault="003A2FF6" w:rsidP="003A2FF6">
            <w:r w:rsidRPr="001F355B">
              <w:rPr>
                <w:b/>
                <w:bCs/>
                <w:sz w:val="30"/>
                <w:szCs w:val="30"/>
              </w:rPr>
              <w:t>Subfunctions</w:t>
            </w:r>
          </w:p>
        </w:tc>
        <w:tc>
          <w:tcPr>
            <w:tcW w:w="1870" w:type="dxa"/>
          </w:tcPr>
          <w:p w14:paraId="080EBE71" w14:textId="606B8603" w:rsidR="003A2FF6" w:rsidRDefault="003A2FF6" w:rsidP="003A2FF6">
            <w:r>
              <w:rPr>
                <w:b/>
                <w:bCs/>
                <w:sz w:val="30"/>
                <w:szCs w:val="30"/>
              </w:rPr>
              <w:t>Task Description</w:t>
            </w:r>
          </w:p>
        </w:tc>
        <w:tc>
          <w:tcPr>
            <w:tcW w:w="1870" w:type="dxa"/>
          </w:tcPr>
          <w:p w14:paraId="38ACA814" w14:textId="1800FE87" w:rsidR="003A2FF6" w:rsidRDefault="003A2FF6" w:rsidP="003A2FF6">
            <w:r>
              <w:rPr>
                <w:b/>
                <w:bCs/>
                <w:sz w:val="30"/>
                <w:szCs w:val="30"/>
              </w:rPr>
              <w:t>Inputs</w:t>
            </w:r>
          </w:p>
        </w:tc>
        <w:tc>
          <w:tcPr>
            <w:tcW w:w="1870" w:type="dxa"/>
          </w:tcPr>
          <w:p w14:paraId="52B8D57D" w14:textId="793147EC" w:rsidR="003A2FF6" w:rsidRDefault="003A2FF6" w:rsidP="003A2FF6">
            <w:r>
              <w:rPr>
                <w:b/>
                <w:bCs/>
                <w:sz w:val="30"/>
                <w:szCs w:val="30"/>
              </w:rPr>
              <w:t>Outputs</w:t>
            </w:r>
          </w:p>
        </w:tc>
        <w:tc>
          <w:tcPr>
            <w:tcW w:w="1870" w:type="dxa"/>
          </w:tcPr>
          <w:p w14:paraId="17E30E87" w14:textId="72A1227D" w:rsidR="003A2FF6" w:rsidRDefault="003A2FF6" w:rsidP="003A2FF6">
            <w:r>
              <w:rPr>
                <w:b/>
                <w:bCs/>
                <w:sz w:val="30"/>
                <w:szCs w:val="30"/>
              </w:rPr>
              <w:t>Library</w:t>
            </w:r>
          </w:p>
        </w:tc>
      </w:tr>
      <w:tr w:rsidR="003A2FF6" w14:paraId="4003D31C" w14:textId="77777777" w:rsidTr="003A2FF6">
        <w:tc>
          <w:tcPr>
            <w:tcW w:w="1870" w:type="dxa"/>
          </w:tcPr>
          <w:p w14:paraId="31B329B3" w14:textId="7A4AD3E1" w:rsidR="003A2FF6" w:rsidRDefault="003A2FF6" w:rsidP="003A2FF6">
            <w:proofErr w:type="spellStart"/>
            <w:r w:rsidRPr="007019D7">
              <w:t>digitalWrite</w:t>
            </w:r>
            <w:proofErr w:type="spellEnd"/>
          </w:p>
        </w:tc>
        <w:tc>
          <w:tcPr>
            <w:tcW w:w="1870" w:type="dxa"/>
          </w:tcPr>
          <w:p w14:paraId="41538C9F" w14:textId="61F1AEBF" w:rsidR="003A2FF6" w:rsidRDefault="003A2FF6" w:rsidP="003A2FF6">
            <w:r>
              <w:t>Writes a voltage value to IO pin</w:t>
            </w:r>
          </w:p>
        </w:tc>
        <w:tc>
          <w:tcPr>
            <w:tcW w:w="1870" w:type="dxa"/>
          </w:tcPr>
          <w:p w14:paraId="3D468C60" w14:textId="343F081E" w:rsidR="003A2FF6" w:rsidRDefault="00A56B97" w:rsidP="003A2FF6">
            <w:r>
              <w:t>(PIN_LOCATION, VOLTAGE);</w:t>
            </w:r>
          </w:p>
        </w:tc>
        <w:tc>
          <w:tcPr>
            <w:tcW w:w="1870" w:type="dxa"/>
          </w:tcPr>
          <w:p w14:paraId="568405D5" w14:textId="61461F24" w:rsidR="003A2FF6" w:rsidRDefault="00A56B97" w:rsidP="003A2FF6">
            <w:r>
              <w:t>none</w:t>
            </w:r>
          </w:p>
        </w:tc>
        <w:tc>
          <w:tcPr>
            <w:tcW w:w="1870" w:type="dxa"/>
          </w:tcPr>
          <w:p w14:paraId="21E096BF" w14:textId="1394A46E" w:rsidR="003A2FF6" w:rsidRDefault="00A56B97" w:rsidP="003A2FF6">
            <w:r>
              <w:t>Arduino</w:t>
            </w:r>
          </w:p>
        </w:tc>
      </w:tr>
      <w:tr w:rsidR="00A56B97" w14:paraId="02BB1C81" w14:textId="77777777" w:rsidTr="003A2FF6">
        <w:tc>
          <w:tcPr>
            <w:tcW w:w="1870" w:type="dxa"/>
          </w:tcPr>
          <w:p w14:paraId="6DC6BC13" w14:textId="1DF8E75D" w:rsidR="00A56B97" w:rsidRDefault="00A56B97" w:rsidP="00A56B97">
            <w:proofErr w:type="spellStart"/>
            <w:r w:rsidRPr="008667D1">
              <w:t>digitalRead</w:t>
            </w:r>
            <w:proofErr w:type="spellEnd"/>
          </w:p>
        </w:tc>
        <w:tc>
          <w:tcPr>
            <w:tcW w:w="1870" w:type="dxa"/>
          </w:tcPr>
          <w:p w14:paraId="7C2A1C1C" w14:textId="5412ACC3" w:rsidR="00A56B97" w:rsidRDefault="00A56B97" w:rsidP="00A56B97">
            <w:r>
              <w:t>Reads a voltage value from IO pin</w:t>
            </w:r>
          </w:p>
        </w:tc>
        <w:tc>
          <w:tcPr>
            <w:tcW w:w="1870" w:type="dxa"/>
          </w:tcPr>
          <w:p w14:paraId="76855E12" w14:textId="6B7AA574" w:rsidR="00A56B97" w:rsidRDefault="00A56B97" w:rsidP="00A56B97">
            <w:r>
              <w:t>(PIN_LOCATION);</w:t>
            </w:r>
          </w:p>
        </w:tc>
        <w:tc>
          <w:tcPr>
            <w:tcW w:w="1870" w:type="dxa"/>
          </w:tcPr>
          <w:p w14:paraId="7576DB23" w14:textId="43552EA6" w:rsidR="00A56B97" w:rsidRDefault="00E073FC" w:rsidP="00A56B97">
            <w:r>
              <w:t>HIGH or LOW</w:t>
            </w:r>
          </w:p>
        </w:tc>
        <w:tc>
          <w:tcPr>
            <w:tcW w:w="1870" w:type="dxa"/>
          </w:tcPr>
          <w:p w14:paraId="6BC1BEA1" w14:textId="0CB59404" w:rsidR="00A56B97" w:rsidRDefault="00A56B97" w:rsidP="00A56B97">
            <w:r>
              <w:t>Arduino</w:t>
            </w:r>
          </w:p>
        </w:tc>
      </w:tr>
    </w:tbl>
    <w:p w14:paraId="12936E68" w14:textId="3CFF3BBC" w:rsidR="003A2FF6" w:rsidRDefault="003A2FF6" w:rsidP="007019D7">
      <w:pPr>
        <w:spacing w:after="0" w:line="240" w:lineRule="auto"/>
      </w:pPr>
    </w:p>
    <w:p w14:paraId="26A37EBB" w14:textId="6DDCA63F" w:rsidR="00E073FC" w:rsidRDefault="00E073FC">
      <w:r>
        <w:br w:type="page"/>
      </w:r>
    </w:p>
    <w:p w14:paraId="44E2C23C" w14:textId="77777777" w:rsidR="003A2FF6" w:rsidRDefault="003A2FF6" w:rsidP="007019D7">
      <w:pPr>
        <w:spacing w:after="0" w:line="240" w:lineRule="auto"/>
      </w:pPr>
    </w:p>
    <w:p w14:paraId="35A6BE91" w14:textId="40651C0F" w:rsidR="00BE54D4" w:rsidRPr="004B2978" w:rsidRDefault="00BE54D4" w:rsidP="00BE54D4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4B2978">
        <w:rPr>
          <w:b/>
          <w:bCs/>
          <w:sz w:val="30"/>
          <w:szCs w:val="30"/>
          <w:u w:val="single"/>
        </w:rPr>
        <w:t xml:space="preserve">void </w:t>
      </w:r>
      <w:r>
        <w:rPr>
          <w:b/>
          <w:bCs/>
          <w:sz w:val="30"/>
          <w:szCs w:val="30"/>
          <w:u w:val="single"/>
        </w:rPr>
        <w:t>I2</w:t>
      </w:r>
      <w:proofErr w:type="gramStart"/>
      <w:r>
        <w:rPr>
          <w:b/>
          <w:bCs/>
          <w:sz w:val="30"/>
          <w:szCs w:val="30"/>
          <w:u w:val="single"/>
        </w:rPr>
        <w:t>C</w:t>
      </w:r>
      <w:r w:rsidRPr="004B2978">
        <w:rPr>
          <w:b/>
          <w:bCs/>
          <w:sz w:val="30"/>
          <w:szCs w:val="30"/>
          <w:u w:val="single"/>
        </w:rPr>
        <w:t>(</w:t>
      </w:r>
      <w:proofErr w:type="gramEnd"/>
      <w:r>
        <w:rPr>
          <w:b/>
          <w:bCs/>
          <w:sz w:val="30"/>
          <w:szCs w:val="30"/>
          <w:u w:val="single"/>
        </w:rPr>
        <w:t>void * parameters</w:t>
      </w:r>
      <w:r w:rsidRPr="004B2978">
        <w:rPr>
          <w:b/>
          <w:bCs/>
          <w:sz w:val="30"/>
          <w:szCs w:val="30"/>
          <w:u w:val="single"/>
        </w:rPr>
        <w:t>)</w:t>
      </w:r>
    </w:p>
    <w:p w14:paraId="7D9E1C0B" w14:textId="77777777" w:rsidR="00BE54D4" w:rsidRDefault="00BE54D4" w:rsidP="005F5018">
      <w:pPr>
        <w:spacing w:after="0" w:line="240" w:lineRule="auto"/>
      </w:pPr>
    </w:p>
    <w:p w14:paraId="284D6DE0" w14:textId="77777777" w:rsidR="0030205C" w:rsidRDefault="0030205C" w:rsidP="0030205C">
      <w:pPr>
        <w:spacing w:after="0" w:line="240" w:lineRule="auto"/>
      </w:pPr>
      <w:r>
        <w:t>/*****************************************************/</w:t>
      </w:r>
    </w:p>
    <w:p w14:paraId="3D7CF873" w14:textId="77777777" w:rsidR="0030205C" w:rsidRDefault="0030205C" w:rsidP="0030205C">
      <w:pPr>
        <w:spacing w:after="0" w:line="240" w:lineRule="auto"/>
      </w:pPr>
      <w:r>
        <w:t>/</w:t>
      </w:r>
      <w:proofErr w:type="gramStart"/>
      <w:r>
        <w:t>/  HEADER</w:t>
      </w:r>
      <w:proofErr w:type="gramEnd"/>
      <w:r>
        <w:t>: void I2C(void * parameters)</w:t>
      </w:r>
    </w:p>
    <w:p w14:paraId="7E5437F4" w14:textId="77777777" w:rsidR="0030205C" w:rsidRDefault="0030205C" w:rsidP="0030205C">
      <w:pPr>
        <w:spacing w:after="0" w:line="240" w:lineRule="auto"/>
      </w:pPr>
      <w:r>
        <w:t>/</w:t>
      </w:r>
      <w:proofErr w:type="gramStart"/>
      <w:r>
        <w:t>/  DESCRIPTION</w:t>
      </w:r>
      <w:proofErr w:type="gramEnd"/>
      <w:r>
        <w:t xml:space="preserve">: I2C thread. This thread will branch </w:t>
      </w:r>
    </w:p>
    <w:p w14:paraId="7FF38638" w14:textId="77777777" w:rsidR="0030205C" w:rsidRDefault="0030205C" w:rsidP="0030205C">
      <w:pPr>
        <w:spacing w:after="0" w:line="240" w:lineRule="auto"/>
      </w:pPr>
      <w:r>
        <w:t xml:space="preserve">//               to any I2C follower device function. </w:t>
      </w:r>
    </w:p>
    <w:p w14:paraId="3C7118D7" w14:textId="77777777" w:rsidR="0030205C" w:rsidRDefault="0030205C" w:rsidP="0030205C">
      <w:pPr>
        <w:spacing w:after="0" w:line="240" w:lineRule="auto"/>
      </w:pPr>
      <w:r>
        <w:t>//               This thread is also controlled by</w:t>
      </w:r>
    </w:p>
    <w:p w14:paraId="59D2CBBE" w14:textId="77777777" w:rsidR="0030205C" w:rsidRDefault="0030205C" w:rsidP="0030205C">
      <w:pPr>
        <w:spacing w:after="0" w:line="240" w:lineRule="auto"/>
      </w:pPr>
      <w:r>
        <w:t>//               the "Monitor" thread.</w:t>
      </w:r>
    </w:p>
    <w:p w14:paraId="21D41234" w14:textId="5BA7A0F1" w:rsidR="0030205C" w:rsidRDefault="0030205C" w:rsidP="0030205C">
      <w:pPr>
        <w:spacing w:after="0" w:line="240" w:lineRule="auto"/>
      </w:pPr>
      <w:r>
        <w:t>/*****************************************************/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1687"/>
        <w:gridCol w:w="1727"/>
        <w:gridCol w:w="1355"/>
        <w:gridCol w:w="1484"/>
      </w:tblGrid>
      <w:tr w:rsidR="006E245C" w14:paraId="36E952CD" w14:textId="77777777" w:rsidTr="004E6540">
        <w:tc>
          <w:tcPr>
            <w:tcW w:w="3097" w:type="dxa"/>
          </w:tcPr>
          <w:p w14:paraId="0FC12592" w14:textId="357DD05F" w:rsidR="006E245C" w:rsidRDefault="006E245C" w:rsidP="006E245C">
            <w:r w:rsidRPr="001F355B">
              <w:rPr>
                <w:b/>
                <w:bCs/>
                <w:sz w:val="30"/>
                <w:szCs w:val="30"/>
              </w:rPr>
              <w:t>Subfunctions</w:t>
            </w:r>
          </w:p>
        </w:tc>
        <w:tc>
          <w:tcPr>
            <w:tcW w:w="1687" w:type="dxa"/>
          </w:tcPr>
          <w:p w14:paraId="7FCB1DCA" w14:textId="36AF9857" w:rsidR="006E245C" w:rsidRDefault="006E245C" w:rsidP="006E245C">
            <w:r>
              <w:rPr>
                <w:b/>
                <w:bCs/>
                <w:sz w:val="30"/>
                <w:szCs w:val="30"/>
              </w:rPr>
              <w:t>Task Description</w:t>
            </w:r>
          </w:p>
        </w:tc>
        <w:tc>
          <w:tcPr>
            <w:tcW w:w="1727" w:type="dxa"/>
          </w:tcPr>
          <w:p w14:paraId="2E42C0BA" w14:textId="0974148E" w:rsidR="006E245C" w:rsidRDefault="006E245C" w:rsidP="006E245C">
            <w:r>
              <w:rPr>
                <w:b/>
                <w:bCs/>
                <w:sz w:val="30"/>
                <w:szCs w:val="30"/>
              </w:rPr>
              <w:t>Inputs</w:t>
            </w:r>
          </w:p>
        </w:tc>
        <w:tc>
          <w:tcPr>
            <w:tcW w:w="1355" w:type="dxa"/>
          </w:tcPr>
          <w:p w14:paraId="51E85A3D" w14:textId="454541FC" w:rsidR="006E245C" w:rsidRDefault="006E245C" w:rsidP="006E245C">
            <w:r>
              <w:rPr>
                <w:b/>
                <w:bCs/>
                <w:sz w:val="30"/>
                <w:szCs w:val="30"/>
              </w:rPr>
              <w:t>Outputs</w:t>
            </w:r>
          </w:p>
        </w:tc>
        <w:tc>
          <w:tcPr>
            <w:tcW w:w="1484" w:type="dxa"/>
          </w:tcPr>
          <w:p w14:paraId="59DAB89D" w14:textId="0D013572" w:rsidR="006E245C" w:rsidRDefault="006E245C" w:rsidP="006E245C">
            <w:r>
              <w:rPr>
                <w:b/>
                <w:bCs/>
                <w:sz w:val="30"/>
                <w:szCs w:val="30"/>
              </w:rPr>
              <w:t>Library</w:t>
            </w:r>
          </w:p>
        </w:tc>
      </w:tr>
      <w:tr w:rsidR="006E245C" w14:paraId="49CAFF37" w14:textId="77777777" w:rsidTr="004E6540">
        <w:tc>
          <w:tcPr>
            <w:tcW w:w="3097" w:type="dxa"/>
          </w:tcPr>
          <w:p w14:paraId="301A4E4D" w14:textId="38305811" w:rsidR="006E245C" w:rsidRDefault="006E245C" w:rsidP="006E245C">
            <w:proofErr w:type="spellStart"/>
            <w:r w:rsidRPr="007019D7">
              <w:t>digitalWrite</w:t>
            </w:r>
            <w:proofErr w:type="spellEnd"/>
          </w:p>
        </w:tc>
        <w:tc>
          <w:tcPr>
            <w:tcW w:w="1687" w:type="dxa"/>
          </w:tcPr>
          <w:p w14:paraId="7C3AB2EA" w14:textId="31AF5B78" w:rsidR="006E245C" w:rsidRDefault="006E245C" w:rsidP="006E245C">
            <w:r>
              <w:t>Writes a voltage value to IO pin</w:t>
            </w:r>
          </w:p>
        </w:tc>
        <w:tc>
          <w:tcPr>
            <w:tcW w:w="1727" w:type="dxa"/>
          </w:tcPr>
          <w:p w14:paraId="72EEBE21" w14:textId="2F54D586" w:rsidR="006E245C" w:rsidRDefault="006E245C" w:rsidP="006E245C">
            <w:r>
              <w:t>(PIN_LOCATION, VOLTAGE);</w:t>
            </w:r>
          </w:p>
        </w:tc>
        <w:tc>
          <w:tcPr>
            <w:tcW w:w="1355" w:type="dxa"/>
          </w:tcPr>
          <w:p w14:paraId="4C00F365" w14:textId="649041BB" w:rsidR="006E245C" w:rsidRDefault="006E245C" w:rsidP="006E245C">
            <w:r>
              <w:t>none</w:t>
            </w:r>
          </w:p>
        </w:tc>
        <w:tc>
          <w:tcPr>
            <w:tcW w:w="1484" w:type="dxa"/>
          </w:tcPr>
          <w:p w14:paraId="5B8649D3" w14:textId="0D368ACA" w:rsidR="006E245C" w:rsidRDefault="006E245C" w:rsidP="006E245C">
            <w:r>
              <w:t>Arduino</w:t>
            </w:r>
          </w:p>
        </w:tc>
      </w:tr>
      <w:tr w:rsidR="006E245C" w14:paraId="77F52CD7" w14:textId="77777777" w:rsidTr="004E6540">
        <w:tc>
          <w:tcPr>
            <w:tcW w:w="3097" w:type="dxa"/>
          </w:tcPr>
          <w:p w14:paraId="0BADB979" w14:textId="243B6C88" w:rsidR="006E245C" w:rsidRDefault="00607CE7" w:rsidP="006E245C">
            <w:proofErr w:type="spellStart"/>
            <w:r>
              <w:t>ReadEEPROM</w:t>
            </w:r>
            <w:proofErr w:type="spellEnd"/>
          </w:p>
        </w:tc>
        <w:tc>
          <w:tcPr>
            <w:tcW w:w="1687" w:type="dxa"/>
          </w:tcPr>
          <w:p w14:paraId="22B11E4A" w14:textId="4778207C" w:rsidR="006E245C" w:rsidRDefault="0050307C" w:rsidP="006E245C">
            <w:r>
              <w:t>This function uses the I2C bus to read the entire memory of the EEPROM</w:t>
            </w:r>
          </w:p>
        </w:tc>
        <w:tc>
          <w:tcPr>
            <w:tcW w:w="1727" w:type="dxa"/>
          </w:tcPr>
          <w:p w14:paraId="7FE3D3B9" w14:textId="0668441F" w:rsidR="006E245C" w:rsidRDefault="0050307C" w:rsidP="006E245C">
            <w:r>
              <w:t>none</w:t>
            </w:r>
          </w:p>
        </w:tc>
        <w:tc>
          <w:tcPr>
            <w:tcW w:w="1355" w:type="dxa"/>
          </w:tcPr>
          <w:p w14:paraId="623E4E0D" w14:textId="4C9EB6B8" w:rsidR="006E245C" w:rsidRDefault="0050307C" w:rsidP="006E245C">
            <w:r>
              <w:t>none</w:t>
            </w:r>
          </w:p>
        </w:tc>
        <w:tc>
          <w:tcPr>
            <w:tcW w:w="1484" w:type="dxa"/>
          </w:tcPr>
          <w:p w14:paraId="0B452DA8" w14:textId="287CCB65" w:rsidR="006E245C" w:rsidRDefault="0050307C" w:rsidP="006E245C">
            <w:r>
              <w:t>Custom</w:t>
            </w:r>
          </w:p>
        </w:tc>
      </w:tr>
      <w:tr w:rsidR="006E245C" w14:paraId="5FF74334" w14:textId="77777777" w:rsidTr="004E6540">
        <w:tc>
          <w:tcPr>
            <w:tcW w:w="3097" w:type="dxa"/>
          </w:tcPr>
          <w:p w14:paraId="13C637C2" w14:textId="16786131" w:rsidR="006E245C" w:rsidRDefault="005832C7" w:rsidP="006E245C">
            <w:proofErr w:type="spellStart"/>
            <w:proofErr w:type="gramStart"/>
            <w:r w:rsidRPr="003618AE">
              <w:t>temperature.readTemperatureF</w:t>
            </w:r>
            <w:proofErr w:type="spellEnd"/>
            <w:proofErr w:type="gramEnd"/>
          </w:p>
        </w:tc>
        <w:tc>
          <w:tcPr>
            <w:tcW w:w="1687" w:type="dxa"/>
          </w:tcPr>
          <w:p w14:paraId="3655C67F" w14:textId="34767285" w:rsidR="006E245C" w:rsidRDefault="005832C7" w:rsidP="006E245C">
            <w:r>
              <w:t xml:space="preserve">Read the current temperature in degrees </w:t>
            </w:r>
            <w:r w:rsidR="001367EE">
              <w:t>Fahrenheit and print to serial</w:t>
            </w:r>
          </w:p>
        </w:tc>
        <w:tc>
          <w:tcPr>
            <w:tcW w:w="1727" w:type="dxa"/>
          </w:tcPr>
          <w:p w14:paraId="13ACD8BF" w14:textId="2B3587F2" w:rsidR="006E245C" w:rsidRDefault="007C2D74" w:rsidP="006E245C">
            <w:r>
              <w:t>n</w:t>
            </w:r>
            <w:r w:rsidR="00377B74">
              <w:t>one</w:t>
            </w:r>
          </w:p>
        </w:tc>
        <w:tc>
          <w:tcPr>
            <w:tcW w:w="1355" w:type="dxa"/>
          </w:tcPr>
          <w:p w14:paraId="6903CC5C" w14:textId="3304F154" w:rsidR="006E245C" w:rsidRDefault="00377B74" w:rsidP="006E245C">
            <w:r>
              <w:t>float</w:t>
            </w:r>
          </w:p>
        </w:tc>
        <w:tc>
          <w:tcPr>
            <w:tcW w:w="1484" w:type="dxa"/>
          </w:tcPr>
          <w:p w14:paraId="51C3CF5F" w14:textId="4D2DC2D1" w:rsidR="006E245C" w:rsidRDefault="00002448" w:rsidP="006E245C">
            <w:r>
              <w:t>External Temperature Library</w:t>
            </w:r>
          </w:p>
        </w:tc>
      </w:tr>
      <w:tr w:rsidR="006E245C" w14:paraId="48BC3DF4" w14:textId="77777777" w:rsidTr="004E6540">
        <w:tc>
          <w:tcPr>
            <w:tcW w:w="3097" w:type="dxa"/>
          </w:tcPr>
          <w:p w14:paraId="7ED94D23" w14:textId="084CFC1A" w:rsidR="006E245C" w:rsidRDefault="00377B74" w:rsidP="006E245C">
            <w:proofErr w:type="spellStart"/>
            <w:r>
              <w:t>ReadADCs</w:t>
            </w:r>
            <w:proofErr w:type="spellEnd"/>
          </w:p>
        </w:tc>
        <w:tc>
          <w:tcPr>
            <w:tcW w:w="1687" w:type="dxa"/>
          </w:tcPr>
          <w:p w14:paraId="71713C7C" w14:textId="0382D492" w:rsidR="006E245C" w:rsidRDefault="001367EE" w:rsidP="006E245C">
            <w:r>
              <w:t>Read out the current ADC values and print to serial</w:t>
            </w:r>
          </w:p>
        </w:tc>
        <w:tc>
          <w:tcPr>
            <w:tcW w:w="1727" w:type="dxa"/>
          </w:tcPr>
          <w:p w14:paraId="202A5C28" w14:textId="5F0BB1C8" w:rsidR="006E245C" w:rsidRDefault="001367EE" w:rsidP="006E245C">
            <w:r>
              <w:t>none</w:t>
            </w:r>
          </w:p>
        </w:tc>
        <w:tc>
          <w:tcPr>
            <w:tcW w:w="1355" w:type="dxa"/>
          </w:tcPr>
          <w:p w14:paraId="141E2ECB" w14:textId="56024AA6" w:rsidR="006E245C" w:rsidRDefault="001367EE" w:rsidP="006E245C">
            <w:r>
              <w:t>none</w:t>
            </w:r>
          </w:p>
        </w:tc>
        <w:tc>
          <w:tcPr>
            <w:tcW w:w="1484" w:type="dxa"/>
          </w:tcPr>
          <w:p w14:paraId="64F5E76D" w14:textId="117822DE" w:rsidR="006E245C" w:rsidRDefault="001367EE" w:rsidP="006E245C">
            <w:r>
              <w:t>Custom</w:t>
            </w:r>
          </w:p>
        </w:tc>
      </w:tr>
    </w:tbl>
    <w:p w14:paraId="683ADD6E" w14:textId="5B3D8734" w:rsidR="00EF1480" w:rsidRPr="004E6540" w:rsidRDefault="004E6540" w:rsidP="004E6540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4B2978">
        <w:rPr>
          <w:b/>
          <w:bCs/>
          <w:sz w:val="30"/>
          <w:szCs w:val="30"/>
          <w:u w:val="single"/>
        </w:rPr>
        <w:t xml:space="preserve">void </w:t>
      </w:r>
      <w:proofErr w:type="spellStart"/>
      <w:proofErr w:type="gramStart"/>
      <w:r>
        <w:rPr>
          <w:b/>
          <w:bCs/>
          <w:sz w:val="30"/>
          <w:szCs w:val="30"/>
          <w:u w:val="single"/>
        </w:rPr>
        <w:t>ReadADCs</w:t>
      </w:r>
      <w:proofErr w:type="spellEnd"/>
      <w:r w:rsidRPr="004B2978">
        <w:rPr>
          <w:b/>
          <w:bCs/>
          <w:sz w:val="30"/>
          <w:szCs w:val="30"/>
          <w:u w:val="single"/>
        </w:rPr>
        <w:t>(</w:t>
      </w:r>
      <w:proofErr w:type="gramEnd"/>
      <w:r w:rsidRPr="004B2978">
        <w:rPr>
          <w:b/>
          <w:bCs/>
          <w:sz w:val="30"/>
          <w:szCs w:val="30"/>
          <w:u w:val="single"/>
        </w:rPr>
        <w:t>)</w:t>
      </w:r>
    </w:p>
    <w:p w14:paraId="5456EC4F" w14:textId="77777777" w:rsidR="00323A78" w:rsidRDefault="00323A78" w:rsidP="00323A78">
      <w:pPr>
        <w:spacing w:after="0" w:line="240" w:lineRule="auto"/>
      </w:pPr>
      <w:r>
        <w:t>/*****************************************************/</w:t>
      </w:r>
    </w:p>
    <w:p w14:paraId="25B48318" w14:textId="77777777" w:rsidR="00323A78" w:rsidRDefault="00323A78" w:rsidP="00323A78">
      <w:pPr>
        <w:spacing w:after="0" w:line="240" w:lineRule="auto"/>
      </w:pPr>
      <w:r>
        <w:t>/</w:t>
      </w:r>
      <w:proofErr w:type="gramStart"/>
      <w:r>
        <w:t>/  HEADER</w:t>
      </w:r>
      <w:proofErr w:type="gramEnd"/>
      <w:r>
        <w:t xml:space="preserve">: void </w:t>
      </w:r>
      <w:proofErr w:type="spellStart"/>
      <w:r>
        <w:t>ReadADCs</w:t>
      </w:r>
      <w:proofErr w:type="spellEnd"/>
      <w:r>
        <w:t>()</w:t>
      </w:r>
    </w:p>
    <w:p w14:paraId="1915F4E1" w14:textId="77777777" w:rsidR="00323A78" w:rsidRDefault="00323A78" w:rsidP="00323A78">
      <w:pPr>
        <w:spacing w:after="0" w:line="240" w:lineRule="auto"/>
      </w:pPr>
      <w:r>
        <w:t>/</w:t>
      </w:r>
      <w:proofErr w:type="gramStart"/>
      <w:r>
        <w:t>/  DESCRIPTION</w:t>
      </w:r>
      <w:proofErr w:type="gramEnd"/>
      <w:r>
        <w:t xml:space="preserve">: This function reads all ADCs </w:t>
      </w:r>
    </w:p>
    <w:p w14:paraId="7A602850" w14:textId="77777777" w:rsidR="00323A78" w:rsidRDefault="00323A78" w:rsidP="00323A78">
      <w:pPr>
        <w:spacing w:after="0" w:line="240" w:lineRule="auto"/>
      </w:pPr>
      <w:r>
        <w:t>//               and prints it to serial. The amount</w:t>
      </w:r>
    </w:p>
    <w:p w14:paraId="55F77754" w14:textId="77777777" w:rsidR="00323A78" w:rsidRDefault="00323A78" w:rsidP="00323A78">
      <w:pPr>
        <w:spacing w:after="0" w:line="240" w:lineRule="auto"/>
      </w:pPr>
      <w:r>
        <w:t>//               of times it reads is controlled by</w:t>
      </w:r>
    </w:p>
    <w:p w14:paraId="11A9AB82" w14:textId="77777777" w:rsidR="00323A78" w:rsidRDefault="00323A78" w:rsidP="00323A78">
      <w:pPr>
        <w:spacing w:after="0" w:line="240" w:lineRule="auto"/>
      </w:pPr>
      <w:r>
        <w:t>//               "ADC_COUNTER"</w:t>
      </w:r>
    </w:p>
    <w:p w14:paraId="35255379" w14:textId="77777777" w:rsidR="00323A78" w:rsidRDefault="00323A78" w:rsidP="00323A78">
      <w:pPr>
        <w:spacing w:after="0" w:line="240" w:lineRule="auto"/>
      </w:pPr>
      <w:r>
        <w:t xml:space="preserve">//            </w:t>
      </w:r>
    </w:p>
    <w:p w14:paraId="1ED778E6" w14:textId="75B7F92D" w:rsidR="00B84A56" w:rsidRDefault="00323A78" w:rsidP="00323A78">
      <w:pPr>
        <w:spacing w:after="0" w:line="240" w:lineRule="auto"/>
      </w:pPr>
      <w:r>
        <w:t>/*****************************************************/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245C" w14:paraId="1DD10F1A" w14:textId="77777777" w:rsidTr="006924FE">
        <w:tc>
          <w:tcPr>
            <w:tcW w:w="1870" w:type="dxa"/>
          </w:tcPr>
          <w:p w14:paraId="3EBAD185" w14:textId="77777777" w:rsidR="006E245C" w:rsidRDefault="006E245C" w:rsidP="006924FE">
            <w:r w:rsidRPr="001F355B">
              <w:rPr>
                <w:b/>
                <w:bCs/>
                <w:sz w:val="30"/>
                <w:szCs w:val="30"/>
              </w:rPr>
              <w:t>Subfunctions</w:t>
            </w:r>
          </w:p>
        </w:tc>
        <w:tc>
          <w:tcPr>
            <w:tcW w:w="1870" w:type="dxa"/>
          </w:tcPr>
          <w:p w14:paraId="2004A0DA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Task Description</w:t>
            </w:r>
          </w:p>
        </w:tc>
        <w:tc>
          <w:tcPr>
            <w:tcW w:w="1870" w:type="dxa"/>
          </w:tcPr>
          <w:p w14:paraId="6C9B943F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Inputs</w:t>
            </w:r>
          </w:p>
        </w:tc>
        <w:tc>
          <w:tcPr>
            <w:tcW w:w="1870" w:type="dxa"/>
          </w:tcPr>
          <w:p w14:paraId="279338EA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Outputs</w:t>
            </w:r>
          </w:p>
        </w:tc>
        <w:tc>
          <w:tcPr>
            <w:tcW w:w="1870" w:type="dxa"/>
          </w:tcPr>
          <w:p w14:paraId="55FB1E95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Library</w:t>
            </w:r>
          </w:p>
        </w:tc>
      </w:tr>
      <w:tr w:rsidR="006E245C" w14:paraId="350AC86E" w14:textId="77777777" w:rsidTr="006924FE">
        <w:tc>
          <w:tcPr>
            <w:tcW w:w="1870" w:type="dxa"/>
          </w:tcPr>
          <w:p w14:paraId="783D0B2B" w14:textId="454729C7" w:rsidR="006E245C" w:rsidRDefault="002F0E46" w:rsidP="006924FE">
            <w:proofErr w:type="spellStart"/>
            <w:r w:rsidRPr="002F0E46">
              <w:t>analogRead</w:t>
            </w:r>
            <w:proofErr w:type="spellEnd"/>
          </w:p>
        </w:tc>
        <w:tc>
          <w:tcPr>
            <w:tcW w:w="1870" w:type="dxa"/>
          </w:tcPr>
          <w:p w14:paraId="58E26FB3" w14:textId="6AEF21E3" w:rsidR="006E245C" w:rsidRDefault="002F0E46" w:rsidP="006924FE">
            <w:r>
              <w:t>Read the data on an IO pin</w:t>
            </w:r>
          </w:p>
        </w:tc>
        <w:tc>
          <w:tcPr>
            <w:tcW w:w="1870" w:type="dxa"/>
          </w:tcPr>
          <w:p w14:paraId="01E40245" w14:textId="4D677918" w:rsidR="006E245C" w:rsidRDefault="002F0E46" w:rsidP="006924FE">
            <w:r>
              <w:t>(PIN_LOCATION);</w:t>
            </w:r>
          </w:p>
        </w:tc>
        <w:tc>
          <w:tcPr>
            <w:tcW w:w="1870" w:type="dxa"/>
          </w:tcPr>
          <w:p w14:paraId="2337B52F" w14:textId="024148AF" w:rsidR="006E245C" w:rsidRDefault="002F0E46" w:rsidP="006924FE">
            <w:r>
              <w:t>int</w:t>
            </w:r>
          </w:p>
        </w:tc>
        <w:tc>
          <w:tcPr>
            <w:tcW w:w="1870" w:type="dxa"/>
          </w:tcPr>
          <w:p w14:paraId="2B2E94AF" w14:textId="63594786" w:rsidR="006E245C" w:rsidRDefault="00F73C26" w:rsidP="006924FE">
            <w:r>
              <w:t>Arduino</w:t>
            </w:r>
          </w:p>
        </w:tc>
      </w:tr>
    </w:tbl>
    <w:p w14:paraId="2DDF2B9C" w14:textId="21F95DD4" w:rsidR="005029C7" w:rsidRDefault="005029C7" w:rsidP="00323A78">
      <w:pPr>
        <w:spacing w:after="0" w:line="240" w:lineRule="auto"/>
      </w:pPr>
    </w:p>
    <w:p w14:paraId="7691538C" w14:textId="403F1147" w:rsidR="00B3161E" w:rsidRDefault="00B3161E" w:rsidP="00323A78">
      <w:pPr>
        <w:spacing w:after="0" w:line="240" w:lineRule="auto"/>
      </w:pPr>
    </w:p>
    <w:p w14:paraId="2412D67A" w14:textId="77777777" w:rsidR="003E0430" w:rsidRDefault="003E0430">
      <w:r>
        <w:br w:type="page"/>
      </w:r>
    </w:p>
    <w:p w14:paraId="6146DE34" w14:textId="718C07C4" w:rsidR="00F73C26" w:rsidRPr="00F73C26" w:rsidRDefault="00F73C26" w:rsidP="00F73C26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4B2978">
        <w:rPr>
          <w:b/>
          <w:bCs/>
          <w:sz w:val="30"/>
          <w:szCs w:val="30"/>
          <w:u w:val="single"/>
        </w:rPr>
        <w:lastRenderedPageBreak/>
        <w:t xml:space="preserve">void </w:t>
      </w:r>
      <w:proofErr w:type="spellStart"/>
      <w:proofErr w:type="gramStart"/>
      <w:r>
        <w:rPr>
          <w:b/>
          <w:bCs/>
          <w:sz w:val="30"/>
          <w:szCs w:val="30"/>
          <w:u w:val="single"/>
        </w:rPr>
        <w:t>ReadEEPROM</w:t>
      </w:r>
      <w:proofErr w:type="spellEnd"/>
      <w:r w:rsidRPr="004B2978">
        <w:rPr>
          <w:b/>
          <w:bCs/>
          <w:sz w:val="30"/>
          <w:szCs w:val="30"/>
          <w:u w:val="single"/>
        </w:rPr>
        <w:t>(</w:t>
      </w:r>
      <w:proofErr w:type="gramEnd"/>
      <w:r w:rsidRPr="004B2978">
        <w:rPr>
          <w:b/>
          <w:bCs/>
          <w:sz w:val="30"/>
          <w:szCs w:val="30"/>
          <w:u w:val="single"/>
        </w:rPr>
        <w:t>)</w:t>
      </w:r>
    </w:p>
    <w:p w14:paraId="4A6D7459" w14:textId="77777777" w:rsidR="006E245C" w:rsidRDefault="006E245C" w:rsidP="006E245C">
      <w:pPr>
        <w:spacing w:after="0" w:line="240" w:lineRule="auto"/>
      </w:pPr>
      <w:r>
        <w:t>/*****************************************************/</w:t>
      </w:r>
    </w:p>
    <w:p w14:paraId="641554D8" w14:textId="77777777" w:rsidR="006E245C" w:rsidRDefault="006E245C" w:rsidP="006E245C">
      <w:pPr>
        <w:spacing w:after="0" w:line="240" w:lineRule="auto"/>
      </w:pPr>
      <w:r>
        <w:t>/</w:t>
      </w:r>
      <w:proofErr w:type="gramStart"/>
      <w:r>
        <w:t>/  HEADER</w:t>
      </w:r>
      <w:proofErr w:type="gramEnd"/>
      <w:r>
        <w:t xml:space="preserve">: void </w:t>
      </w:r>
      <w:proofErr w:type="spellStart"/>
      <w:r>
        <w:t>ReadEEPROM</w:t>
      </w:r>
      <w:proofErr w:type="spellEnd"/>
      <w:r>
        <w:t>()</w:t>
      </w:r>
    </w:p>
    <w:p w14:paraId="2164CC7F" w14:textId="77777777" w:rsidR="006E245C" w:rsidRDefault="006E245C" w:rsidP="006E245C">
      <w:pPr>
        <w:spacing w:after="0" w:line="240" w:lineRule="auto"/>
      </w:pPr>
      <w:r>
        <w:t>/</w:t>
      </w:r>
      <w:proofErr w:type="gramStart"/>
      <w:r>
        <w:t>/  DESCRIPTION</w:t>
      </w:r>
      <w:proofErr w:type="gramEnd"/>
      <w:r>
        <w:t xml:space="preserve">: This function reads the entire EEPROM </w:t>
      </w:r>
    </w:p>
    <w:p w14:paraId="3305D870" w14:textId="77777777" w:rsidR="006E245C" w:rsidRDefault="006E245C" w:rsidP="006E245C">
      <w:pPr>
        <w:spacing w:after="0" w:line="240" w:lineRule="auto"/>
      </w:pPr>
      <w:r>
        <w:t>//               and prints it to serial</w:t>
      </w:r>
    </w:p>
    <w:p w14:paraId="024D124A" w14:textId="77777777" w:rsidR="006E245C" w:rsidRDefault="006E245C" w:rsidP="006E245C">
      <w:pPr>
        <w:spacing w:after="0" w:line="240" w:lineRule="auto"/>
      </w:pPr>
      <w:r>
        <w:t xml:space="preserve">//            </w:t>
      </w:r>
    </w:p>
    <w:p w14:paraId="43E6A56C" w14:textId="6B976573" w:rsidR="004E6540" w:rsidRDefault="006E245C" w:rsidP="006E245C">
      <w:pPr>
        <w:spacing w:after="0" w:line="240" w:lineRule="auto"/>
      </w:pPr>
      <w:r>
        <w:t>/*****************************************************/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30"/>
        <w:gridCol w:w="2690"/>
        <w:gridCol w:w="1236"/>
        <w:gridCol w:w="1729"/>
      </w:tblGrid>
      <w:tr w:rsidR="006E245C" w14:paraId="6A02EAD6" w14:textId="77777777" w:rsidTr="00233CDB">
        <w:tc>
          <w:tcPr>
            <w:tcW w:w="1865" w:type="dxa"/>
          </w:tcPr>
          <w:p w14:paraId="39256011" w14:textId="77777777" w:rsidR="006E245C" w:rsidRDefault="006E245C" w:rsidP="006924FE">
            <w:r w:rsidRPr="001F355B">
              <w:rPr>
                <w:b/>
                <w:bCs/>
                <w:sz w:val="30"/>
                <w:szCs w:val="30"/>
              </w:rPr>
              <w:t>Subfunctions</w:t>
            </w:r>
          </w:p>
        </w:tc>
        <w:tc>
          <w:tcPr>
            <w:tcW w:w="1830" w:type="dxa"/>
          </w:tcPr>
          <w:p w14:paraId="69E33CA6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Task Description</w:t>
            </w:r>
          </w:p>
        </w:tc>
        <w:tc>
          <w:tcPr>
            <w:tcW w:w="2690" w:type="dxa"/>
          </w:tcPr>
          <w:p w14:paraId="4D9A894A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Inputs</w:t>
            </w:r>
          </w:p>
        </w:tc>
        <w:tc>
          <w:tcPr>
            <w:tcW w:w="1236" w:type="dxa"/>
          </w:tcPr>
          <w:p w14:paraId="3C91C5AF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Outputs</w:t>
            </w:r>
          </w:p>
        </w:tc>
        <w:tc>
          <w:tcPr>
            <w:tcW w:w="1729" w:type="dxa"/>
          </w:tcPr>
          <w:p w14:paraId="3F599055" w14:textId="77777777" w:rsidR="006E245C" w:rsidRDefault="006E245C" w:rsidP="006924FE">
            <w:r>
              <w:rPr>
                <w:b/>
                <w:bCs/>
                <w:sz w:val="30"/>
                <w:szCs w:val="30"/>
              </w:rPr>
              <w:t>Library</w:t>
            </w:r>
          </w:p>
        </w:tc>
      </w:tr>
      <w:tr w:rsidR="006E245C" w14:paraId="509E58B5" w14:textId="77777777" w:rsidTr="00233CDB">
        <w:tc>
          <w:tcPr>
            <w:tcW w:w="1865" w:type="dxa"/>
          </w:tcPr>
          <w:p w14:paraId="0CF80B68" w14:textId="01A94F25" w:rsidR="006E245C" w:rsidRDefault="00F73C26" w:rsidP="006924FE">
            <w:proofErr w:type="spellStart"/>
            <w:r w:rsidRPr="005E4F06">
              <w:t>myMem.get</w:t>
            </w:r>
            <w:proofErr w:type="spellEnd"/>
          </w:p>
        </w:tc>
        <w:tc>
          <w:tcPr>
            <w:tcW w:w="1830" w:type="dxa"/>
          </w:tcPr>
          <w:p w14:paraId="22DA4B55" w14:textId="055DFD0B" w:rsidR="006E245C" w:rsidRDefault="00A3122C" w:rsidP="006924FE">
            <w:r>
              <w:t>Get the value at the defined memory location.</w:t>
            </w:r>
            <w:r w:rsidR="00BF5F3B">
              <w:t xml:space="preserve"> You can have multiple devices and connect to different ones by defining the name (</w:t>
            </w:r>
            <w:proofErr w:type="gramStart"/>
            <w:r w:rsidR="00BF5F3B">
              <w:t>e.g.</w:t>
            </w:r>
            <w:proofErr w:type="gramEnd"/>
            <w:r w:rsidR="00BF5F3B">
              <w:t xml:space="preserve"> </w:t>
            </w:r>
            <w:r w:rsidR="00AE0731">
              <w:t>Mem1.get and Mem2.get</w:t>
            </w:r>
            <w:r w:rsidR="00BF5F3B">
              <w:t>)</w:t>
            </w:r>
          </w:p>
        </w:tc>
        <w:tc>
          <w:tcPr>
            <w:tcW w:w="2690" w:type="dxa"/>
          </w:tcPr>
          <w:p w14:paraId="2B88B859" w14:textId="12ABEC7A" w:rsidR="006E245C" w:rsidRDefault="00AE0731" w:rsidP="006924FE">
            <w:r>
              <w:t>(</w:t>
            </w:r>
            <w:proofErr w:type="gramStart"/>
            <w:r>
              <w:t>long</w:t>
            </w:r>
            <w:proofErr w:type="gramEnd"/>
            <w:r>
              <w:t xml:space="preserve"> MEMORY_LOCATION, </w:t>
            </w:r>
            <w:r w:rsidR="00233CDB">
              <w:t>byte HOLDING_VAR</w:t>
            </w:r>
            <w:r>
              <w:t>)</w:t>
            </w:r>
            <w:r w:rsidR="00233CDB">
              <w:t>;</w:t>
            </w:r>
          </w:p>
        </w:tc>
        <w:tc>
          <w:tcPr>
            <w:tcW w:w="1236" w:type="dxa"/>
          </w:tcPr>
          <w:p w14:paraId="3714F836" w14:textId="18000825" w:rsidR="006E245C" w:rsidRDefault="003E0430" w:rsidP="006924FE">
            <w:r>
              <w:t>none</w:t>
            </w:r>
          </w:p>
        </w:tc>
        <w:tc>
          <w:tcPr>
            <w:tcW w:w="1729" w:type="dxa"/>
          </w:tcPr>
          <w:p w14:paraId="3A830D34" w14:textId="342380CB" w:rsidR="006E245C" w:rsidRDefault="003E0430" w:rsidP="006924FE">
            <w:proofErr w:type="spellStart"/>
            <w:r>
              <w:t>SparkFun</w:t>
            </w:r>
            <w:proofErr w:type="spellEnd"/>
            <w:r>
              <w:t xml:space="preserve"> External EEPROM</w:t>
            </w:r>
          </w:p>
        </w:tc>
      </w:tr>
    </w:tbl>
    <w:p w14:paraId="4E86AE87" w14:textId="379D3526" w:rsidR="00845B6F" w:rsidRDefault="00845B6F" w:rsidP="00323A78">
      <w:pPr>
        <w:spacing w:after="0" w:line="240" w:lineRule="auto"/>
      </w:pPr>
    </w:p>
    <w:p w14:paraId="174B1CD1" w14:textId="47912F62" w:rsidR="00544EFF" w:rsidRDefault="00544EFF">
      <w:r>
        <w:br w:type="page"/>
      </w:r>
    </w:p>
    <w:p w14:paraId="00360912" w14:textId="16647456" w:rsidR="00342D09" w:rsidRDefault="00B36996" w:rsidP="00544EFF">
      <w:pPr>
        <w:spacing w:after="0" w:line="240" w:lineRule="aut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#define</w:t>
      </w:r>
      <w:r w:rsidR="00723D84">
        <w:rPr>
          <w:b/>
          <w:bCs/>
          <w:sz w:val="30"/>
          <w:szCs w:val="30"/>
          <w:u w:val="single"/>
        </w:rPr>
        <w:t>/Variable</w:t>
      </w:r>
      <w:r>
        <w:rPr>
          <w:b/>
          <w:bCs/>
          <w:sz w:val="30"/>
          <w:szCs w:val="30"/>
          <w:u w:val="single"/>
        </w:rPr>
        <w:t xml:space="preserve"> List</w:t>
      </w:r>
    </w:p>
    <w:p w14:paraId="00B5D4CB" w14:textId="165F459C" w:rsidR="00342D09" w:rsidRDefault="00342D09" w:rsidP="00544EF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117"/>
        <w:gridCol w:w="2442"/>
        <w:gridCol w:w="2503"/>
      </w:tblGrid>
      <w:tr w:rsidR="001E6EAF" w14:paraId="66FE9E04" w14:textId="77777777" w:rsidTr="001E266D">
        <w:tc>
          <w:tcPr>
            <w:tcW w:w="2288" w:type="dxa"/>
          </w:tcPr>
          <w:p w14:paraId="3EBA6233" w14:textId="26978F9A" w:rsidR="001E6EAF" w:rsidRPr="009A539C" w:rsidRDefault="001E6EAF" w:rsidP="009A539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2117" w:type="dxa"/>
          </w:tcPr>
          <w:p w14:paraId="1DB6DB97" w14:textId="5510F225" w:rsidR="001E6EAF" w:rsidRDefault="0061762B" w:rsidP="009A539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Value</w:t>
            </w:r>
          </w:p>
          <w:p w14:paraId="3EE6CF05" w14:textId="4A973BDF" w:rsidR="0061762B" w:rsidRPr="0061762B" w:rsidRDefault="001E266D" w:rsidP="009A53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 xml:space="preserve">If </w:t>
            </w:r>
            <w:r w:rsidR="0061762B" w:rsidRPr="0061762B">
              <w:rPr>
                <w:b/>
                <w:bCs/>
                <w:color w:val="FF0000"/>
                <w:u w:val="single"/>
              </w:rPr>
              <w:t>device dependent</w:t>
            </w:r>
          </w:p>
        </w:tc>
        <w:tc>
          <w:tcPr>
            <w:tcW w:w="2442" w:type="dxa"/>
          </w:tcPr>
          <w:p w14:paraId="0F560F3A" w14:textId="765F3E52" w:rsidR="001E6EAF" w:rsidRPr="009A539C" w:rsidRDefault="001E6EAF" w:rsidP="009A539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Description</w:t>
            </w:r>
          </w:p>
        </w:tc>
        <w:tc>
          <w:tcPr>
            <w:tcW w:w="2503" w:type="dxa"/>
          </w:tcPr>
          <w:p w14:paraId="7392EF98" w14:textId="2E412F18" w:rsidR="001E6EAF" w:rsidRPr="009A539C" w:rsidRDefault="001E6EAF" w:rsidP="009A539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Reliant on Other Variables?</w:t>
            </w:r>
          </w:p>
        </w:tc>
      </w:tr>
      <w:tr w:rsidR="001E6EAF" w14:paraId="0B4686CA" w14:textId="77777777" w:rsidTr="001E266D">
        <w:tc>
          <w:tcPr>
            <w:tcW w:w="2288" w:type="dxa"/>
          </w:tcPr>
          <w:p w14:paraId="5100ECC6" w14:textId="3E7A5B69" w:rsidR="001E6EAF" w:rsidRDefault="001E266D" w:rsidP="00544EFF">
            <w:r>
              <w:t>EEPROM_ADR</w:t>
            </w:r>
          </w:p>
        </w:tc>
        <w:tc>
          <w:tcPr>
            <w:tcW w:w="2117" w:type="dxa"/>
          </w:tcPr>
          <w:p w14:paraId="57A0FFAC" w14:textId="3A4C30E1" w:rsidR="001E6EAF" w:rsidRPr="001E266D" w:rsidRDefault="001E266D" w:rsidP="00544EFF">
            <w:pPr>
              <w:rPr>
                <w:u w:val="single"/>
              </w:rPr>
            </w:pPr>
            <w:r w:rsidRPr="001E266D">
              <w:rPr>
                <w:color w:val="FF0000"/>
                <w:u w:val="single"/>
              </w:rPr>
              <w:t>0x50</w:t>
            </w:r>
          </w:p>
        </w:tc>
        <w:tc>
          <w:tcPr>
            <w:tcW w:w="2442" w:type="dxa"/>
          </w:tcPr>
          <w:p w14:paraId="2B88424B" w14:textId="382BAF80" w:rsidR="001E6EAF" w:rsidRDefault="001E266D" w:rsidP="00544EFF">
            <w:r>
              <w:t>EEPROM Address. (1010 a0 a1 a2) setting all pins low gives 0x50</w:t>
            </w:r>
          </w:p>
        </w:tc>
        <w:tc>
          <w:tcPr>
            <w:tcW w:w="2503" w:type="dxa"/>
          </w:tcPr>
          <w:p w14:paraId="25641356" w14:textId="30827B4D" w:rsidR="001E6EAF" w:rsidRDefault="002513B0" w:rsidP="00544EFF">
            <w:r>
              <w:t>n</w:t>
            </w:r>
            <w:r w:rsidR="00510377">
              <w:t>o</w:t>
            </w:r>
          </w:p>
        </w:tc>
      </w:tr>
      <w:tr w:rsidR="001E6EAF" w14:paraId="267BC591" w14:textId="77777777" w:rsidTr="001E266D">
        <w:tc>
          <w:tcPr>
            <w:tcW w:w="2288" w:type="dxa"/>
          </w:tcPr>
          <w:p w14:paraId="2BAD9DDE" w14:textId="02C4FF42" w:rsidR="001E6EAF" w:rsidRDefault="00510377" w:rsidP="00544EFF">
            <w:r>
              <w:t>TEMP_ADR</w:t>
            </w:r>
          </w:p>
        </w:tc>
        <w:tc>
          <w:tcPr>
            <w:tcW w:w="2117" w:type="dxa"/>
          </w:tcPr>
          <w:p w14:paraId="276791A5" w14:textId="57C296E6" w:rsidR="001E6EAF" w:rsidRPr="00510377" w:rsidRDefault="00510377" w:rsidP="00544EFF">
            <w:pPr>
              <w:rPr>
                <w:u w:val="single"/>
              </w:rPr>
            </w:pPr>
            <w:r w:rsidRPr="00510377">
              <w:rPr>
                <w:color w:val="FF0000"/>
                <w:u w:val="single"/>
              </w:rPr>
              <w:t>0x48</w:t>
            </w:r>
          </w:p>
        </w:tc>
        <w:tc>
          <w:tcPr>
            <w:tcW w:w="2442" w:type="dxa"/>
          </w:tcPr>
          <w:p w14:paraId="3E8E271D" w14:textId="03ACE04C" w:rsidR="001E6EAF" w:rsidRDefault="00510377" w:rsidP="00544EFF">
            <w:r>
              <w:t>Temperature Device Address</w:t>
            </w:r>
            <w:r w:rsidR="006F354B">
              <w:t>. (1001 a0 a1 a2) setting all pins low gives 0x48</w:t>
            </w:r>
          </w:p>
        </w:tc>
        <w:tc>
          <w:tcPr>
            <w:tcW w:w="2503" w:type="dxa"/>
          </w:tcPr>
          <w:p w14:paraId="6E7F58BA" w14:textId="280ED2EB" w:rsidR="001E6EAF" w:rsidRDefault="006F354B" w:rsidP="00544EFF">
            <w:r>
              <w:t>no</w:t>
            </w:r>
          </w:p>
        </w:tc>
      </w:tr>
      <w:tr w:rsidR="001E6EAF" w14:paraId="0059726D" w14:textId="77777777" w:rsidTr="001E266D">
        <w:tc>
          <w:tcPr>
            <w:tcW w:w="2288" w:type="dxa"/>
          </w:tcPr>
          <w:p w14:paraId="75571806" w14:textId="2A893313" w:rsidR="001E6EAF" w:rsidRDefault="00C33E07" w:rsidP="00544EFF">
            <w:r>
              <w:t>MEMORY_SIZE</w:t>
            </w:r>
          </w:p>
        </w:tc>
        <w:tc>
          <w:tcPr>
            <w:tcW w:w="2117" w:type="dxa"/>
          </w:tcPr>
          <w:p w14:paraId="3C349EFD" w14:textId="49DC9C63" w:rsidR="001E6EAF" w:rsidRPr="00C33E07" w:rsidRDefault="00C33E07" w:rsidP="00544EFF">
            <w:pPr>
              <w:rPr>
                <w:u w:val="single"/>
              </w:rPr>
            </w:pPr>
            <w:r w:rsidRPr="00C33E07">
              <w:rPr>
                <w:color w:val="FF0000"/>
                <w:u w:val="single"/>
              </w:rPr>
              <w:t>0x7D00</w:t>
            </w:r>
          </w:p>
        </w:tc>
        <w:tc>
          <w:tcPr>
            <w:tcW w:w="2442" w:type="dxa"/>
          </w:tcPr>
          <w:p w14:paraId="2941A1E8" w14:textId="4900C1F5" w:rsidR="001E6EAF" w:rsidRDefault="006D247D" w:rsidP="00544EFF">
            <w:r>
              <w:t>32Kb memory size of the EEPROM</w:t>
            </w:r>
          </w:p>
        </w:tc>
        <w:tc>
          <w:tcPr>
            <w:tcW w:w="2503" w:type="dxa"/>
          </w:tcPr>
          <w:p w14:paraId="55ED0158" w14:textId="36A02945" w:rsidR="001E6EAF" w:rsidRDefault="006D247D" w:rsidP="00544EFF">
            <w:r>
              <w:t>no</w:t>
            </w:r>
          </w:p>
        </w:tc>
      </w:tr>
      <w:tr w:rsidR="001E6EAF" w14:paraId="10986115" w14:textId="77777777" w:rsidTr="001E266D">
        <w:tc>
          <w:tcPr>
            <w:tcW w:w="2288" w:type="dxa"/>
          </w:tcPr>
          <w:p w14:paraId="028770D4" w14:textId="12E0476D" w:rsidR="001E6EAF" w:rsidRDefault="006D247D" w:rsidP="00544EFF">
            <w:r>
              <w:t>CLOCK_SPEED</w:t>
            </w:r>
          </w:p>
        </w:tc>
        <w:tc>
          <w:tcPr>
            <w:tcW w:w="2117" w:type="dxa"/>
          </w:tcPr>
          <w:p w14:paraId="1AF4AE6B" w14:textId="72A59AE6" w:rsidR="001E6EAF" w:rsidRDefault="006D247D" w:rsidP="00544EFF">
            <w:r>
              <w:t>400000</w:t>
            </w:r>
          </w:p>
        </w:tc>
        <w:tc>
          <w:tcPr>
            <w:tcW w:w="2442" w:type="dxa"/>
          </w:tcPr>
          <w:p w14:paraId="21003575" w14:textId="4532B6FF" w:rsidR="001E6EAF" w:rsidRDefault="006D247D" w:rsidP="00544EFF">
            <w:r>
              <w:t xml:space="preserve">I2C </w:t>
            </w:r>
            <w:r w:rsidR="002513B0">
              <w:t>Clock speed. Can be changed, documentation states limitations</w:t>
            </w:r>
          </w:p>
        </w:tc>
        <w:tc>
          <w:tcPr>
            <w:tcW w:w="2503" w:type="dxa"/>
          </w:tcPr>
          <w:p w14:paraId="200F9373" w14:textId="2185611F" w:rsidR="001E6EAF" w:rsidRDefault="002513B0" w:rsidP="00544EFF">
            <w:r>
              <w:t>no</w:t>
            </w:r>
          </w:p>
        </w:tc>
      </w:tr>
      <w:tr w:rsidR="001E6EAF" w14:paraId="35CF01A6" w14:textId="77777777" w:rsidTr="001E266D">
        <w:tc>
          <w:tcPr>
            <w:tcW w:w="2288" w:type="dxa"/>
          </w:tcPr>
          <w:p w14:paraId="40D12A99" w14:textId="30E75F1F" w:rsidR="001E6EAF" w:rsidRDefault="002513B0" w:rsidP="00544EFF">
            <w:r>
              <w:t>BAUD_RATE</w:t>
            </w:r>
          </w:p>
        </w:tc>
        <w:tc>
          <w:tcPr>
            <w:tcW w:w="2117" w:type="dxa"/>
          </w:tcPr>
          <w:p w14:paraId="5233553D" w14:textId="5DD479DA" w:rsidR="001E6EAF" w:rsidRDefault="001E35B9" w:rsidP="00544EFF">
            <w:r>
              <w:t>115200 or 9600</w:t>
            </w:r>
          </w:p>
        </w:tc>
        <w:tc>
          <w:tcPr>
            <w:tcW w:w="2442" w:type="dxa"/>
          </w:tcPr>
          <w:p w14:paraId="335C081C" w14:textId="5FADBE77" w:rsidR="001E6EAF" w:rsidRDefault="001E35B9" w:rsidP="00544EFF">
            <w:r>
              <w:t>Serial Baud rate</w:t>
            </w:r>
          </w:p>
        </w:tc>
        <w:tc>
          <w:tcPr>
            <w:tcW w:w="2503" w:type="dxa"/>
          </w:tcPr>
          <w:p w14:paraId="6CAFF821" w14:textId="666949F0" w:rsidR="001E6EAF" w:rsidRDefault="001E35B9" w:rsidP="00544EFF">
            <w:r>
              <w:t>no</w:t>
            </w:r>
          </w:p>
        </w:tc>
      </w:tr>
      <w:tr w:rsidR="001E6EAF" w14:paraId="61C1BFD6" w14:textId="77777777" w:rsidTr="001E266D">
        <w:tc>
          <w:tcPr>
            <w:tcW w:w="2288" w:type="dxa"/>
          </w:tcPr>
          <w:p w14:paraId="617F1A4A" w14:textId="2E42E3DB" w:rsidR="001E6EAF" w:rsidRDefault="001E35B9" w:rsidP="00544EFF">
            <w:r>
              <w:t>NUMOFSENSORS</w:t>
            </w:r>
          </w:p>
        </w:tc>
        <w:tc>
          <w:tcPr>
            <w:tcW w:w="2117" w:type="dxa"/>
          </w:tcPr>
          <w:p w14:paraId="6E397966" w14:textId="572C1270" w:rsidR="001E6EAF" w:rsidRPr="001E35B9" w:rsidRDefault="001E35B9" w:rsidP="00544EFF">
            <w:pPr>
              <w:rPr>
                <w:u w:val="single"/>
              </w:rPr>
            </w:pPr>
            <w:r w:rsidRPr="001E35B9">
              <w:rPr>
                <w:color w:val="FF0000"/>
                <w:u w:val="single"/>
              </w:rPr>
              <w:t>4</w:t>
            </w:r>
          </w:p>
        </w:tc>
        <w:tc>
          <w:tcPr>
            <w:tcW w:w="2442" w:type="dxa"/>
          </w:tcPr>
          <w:p w14:paraId="642072AE" w14:textId="5449426F" w:rsidR="001E6EAF" w:rsidRDefault="001E35B9" w:rsidP="00544EFF">
            <w:r>
              <w:t>Number of ADCs on Commander</w:t>
            </w:r>
          </w:p>
        </w:tc>
        <w:tc>
          <w:tcPr>
            <w:tcW w:w="2503" w:type="dxa"/>
          </w:tcPr>
          <w:p w14:paraId="4BDC6955" w14:textId="567E5A48" w:rsidR="001E6EAF" w:rsidRDefault="001E35B9" w:rsidP="00544EFF">
            <w:r>
              <w:t>no</w:t>
            </w:r>
          </w:p>
        </w:tc>
      </w:tr>
      <w:tr w:rsidR="001E6EAF" w14:paraId="269BDDD1" w14:textId="77777777" w:rsidTr="001E266D">
        <w:tc>
          <w:tcPr>
            <w:tcW w:w="2288" w:type="dxa"/>
          </w:tcPr>
          <w:p w14:paraId="0667A678" w14:textId="7C09E1D4" w:rsidR="001E6EAF" w:rsidRDefault="001E35B9" w:rsidP="00544EFF">
            <w:r>
              <w:t>VOLTAGERANGE</w:t>
            </w:r>
          </w:p>
        </w:tc>
        <w:tc>
          <w:tcPr>
            <w:tcW w:w="2117" w:type="dxa"/>
          </w:tcPr>
          <w:p w14:paraId="20959D5F" w14:textId="36C01557" w:rsidR="001E6EAF" w:rsidRDefault="001E35B9" w:rsidP="00544EFF">
            <w:r>
              <w:t>3.3</w:t>
            </w:r>
          </w:p>
        </w:tc>
        <w:tc>
          <w:tcPr>
            <w:tcW w:w="2442" w:type="dxa"/>
          </w:tcPr>
          <w:p w14:paraId="5169F4FA" w14:textId="7E3FFBE7" w:rsidR="001E6EAF" w:rsidRDefault="001E35B9" w:rsidP="00544EFF">
            <w:r>
              <w:t xml:space="preserve">Voltage </w:t>
            </w:r>
            <w:r w:rsidR="00881814">
              <w:t>range of incoming signal</w:t>
            </w:r>
          </w:p>
        </w:tc>
        <w:tc>
          <w:tcPr>
            <w:tcW w:w="2503" w:type="dxa"/>
          </w:tcPr>
          <w:p w14:paraId="68E7FB2D" w14:textId="0D988BFA" w:rsidR="001E6EAF" w:rsidRDefault="00881814" w:rsidP="00544EFF">
            <w:r>
              <w:t>no</w:t>
            </w:r>
          </w:p>
        </w:tc>
      </w:tr>
      <w:tr w:rsidR="001E6EAF" w14:paraId="22644E53" w14:textId="77777777" w:rsidTr="001E266D">
        <w:tc>
          <w:tcPr>
            <w:tcW w:w="2288" w:type="dxa"/>
          </w:tcPr>
          <w:p w14:paraId="4499670E" w14:textId="090280C0" w:rsidR="001E6EAF" w:rsidRDefault="00881814" w:rsidP="00544EFF">
            <w:r>
              <w:t>ADC_COUNTER</w:t>
            </w:r>
          </w:p>
        </w:tc>
        <w:tc>
          <w:tcPr>
            <w:tcW w:w="2117" w:type="dxa"/>
          </w:tcPr>
          <w:p w14:paraId="17D46106" w14:textId="39B3ABA1" w:rsidR="001E6EAF" w:rsidRDefault="00881814" w:rsidP="00544EFF">
            <w:r>
              <w:t>100</w:t>
            </w:r>
          </w:p>
        </w:tc>
        <w:tc>
          <w:tcPr>
            <w:tcW w:w="2442" w:type="dxa"/>
          </w:tcPr>
          <w:p w14:paraId="4C134C8B" w14:textId="36294623" w:rsidR="001E6EAF" w:rsidRDefault="00881814" w:rsidP="00544EFF">
            <w:r>
              <w:t>The number of</w:t>
            </w:r>
            <w:r w:rsidR="00723D84">
              <w:t xml:space="preserve"> times</w:t>
            </w:r>
            <w:r>
              <w:t xml:space="preserve"> </w:t>
            </w:r>
            <w:r w:rsidR="00723D84">
              <w:t>ADC values will be sent of serial</w:t>
            </w:r>
          </w:p>
        </w:tc>
        <w:tc>
          <w:tcPr>
            <w:tcW w:w="2503" w:type="dxa"/>
          </w:tcPr>
          <w:p w14:paraId="1B6C3CC7" w14:textId="59E1E12E" w:rsidR="001E6EAF" w:rsidRDefault="00723D84" w:rsidP="00544EFF">
            <w:r>
              <w:t>no</w:t>
            </w:r>
          </w:p>
        </w:tc>
      </w:tr>
      <w:tr w:rsidR="001E6EAF" w14:paraId="735D8080" w14:textId="77777777" w:rsidTr="001E266D">
        <w:tc>
          <w:tcPr>
            <w:tcW w:w="2288" w:type="dxa"/>
          </w:tcPr>
          <w:p w14:paraId="7D1D8A2F" w14:textId="69E0D4F8" w:rsidR="001E6EAF" w:rsidRDefault="00723D84" w:rsidP="00544EFF">
            <w:r>
              <w:t>RESOLUTION</w:t>
            </w:r>
          </w:p>
        </w:tc>
        <w:tc>
          <w:tcPr>
            <w:tcW w:w="2117" w:type="dxa"/>
          </w:tcPr>
          <w:p w14:paraId="73BD7AB4" w14:textId="72DD2B6B" w:rsidR="001E6EAF" w:rsidRPr="00723D84" w:rsidRDefault="00723D84" w:rsidP="00544EFF">
            <w:pPr>
              <w:rPr>
                <w:u w:val="single"/>
              </w:rPr>
            </w:pPr>
            <w:r w:rsidRPr="00723D84">
              <w:rPr>
                <w:color w:val="FF0000"/>
                <w:u w:val="single"/>
              </w:rPr>
              <w:t>1023.0</w:t>
            </w:r>
          </w:p>
        </w:tc>
        <w:tc>
          <w:tcPr>
            <w:tcW w:w="2442" w:type="dxa"/>
          </w:tcPr>
          <w:p w14:paraId="714B2A94" w14:textId="44B0C551" w:rsidR="001E6EAF" w:rsidRDefault="00723D84" w:rsidP="00544EFF">
            <w:r>
              <w:t>Commander resolution</w:t>
            </w:r>
            <w:r w:rsidR="00FB1A89">
              <w:t xml:space="preserve"> for ADC conversion</w:t>
            </w:r>
          </w:p>
        </w:tc>
        <w:tc>
          <w:tcPr>
            <w:tcW w:w="2503" w:type="dxa"/>
          </w:tcPr>
          <w:p w14:paraId="6BAD5331" w14:textId="2E41FCAE" w:rsidR="001E6EAF" w:rsidRDefault="00FB1A89" w:rsidP="00544EFF">
            <w:r>
              <w:t>no</w:t>
            </w:r>
          </w:p>
        </w:tc>
      </w:tr>
      <w:tr w:rsidR="001E6EAF" w14:paraId="5C85F2FC" w14:textId="77777777" w:rsidTr="001E266D">
        <w:tc>
          <w:tcPr>
            <w:tcW w:w="2288" w:type="dxa"/>
          </w:tcPr>
          <w:p w14:paraId="65179886" w14:textId="357B6370" w:rsidR="001E6EAF" w:rsidRDefault="00FB1A89" w:rsidP="00544EFF">
            <w:r>
              <w:t>temperature</w:t>
            </w:r>
          </w:p>
        </w:tc>
        <w:tc>
          <w:tcPr>
            <w:tcW w:w="2117" w:type="dxa"/>
          </w:tcPr>
          <w:p w14:paraId="19FEB3B4" w14:textId="76456F0F" w:rsidR="001E6EAF" w:rsidRPr="00226175" w:rsidRDefault="00FB1A89" w:rsidP="00544EFF">
            <w:pPr>
              <w:rPr>
                <w:u w:val="single"/>
              </w:rPr>
            </w:pPr>
            <w:r w:rsidRPr="00226175">
              <w:rPr>
                <w:color w:val="FF0000"/>
                <w:u w:val="single"/>
              </w:rPr>
              <w:t>n/a</w:t>
            </w:r>
          </w:p>
        </w:tc>
        <w:tc>
          <w:tcPr>
            <w:tcW w:w="2442" w:type="dxa"/>
          </w:tcPr>
          <w:p w14:paraId="5543276B" w14:textId="740A1CA9" w:rsidR="001E6EAF" w:rsidRDefault="00FB1A89" w:rsidP="00544EFF">
            <w:r>
              <w:t>Temperature device definition</w:t>
            </w:r>
            <w:r w:rsidR="00B666CA">
              <w:t>. DO NOT CHANGE UNLESS DEVICE IS CHANGED</w:t>
            </w:r>
          </w:p>
        </w:tc>
        <w:tc>
          <w:tcPr>
            <w:tcW w:w="2503" w:type="dxa"/>
          </w:tcPr>
          <w:p w14:paraId="0C4C0C71" w14:textId="7F64B6FB" w:rsidR="001E6EAF" w:rsidRDefault="006B6BB8" w:rsidP="00544EFF">
            <w:r>
              <w:t>Y</w:t>
            </w:r>
            <w:r w:rsidR="004E592C">
              <w:t>es</w:t>
            </w:r>
            <w:r>
              <w:t>, dependent on device initialization:</w:t>
            </w:r>
            <w:r w:rsidR="009034FB">
              <w:t xml:space="preserve"> </w:t>
            </w:r>
            <w:r w:rsidR="009034FB" w:rsidRPr="009034FB">
              <w:t>Generic_LM75 temperature;</w:t>
            </w:r>
          </w:p>
        </w:tc>
      </w:tr>
      <w:tr w:rsidR="001E6EAF" w14:paraId="52BFDD16" w14:textId="77777777" w:rsidTr="001E266D">
        <w:tc>
          <w:tcPr>
            <w:tcW w:w="2288" w:type="dxa"/>
          </w:tcPr>
          <w:p w14:paraId="19C7A6A2" w14:textId="111468CF" w:rsidR="001E6EAF" w:rsidRDefault="00B666CA" w:rsidP="00544EFF">
            <w:r>
              <w:t>RED</w:t>
            </w:r>
          </w:p>
        </w:tc>
        <w:tc>
          <w:tcPr>
            <w:tcW w:w="2117" w:type="dxa"/>
          </w:tcPr>
          <w:p w14:paraId="1ADEDB7E" w14:textId="62D234BC" w:rsidR="001E6EAF" w:rsidRPr="00B666CA" w:rsidRDefault="00B666CA" w:rsidP="00544EFF">
            <w:pPr>
              <w:rPr>
                <w:color w:val="FF0000"/>
                <w:u w:val="single"/>
              </w:rPr>
            </w:pPr>
            <w:r w:rsidRPr="00B666CA">
              <w:rPr>
                <w:color w:val="FF0000"/>
                <w:u w:val="single"/>
              </w:rPr>
              <w:t>2</w:t>
            </w:r>
          </w:p>
        </w:tc>
        <w:tc>
          <w:tcPr>
            <w:tcW w:w="2442" w:type="dxa"/>
          </w:tcPr>
          <w:p w14:paraId="1B505CB6" w14:textId="68DEED66" w:rsidR="001E6EAF" w:rsidRDefault="00B666CA" w:rsidP="00544EFF">
            <w:r>
              <w:t xml:space="preserve">Pin location for </w:t>
            </w:r>
            <w:r w:rsidR="00E335AB">
              <w:t>LED</w:t>
            </w:r>
          </w:p>
        </w:tc>
        <w:tc>
          <w:tcPr>
            <w:tcW w:w="2503" w:type="dxa"/>
          </w:tcPr>
          <w:p w14:paraId="75016D02" w14:textId="622DA981" w:rsidR="001E6EAF" w:rsidRDefault="00E335AB" w:rsidP="00544EFF">
            <w:r>
              <w:t>no</w:t>
            </w:r>
          </w:p>
        </w:tc>
      </w:tr>
      <w:tr w:rsidR="001E6EAF" w14:paraId="5E6AD2AA" w14:textId="77777777" w:rsidTr="001E266D">
        <w:tc>
          <w:tcPr>
            <w:tcW w:w="2288" w:type="dxa"/>
          </w:tcPr>
          <w:p w14:paraId="25917C78" w14:textId="0B6CBF57" w:rsidR="001E6EAF" w:rsidRDefault="00B666CA" w:rsidP="00544EFF">
            <w:r>
              <w:t>GREEN</w:t>
            </w:r>
          </w:p>
        </w:tc>
        <w:tc>
          <w:tcPr>
            <w:tcW w:w="2117" w:type="dxa"/>
          </w:tcPr>
          <w:p w14:paraId="520804DE" w14:textId="353DF8E6" w:rsidR="001E6EAF" w:rsidRPr="00B666CA" w:rsidRDefault="00B666CA" w:rsidP="00544EFF">
            <w:pPr>
              <w:rPr>
                <w:color w:val="FF0000"/>
                <w:u w:val="single"/>
              </w:rPr>
            </w:pPr>
            <w:r w:rsidRPr="00B666CA">
              <w:rPr>
                <w:color w:val="FF0000"/>
                <w:u w:val="single"/>
              </w:rPr>
              <w:t>3</w:t>
            </w:r>
          </w:p>
        </w:tc>
        <w:tc>
          <w:tcPr>
            <w:tcW w:w="2442" w:type="dxa"/>
          </w:tcPr>
          <w:p w14:paraId="5960DB83" w14:textId="145AB29E" w:rsidR="001E6EAF" w:rsidRDefault="00E335AB" w:rsidP="00544EFF">
            <w:r>
              <w:t>Pin location for LED</w:t>
            </w:r>
          </w:p>
        </w:tc>
        <w:tc>
          <w:tcPr>
            <w:tcW w:w="2503" w:type="dxa"/>
          </w:tcPr>
          <w:p w14:paraId="73D21B36" w14:textId="5F61A22C" w:rsidR="001E6EAF" w:rsidRDefault="00E335AB" w:rsidP="00544EFF">
            <w:r>
              <w:t>no</w:t>
            </w:r>
          </w:p>
        </w:tc>
      </w:tr>
      <w:tr w:rsidR="00B666CA" w14:paraId="2BA526F7" w14:textId="77777777" w:rsidTr="001E266D">
        <w:tc>
          <w:tcPr>
            <w:tcW w:w="2288" w:type="dxa"/>
          </w:tcPr>
          <w:p w14:paraId="4A48301F" w14:textId="39BEABD1" w:rsidR="00B666CA" w:rsidRDefault="00B666CA" w:rsidP="00544EFF">
            <w:r>
              <w:t>BLUE</w:t>
            </w:r>
          </w:p>
        </w:tc>
        <w:tc>
          <w:tcPr>
            <w:tcW w:w="2117" w:type="dxa"/>
          </w:tcPr>
          <w:p w14:paraId="4E6AE91B" w14:textId="258258E9" w:rsidR="00B666CA" w:rsidRPr="00B666CA" w:rsidRDefault="00B666CA" w:rsidP="00544EFF">
            <w:pPr>
              <w:rPr>
                <w:color w:val="FF0000"/>
                <w:u w:val="single"/>
              </w:rPr>
            </w:pPr>
            <w:r w:rsidRPr="00B666CA">
              <w:rPr>
                <w:color w:val="FF0000"/>
                <w:u w:val="single"/>
              </w:rPr>
              <w:t>4</w:t>
            </w:r>
          </w:p>
        </w:tc>
        <w:tc>
          <w:tcPr>
            <w:tcW w:w="2442" w:type="dxa"/>
          </w:tcPr>
          <w:p w14:paraId="767D9476" w14:textId="768321B9" w:rsidR="00B666CA" w:rsidRDefault="00E335AB" w:rsidP="00544EFF">
            <w:r>
              <w:t>Pin location for LED</w:t>
            </w:r>
          </w:p>
        </w:tc>
        <w:tc>
          <w:tcPr>
            <w:tcW w:w="2503" w:type="dxa"/>
          </w:tcPr>
          <w:p w14:paraId="4AB56309" w14:textId="2CA3340A" w:rsidR="00B666CA" w:rsidRDefault="00E335AB" w:rsidP="00544EFF">
            <w:r>
              <w:t>no</w:t>
            </w:r>
          </w:p>
        </w:tc>
      </w:tr>
      <w:tr w:rsidR="00B666CA" w14:paraId="58B7F0BF" w14:textId="77777777" w:rsidTr="001E266D">
        <w:tc>
          <w:tcPr>
            <w:tcW w:w="2288" w:type="dxa"/>
          </w:tcPr>
          <w:p w14:paraId="79D48B46" w14:textId="1BD57EB6" w:rsidR="00B666CA" w:rsidRPr="00ED542A" w:rsidRDefault="00ED542A" w:rsidP="00544EFF">
            <w:pPr>
              <w:rPr>
                <w:highlight w:val="yellow"/>
              </w:rPr>
            </w:pPr>
            <w:r w:rsidRPr="00ED542A">
              <w:rPr>
                <w:highlight w:val="yellow"/>
              </w:rPr>
              <w:t>TRIGGER</w:t>
            </w:r>
          </w:p>
        </w:tc>
        <w:tc>
          <w:tcPr>
            <w:tcW w:w="2117" w:type="dxa"/>
          </w:tcPr>
          <w:p w14:paraId="69EFE973" w14:textId="686ACE80" w:rsidR="00B666CA" w:rsidRPr="00ED542A" w:rsidRDefault="00ED542A" w:rsidP="00544EFF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2442" w:type="dxa"/>
          </w:tcPr>
          <w:p w14:paraId="05B0F71C" w14:textId="0EF57AA0" w:rsidR="00ED542A" w:rsidRDefault="00ED542A" w:rsidP="00544EFF">
            <w:r>
              <w:t>Pin location for trigger input.</w:t>
            </w:r>
          </w:p>
          <w:p w14:paraId="33DBC5B5" w14:textId="78984C38" w:rsidR="00B666CA" w:rsidRPr="00ED542A" w:rsidRDefault="00ED542A" w:rsidP="00544EFF">
            <w:pPr>
              <w:rPr>
                <w:highlight w:val="yellow"/>
              </w:rPr>
            </w:pPr>
            <w:r w:rsidRPr="00ED542A">
              <w:rPr>
                <w:highlight w:val="yellow"/>
              </w:rPr>
              <w:t>TODO: CURRENT PIN IS 7 SHOULD BE 6 FOR FUTURE BOARDS</w:t>
            </w:r>
          </w:p>
        </w:tc>
        <w:tc>
          <w:tcPr>
            <w:tcW w:w="2503" w:type="dxa"/>
          </w:tcPr>
          <w:p w14:paraId="113C7DEF" w14:textId="1779855D" w:rsidR="00B666CA" w:rsidRPr="00ED542A" w:rsidRDefault="00ED542A" w:rsidP="00544EFF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6B7989" w14:paraId="72FB7C92" w14:textId="77777777" w:rsidTr="001E266D">
        <w:tc>
          <w:tcPr>
            <w:tcW w:w="2288" w:type="dxa"/>
          </w:tcPr>
          <w:p w14:paraId="5A37C699" w14:textId="7AD4B305" w:rsidR="006B7989" w:rsidRPr="006B7989" w:rsidRDefault="006B7989" w:rsidP="00544EFF">
            <w:r>
              <w:t>BLUE</w:t>
            </w:r>
            <w:r w:rsidR="0047003D">
              <w:t>_FLAG</w:t>
            </w:r>
          </w:p>
        </w:tc>
        <w:tc>
          <w:tcPr>
            <w:tcW w:w="2117" w:type="dxa"/>
          </w:tcPr>
          <w:p w14:paraId="28CAB1AD" w14:textId="61A1CFBF" w:rsidR="006B7989" w:rsidRPr="006B7989" w:rsidRDefault="003568A9" w:rsidP="00544EFF">
            <w:r>
              <w:t>false</w:t>
            </w:r>
          </w:p>
        </w:tc>
        <w:tc>
          <w:tcPr>
            <w:tcW w:w="2442" w:type="dxa"/>
          </w:tcPr>
          <w:p w14:paraId="030F0860" w14:textId="219CEF82" w:rsidR="006B7989" w:rsidRPr="006B7989" w:rsidRDefault="003568A9" w:rsidP="00544EFF">
            <w:r>
              <w:t>Blue LED</w:t>
            </w:r>
            <w:r w:rsidR="00A016C6">
              <w:t xml:space="preserve"> flag</w:t>
            </w:r>
          </w:p>
        </w:tc>
        <w:tc>
          <w:tcPr>
            <w:tcW w:w="2503" w:type="dxa"/>
          </w:tcPr>
          <w:p w14:paraId="72C10C23" w14:textId="77777777" w:rsidR="006B7989" w:rsidRPr="006B7989" w:rsidRDefault="006B7989" w:rsidP="00544EFF"/>
        </w:tc>
      </w:tr>
      <w:tr w:rsidR="006B7989" w14:paraId="1C2406F9" w14:textId="77777777" w:rsidTr="001E266D">
        <w:tc>
          <w:tcPr>
            <w:tcW w:w="2288" w:type="dxa"/>
          </w:tcPr>
          <w:p w14:paraId="67EA6250" w14:textId="1AD1B9E1" w:rsidR="006B7989" w:rsidRPr="006B7989" w:rsidRDefault="0047003D" w:rsidP="00544EFF">
            <w:r>
              <w:t>RED_FLAG</w:t>
            </w:r>
          </w:p>
        </w:tc>
        <w:tc>
          <w:tcPr>
            <w:tcW w:w="2117" w:type="dxa"/>
          </w:tcPr>
          <w:p w14:paraId="25CA8822" w14:textId="627E2649" w:rsidR="006B7989" w:rsidRPr="006B7989" w:rsidRDefault="003568A9" w:rsidP="00544EFF">
            <w:r>
              <w:t>false</w:t>
            </w:r>
          </w:p>
        </w:tc>
        <w:tc>
          <w:tcPr>
            <w:tcW w:w="2442" w:type="dxa"/>
          </w:tcPr>
          <w:p w14:paraId="65D5377F" w14:textId="16554448" w:rsidR="006B7989" w:rsidRPr="006B7989" w:rsidRDefault="00A016C6" w:rsidP="00544EFF">
            <w:r>
              <w:t>Red LED flag</w:t>
            </w:r>
          </w:p>
        </w:tc>
        <w:tc>
          <w:tcPr>
            <w:tcW w:w="2503" w:type="dxa"/>
          </w:tcPr>
          <w:p w14:paraId="3FBEF75A" w14:textId="77777777" w:rsidR="006B7989" w:rsidRPr="006B7989" w:rsidRDefault="006B7989" w:rsidP="00544EFF"/>
        </w:tc>
      </w:tr>
      <w:tr w:rsidR="006B7989" w14:paraId="7EB79D89" w14:textId="77777777" w:rsidTr="001E266D">
        <w:tc>
          <w:tcPr>
            <w:tcW w:w="2288" w:type="dxa"/>
          </w:tcPr>
          <w:p w14:paraId="3B6BF307" w14:textId="02B5FDAE" w:rsidR="006B7989" w:rsidRPr="006B7989" w:rsidRDefault="0047003D" w:rsidP="00544EFF">
            <w:r>
              <w:t>GREEN_FLAG</w:t>
            </w:r>
          </w:p>
        </w:tc>
        <w:tc>
          <w:tcPr>
            <w:tcW w:w="2117" w:type="dxa"/>
          </w:tcPr>
          <w:p w14:paraId="375738D9" w14:textId="175C0867" w:rsidR="006B7989" w:rsidRPr="006B7989" w:rsidRDefault="003568A9" w:rsidP="00544EFF">
            <w:r>
              <w:t>false</w:t>
            </w:r>
          </w:p>
        </w:tc>
        <w:tc>
          <w:tcPr>
            <w:tcW w:w="2442" w:type="dxa"/>
          </w:tcPr>
          <w:p w14:paraId="282CA67D" w14:textId="1F58B201" w:rsidR="006B7989" w:rsidRPr="006B7989" w:rsidRDefault="00A016C6" w:rsidP="00544EFF">
            <w:r>
              <w:t>Green LED flag</w:t>
            </w:r>
          </w:p>
        </w:tc>
        <w:tc>
          <w:tcPr>
            <w:tcW w:w="2503" w:type="dxa"/>
          </w:tcPr>
          <w:p w14:paraId="53FBD217" w14:textId="77777777" w:rsidR="006B7989" w:rsidRPr="006B7989" w:rsidRDefault="006B7989" w:rsidP="00544EFF"/>
        </w:tc>
      </w:tr>
      <w:tr w:rsidR="006B7989" w14:paraId="555A8A6C" w14:textId="77777777" w:rsidTr="001E266D">
        <w:tc>
          <w:tcPr>
            <w:tcW w:w="2288" w:type="dxa"/>
          </w:tcPr>
          <w:p w14:paraId="0A25BE27" w14:textId="41089E84" w:rsidR="006B7989" w:rsidRPr="006B7989" w:rsidRDefault="0047003D" w:rsidP="00544EFF">
            <w:r>
              <w:t>TRIGGER_FLAG</w:t>
            </w:r>
          </w:p>
        </w:tc>
        <w:tc>
          <w:tcPr>
            <w:tcW w:w="2117" w:type="dxa"/>
          </w:tcPr>
          <w:p w14:paraId="64FC9709" w14:textId="4C847CD8" w:rsidR="006B7989" w:rsidRPr="006B7989" w:rsidRDefault="003568A9" w:rsidP="00544EFF">
            <w:r>
              <w:t>false</w:t>
            </w:r>
          </w:p>
        </w:tc>
        <w:tc>
          <w:tcPr>
            <w:tcW w:w="2442" w:type="dxa"/>
          </w:tcPr>
          <w:p w14:paraId="493B2F4D" w14:textId="11559689" w:rsidR="006B7989" w:rsidRPr="006B7989" w:rsidRDefault="00A016C6" w:rsidP="00544EFF">
            <w:r>
              <w:t>Trigger flag</w:t>
            </w:r>
          </w:p>
        </w:tc>
        <w:tc>
          <w:tcPr>
            <w:tcW w:w="2503" w:type="dxa"/>
          </w:tcPr>
          <w:p w14:paraId="7E92808D" w14:textId="77777777" w:rsidR="006B7989" w:rsidRPr="006B7989" w:rsidRDefault="006B7989" w:rsidP="00544EFF"/>
        </w:tc>
      </w:tr>
      <w:tr w:rsidR="006B7989" w14:paraId="034336A4" w14:textId="77777777" w:rsidTr="001E266D">
        <w:tc>
          <w:tcPr>
            <w:tcW w:w="2288" w:type="dxa"/>
          </w:tcPr>
          <w:p w14:paraId="0D7D2BFA" w14:textId="13871A4C" w:rsidR="006B7989" w:rsidRPr="006B7989" w:rsidRDefault="0047003D" w:rsidP="00544EFF">
            <w:r>
              <w:t>EEPROM_FLAG</w:t>
            </w:r>
          </w:p>
        </w:tc>
        <w:tc>
          <w:tcPr>
            <w:tcW w:w="2117" w:type="dxa"/>
          </w:tcPr>
          <w:p w14:paraId="160CC806" w14:textId="59AD4EDA" w:rsidR="006B7989" w:rsidRPr="006B7989" w:rsidRDefault="003568A9" w:rsidP="00544EFF">
            <w:r>
              <w:t>false</w:t>
            </w:r>
          </w:p>
        </w:tc>
        <w:tc>
          <w:tcPr>
            <w:tcW w:w="2442" w:type="dxa"/>
          </w:tcPr>
          <w:p w14:paraId="03625C7C" w14:textId="153FF9C3" w:rsidR="006B7989" w:rsidRPr="006B7989" w:rsidRDefault="00A016C6" w:rsidP="00544EFF">
            <w:r>
              <w:t>EEPROM Read flag</w:t>
            </w:r>
          </w:p>
        </w:tc>
        <w:tc>
          <w:tcPr>
            <w:tcW w:w="2503" w:type="dxa"/>
          </w:tcPr>
          <w:p w14:paraId="6F82AD67" w14:textId="77777777" w:rsidR="006B7989" w:rsidRPr="006B7989" w:rsidRDefault="006B7989" w:rsidP="00544EFF"/>
        </w:tc>
      </w:tr>
      <w:tr w:rsidR="006B7989" w14:paraId="6C400E75" w14:textId="77777777" w:rsidTr="001E266D">
        <w:tc>
          <w:tcPr>
            <w:tcW w:w="2288" w:type="dxa"/>
          </w:tcPr>
          <w:p w14:paraId="4493EC8C" w14:textId="7AFCD910" w:rsidR="006B7989" w:rsidRPr="006B7989" w:rsidRDefault="0047003D" w:rsidP="00544EFF">
            <w:r>
              <w:t>TEMPER_FLAG</w:t>
            </w:r>
          </w:p>
        </w:tc>
        <w:tc>
          <w:tcPr>
            <w:tcW w:w="2117" w:type="dxa"/>
          </w:tcPr>
          <w:p w14:paraId="79E68ED3" w14:textId="617022AB" w:rsidR="006B7989" w:rsidRPr="006B7989" w:rsidRDefault="003568A9" w:rsidP="00544EFF">
            <w:r>
              <w:t>false</w:t>
            </w:r>
          </w:p>
        </w:tc>
        <w:tc>
          <w:tcPr>
            <w:tcW w:w="2442" w:type="dxa"/>
          </w:tcPr>
          <w:p w14:paraId="1D022EF0" w14:textId="5BDEC9D6" w:rsidR="006B7989" w:rsidRPr="006B7989" w:rsidRDefault="00A016C6" w:rsidP="00544EFF">
            <w:r>
              <w:t>Temperature flag</w:t>
            </w:r>
          </w:p>
        </w:tc>
        <w:tc>
          <w:tcPr>
            <w:tcW w:w="2503" w:type="dxa"/>
          </w:tcPr>
          <w:p w14:paraId="77CF7172" w14:textId="77777777" w:rsidR="006B7989" w:rsidRPr="006B7989" w:rsidRDefault="006B7989" w:rsidP="00544EFF"/>
        </w:tc>
      </w:tr>
      <w:tr w:rsidR="006B7989" w14:paraId="7EC0561F" w14:textId="77777777" w:rsidTr="001E266D">
        <w:tc>
          <w:tcPr>
            <w:tcW w:w="2288" w:type="dxa"/>
          </w:tcPr>
          <w:p w14:paraId="65238129" w14:textId="152DB24E" w:rsidR="006B7989" w:rsidRPr="006B7989" w:rsidRDefault="0047003D" w:rsidP="00544EFF">
            <w:r>
              <w:lastRenderedPageBreak/>
              <w:t>SEQ_COUNT</w:t>
            </w:r>
          </w:p>
        </w:tc>
        <w:tc>
          <w:tcPr>
            <w:tcW w:w="2117" w:type="dxa"/>
          </w:tcPr>
          <w:p w14:paraId="1E1EED6B" w14:textId="72CCFC1B" w:rsidR="006B7989" w:rsidRPr="006B7989" w:rsidRDefault="001B5799" w:rsidP="00544EFF">
            <w:r>
              <w:t>0</w:t>
            </w:r>
          </w:p>
        </w:tc>
        <w:tc>
          <w:tcPr>
            <w:tcW w:w="2442" w:type="dxa"/>
          </w:tcPr>
          <w:p w14:paraId="2386EE73" w14:textId="0EEF5152" w:rsidR="006B7989" w:rsidRPr="006B7989" w:rsidRDefault="001B5799" w:rsidP="00544EFF">
            <w:r>
              <w:t>Sequencer Count</w:t>
            </w:r>
          </w:p>
        </w:tc>
        <w:tc>
          <w:tcPr>
            <w:tcW w:w="2503" w:type="dxa"/>
          </w:tcPr>
          <w:p w14:paraId="0A767DAF" w14:textId="1129E54F" w:rsidR="006B7989" w:rsidRPr="006B7989" w:rsidRDefault="001B5799" w:rsidP="00544EFF">
            <w:r>
              <w:t>Yes, needs to be less than SEQ_LIM</w:t>
            </w:r>
          </w:p>
        </w:tc>
      </w:tr>
      <w:tr w:rsidR="0047003D" w14:paraId="2904A3FA" w14:textId="77777777" w:rsidTr="001E266D">
        <w:tc>
          <w:tcPr>
            <w:tcW w:w="2288" w:type="dxa"/>
          </w:tcPr>
          <w:p w14:paraId="056A4B8B" w14:textId="5AC1F863" w:rsidR="0047003D" w:rsidRDefault="001B5799" w:rsidP="00544EFF">
            <w:r>
              <w:t>SEQ_LIM</w:t>
            </w:r>
          </w:p>
        </w:tc>
        <w:tc>
          <w:tcPr>
            <w:tcW w:w="2117" w:type="dxa"/>
          </w:tcPr>
          <w:p w14:paraId="59E0B450" w14:textId="3ACC0933" w:rsidR="0047003D" w:rsidRPr="006B7989" w:rsidRDefault="001B5799" w:rsidP="00544EFF">
            <w:r>
              <w:t>10</w:t>
            </w:r>
          </w:p>
        </w:tc>
        <w:tc>
          <w:tcPr>
            <w:tcW w:w="2442" w:type="dxa"/>
          </w:tcPr>
          <w:p w14:paraId="1C725055" w14:textId="130A8974" w:rsidR="0047003D" w:rsidRPr="006B7989" w:rsidRDefault="00151253" w:rsidP="00544EFF">
            <w:r>
              <w:t>Sequencer Count limit</w:t>
            </w:r>
          </w:p>
        </w:tc>
        <w:tc>
          <w:tcPr>
            <w:tcW w:w="2503" w:type="dxa"/>
          </w:tcPr>
          <w:p w14:paraId="68809C9A" w14:textId="77777777" w:rsidR="0047003D" w:rsidRPr="006B7989" w:rsidRDefault="0047003D" w:rsidP="00544EFF"/>
        </w:tc>
      </w:tr>
      <w:tr w:rsidR="001B5799" w14:paraId="39EA2DE8" w14:textId="77777777" w:rsidTr="001E266D">
        <w:tc>
          <w:tcPr>
            <w:tcW w:w="2288" w:type="dxa"/>
          </w:tcPr>
          <w:p w14:paraId="68BAD4F7" w14:textId="5ECF6FF5" w:rsidR="001B5799" w:rsidRDefault="00151253" w:rsidP="00544EFF">
            <w:r>
              <w:t>WATCHDOG</w:t>
            </w:r>
          </w:p>
        </w:tc>
        <w:tc>
          <w:tcPr>
            <w:tcW w:w="2117" w:type="dxa"/>
          </w:tcPr>
          <w:p w14:paraId="628908E8" w14:textId="570701CE" w:rsidR="001B5799" w:rsidRPr="006B7989" w:rsidRDefault="00151253" w:rsidP="00544EFF">
            <w:r>
              <w:t>0</w:t>
            </w:r>
          </w:p>
        </w:tc>
        <w:tc>
          <w:tcPr>
            <w:tcW w:w="2442" w:type="dxa"/>
          </w:tcPr>
          <w:p w14:paraId="3E278BD1" w14:textId="58348F95" w:rsidR="001B5799" w:rsidRPr="006B7989" w:rsidRDefault="00151253" w:rsidP="00544EFF">
            <w:r>
              <w:t>Hard</w:t>
            </w:r>
            <w:r w:rsidR="00825AC2">
              <w:t>-coded watchdog timer for preliminary testing</w:t>
            </w:r>
          </w:p>
        </w:tc>
        <w:tc>
          <w:tcPr>
            <w:tcW w:w="2503" w:type="dxa"/>
          </w:tcPr>
          <w:p w14:paraId="0E2B9B1C" w14:textId="1500F7C7" w:rsidR="001B5799" w:rsidRPr="006B7989" w:rsidRDefault="00151253" w:rsidP="00544EFF">
            <w:r>
              <w:t>Yes, set to zero to prevent runtime errors</w:t>
            </w:r>
          </w:p>
        </w:tc>
      </w:tr>
    </w:tbl>
    <w:p w14:paraId="7CDD6471" w14:textId="3406B761" w:rsidR="00544EFF" w:rsidRPr="000C3AE6" w:rsidRDefault="00544EFF" w:rsidP="00544EFF">
      <w:pPr>
        <w:spacing w:after="0" w:line="240" w:lineRule="aut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Assumptions/Things to Know</w:t>
      </w:r>
      <w:r w:rsidRPr="000C3AE6">
        <w:rPr>
          <w:b/>
          <w:bCs/>
          <w:sz w:val="30"/>
          <w:szCs w:val="30"/>
          <w:u w:val="single"/>
        </w:rPr>
        <w:t>:</w:t>
      </w:r>
    </w:p>
    <w:p w14:paraId="2F3812C8" w14:textId="29D0CED5" w:rsidR="00406EAD" w:rsidRDefault="00406EAD" w:rsidP="00FC3F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Many </w:t>
      </w:r>
      <w:r w:rsidR="007A09D5">
        <w:t>of the loops that run multiple cycles of read/writing data are predefined at the top of the code using #define</w:t>
      </w:r>
      <w:r w:rsidR="001A1E31">
        <w:t>. Alteration of these values can change code functionality, please read the #defi</w:t>
      </w:r>
      <w:r w:rsidR="00085AC6">
        <w:t>ne list before-hand.</w:t>
      </w:r>
    </w:p>
    <w:p w14:paraId="41452A4B" w14:textId="295B50D0" w:rsidR="006032E0" w:rsidRDefault="006032E0" w:rsidP="00FC3F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the red LED is on, this means </w:t>
      </w:r>
      <w:r w:rsidR="00406EAD">
        <w:t>that memory is being read/written. DO NOT REMOVE DEVICES, it can cause data corruption.</w:t>
      </w:r>
    </w:p>
    <w:p w14:paraId="2D48C672" w14:textId="2D3B0098" w:rsidR="009C0675" w:rsidRDefault="000B11FF" w:rsidP="00544E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this program it is assumed that each service is ran to completion. If this does not occur, and </w:t>
      </w:r>
      <w:r w:rsidR="00E10E6C">
        <w:t xml:space="preserve">or a thread becomes starved, a watchdog timer has been added to reset </w:t>
      </w:r>
      <w:r w:rsidR="00FC3F35">
        <w:t>timers. *THIS IS NOT FULLY IMPLEMENTED AT THE TIME OF THIS DOCUMENT*</w:t>
      </w:r>
    </w:p>
    <w:p w14:paraId="4B929B70" w14:textId="77777777" w:rsidR="007B2C9E" w:rsidRDefault="007B2C9E" w:rsidP="003F343C">
      <w:pPr>
        <w:spacing w:after="0" w:line="240" w:lineRule="auto"/>
      </w:pPr>
    </w:p>
    <w:p w14:paraId="65779E2D" w14:textId="5D839971" w:rsidR="009C0675" w:rsidRPr="009C0675" w:rsidRDefault="009C0675" w:rsidP="009C0675">
      <w:pPr>
        <w:spacing w:after="0" w:line="240" w:lineRule="aut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Possible Errors</w:t>
      </w:r>
      <w:r w:rsidRPr="000C3AE6">
        <w:rPr>
          <w:b/>
          <w:bCs/>
          <w:sz w:val="30"/>
          <w:szCs w:val="3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2748"/>
        <w:gridCol w:w="2197"/>
      </w:tblGrid>
      <w:tr w:rsidR="008D232A" w14:paraId="6E99F5F6" w14:textId="77777777" w:rsidTr="007B2C9E">
        <w:tc>
          <w:tcPr>
            <w:tcW w:w="1795" w:type="dxa"/>
          </w:tcPr>
          <w:p w14:paraId="47E6BC71" w14:textId="482928F2" w:rsidR="008D232A" w:rsidRPr="0046161A" w:rsidRDefault="008D232A" w:rsidP="0046161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Error</w:t>
            </w:r>
          </w:p>
        </w:tc>
        <w:tc>
          <w:tcPr>
            <w:tcW w:w="2610" w:type="dxa"/>
          </w:tcPr>
          <w:p w14:paraId="12A3268D" w14:textId="43FFD04C" w:rsidR="008D232A" w:rsidRPr="0046161A" w:rsidRDefault="008D232A" w:rsidP="0046161A">
            <w:pPr>
              <w:jc w:val="center"/>
              <w:rPr>
                <w:b/>
                <w:bCs/>
                <w:sz w:val="30"/>
                <w:szCs w:val="30"/>
              </w:rPr>
            </w:pPr>
            <w:r w:rsidRPr="0046161A">
              <w:rPr>
                <w:b/>
                <w:bCs/>
                <w:sz w:val="30"/>
                <w:szCs w:val="30"/>
              </w:rPr>
              <w:t>Possible Problem Location</w:t>
            </w:r>
          </w:p>
        </w:tc>
        <w:tc>
          <w:tcPr>
            <w:tcW w:w="2748" w:type="dxa"/>
          </w:tcPr>
          <w:p w14:paraId="2387ED9B" w14:textId="6F9D28F7" w:rsidR="008D232A" w:rsidRPr="0046161A" w:rsidRDefault="008D232A" w:rsidP="0046161A">
            <w:pPr>
              <w:jc w:val="center"/>
              <w:rPr>
                <w:b/>
                <w:bCs/>
                <w:sz w:val="30"/>
                <w:szCs w:val="30"/>
              </w:rPr>
            </w:pPr>
            <w:r w:rsidRPr="0046161A">
              <w:rPr>
                <w:b/>
                <w:bCs/>
                <w:sz w:val="30"/>
                <w:szCs w:val="30"/>
              </w:rPr>
              <w:t>Reason</w:t>
            </w:r>
          </w:p>
        </w:tc>
        <w:tc>
          <w:tcPr>
            <w:tcW w:w="2197" w:type="dxa"/>
          </w:tcPr>
          <w:p w14:paraId="180ABA4E" w14:textId="156A2130" w:rsidR="008D232A" w:rsidRPr="0046161A" w:rsidRDefault="008D232A" w:rsidP="0046161A">
            <w:pPr>
              <w:jc w:val="center"/>
              <w:rPr>
                <w:b/>
                <w:bCs/>
                <w:sz w:val="30"/>
                <w:szCs w:val="30"/>
              </w:rPr>
            </w:pPr>
            <w:r w:rsidRPr="0046161A">
              <w:rPr>
                <w:b/>
                <w:bCs/>
                <w:sz w:val="30"/>
                <w:szCs w:val="30"/>
              </w:rPr>
              <w:t>Fix</w:t>
            </w:r>
          </w:p>
        </w:tc>
      </w:tr>
      <w:tr w:rsidR="008D232A" w14:paraId="28422912" w14:textId="77777777" w:rsidTr="007B2C9E">
        <w:tc>
          <w:tcPr>
            <w:tcW w:w="1795" w:type="dxa"/>
          </w:tcPr>
          <w:p w14:paraId="7FB215A3" w14:textId="34747255" w:rsidR="008D232A" w:rsidRDefault="008D232A" w:rsidP="00544EFF">
            <w:r>
              <w:t>COM failing</w:t>
            </w:r>
          </w:p>
        </w:tc>
        <w:tc>
          <w:tcPr>
            <w:tcW w:w="2610" w:type="dxa"/>
          </w:tcPr>
          <w:p w14:paraId="237DBDFA" w14:textId="5B4EF8F7" w:rsidR="008D232A" w:rsidRDefault="008D232A" w:rsidP="00544EFF">
            <w:r>
              <w:t>Initialization</w:t>
            </w:r>
          </w:p>
        </w:tc>
        <w:tc>
          <w:tcPr>
            <w:tcW w:w="2748" w:type="dxa"/>
          </w:tcPr>
          <w:p w14:paraId="7A6C224C" w14:textId="373ADF07" w:rsidR="008D232A" w:rsidRDefault="008D232A" w:rsidP="00544EFF">
            <w:r>
              <w:t>Faulty USB connection</w:t>
            </w:r>
          </w:p>
        </w:tc>
        <w:tc>
          <w:tcPr>
            <w:tcW w:w="2197" w:type="dxa"/>
          </w:tcPr>
          <w:p w14:paraId="25D95C58" w14:textId="77777777" w:rsidR="00822B5E" w:rsidRDefault="003B7339" w:rsidP="00544EFF">
            <w:r>
              <w:t xml:space="preserve">Checking COM Port for </w:t>
            </w:r>
            <w:r w:rsidR="00822B5E">
              <w:t xml:space="preserve">Serial Port Monitor. </w:t>
            </w:r>
          </w:p>
          <w:p w14:paraId="29EDF0F8" w14:textId="23F9164D" w:rsidR="008D232A" w:rsidRDefault="003B7339" w:rsidP="00544EFF">
            <w:r>
              <w:t>Unplugging and plugging back in.</w:t>
            </w:r>
          </w:p>
        </w:tc>
      </w:tr>
      <w:tr w:rsidR="008D232A" w14:paraId="7BCE89DD" w14:textId="77777777" w:rsidTr="007B2C9E">
        <w:tc>
          <w:tcPr>
            <w:tcW w:w="1795" w:type="dxa"/>
          </w:tcPr>
          <w:p w14:paraId="17234E7A" w14:textId="35713B19" w:rsidR="008D232A" w:rsidRDefault="00833B49" w:rsidP="00544EFF">
            <w:r>
              <w:t>Spinning in initialization state (no Blue LED)</w:t>
            </w:r>
          </w:p>
        </w:tc>
        <w:tc>
          <w:tcPr>
            <w:tcW w:w="2610" w:type="dxa"/>
          </w:tcPr>
          <w:p w14:paraId="0D2E5C40" w14:textId="6AC71F80" w:rsidR="008D232A" w:rsidRDefault="00833B49" w:rsidP="00544EFF">
            <w:r>
              <w:t>Initialization</w:t>
            </w:r>
          </w:p>
        </w:tc>
        <w:tc>
          <w:tcPr>
            <w:tcW w:w="2748" w:type="dxa"/>
          </w:tcPr>
          <w:p w14:paraId="02A024D6" w14:textId="72EC2FF7" w:rsidR="008D232A" w:rsidRDefault="00471CEE" w:rsidP="00544EFF">
            <w:r>
              <w:t xml:space="preserve">Faulty or incorrect wiring </w:t>
            </w:r>
            <w:r w:rsidR="009C0675">
              <w:t>for</w:t>
            </w:r>
            <w:r>
              <w:t xml:space="preserve"> I2C bus</w:t>
            </w:r>
          </w:p>
        </w:tc>
        <w:tc>
          <w:tcPr>
            <w:tcW w:w="2197" w:type="dxa"/>
          </w:tcPr>
          <w:p w14:paraId="4695CC61" w14:textId="2E4EDD51" w:rsidR="008D232A" w:rsidRDefault="00471CEE" w:rsidP="00544EFF">
            <w:r>
              <w:t xml:space="preserve">Check wire connections for SDA and SCL as well as </w:t>
            </w:r>
            <w:r w:rsidR="0026386E">
              <w:t>pins a0-a3 for the correct addressing.</w:t>
            </w:r>
          </w:p>
        </w:tc>
      </w:tr>
      <w:tr w:rsidR="0026386E" w14:paraId="4B29D731" w14:textId="77777777" w:rsidTr="007B2C9E">
        <w:tc>
          <w:tcPr>
            <w:tcW w:w="1795" w:type="dxa"/>
          </w:tcPr>
          <w:p w14:paraId="0E9CE3DF" w14:textId="6CEB1BAE" w:rsidR="0026386E" w:rsidRDefault="009C0675" w:rsidP="00544EFF">
            <w:r>
              <w:t>“No Memory Detected”</w:t>
            </w:r>
          </w:p>
        </w:tc>
        <w:tc>
          <w:tcPr>
            <w:tcW w:w="2610" w:type="dxa"/>
          </w:tcPr>
          <w:p w14:paraId="33DE8CA6" w14:textId="6F078764" w:rsidR="0026386E" w:rsidRDefault="00DC5C7D" w:rsidP="00544EFF">
            <w:r>
              <w:t>Initialization</w:t>
            </w:r>
          </w:p>
        </w:tc>
        <w:tc>
          <w:tcPr>
            <w:tcW w:w="2748" w:type="dxa"/>
          </w:tcPr>
          <w:p w14:paraId="7BC67D57" w14:textId="35382B2D" w:rsidR="0026386E" w:rsidRDefault="00DC5C7D" w:rsidP="00544EFF">
            <w:r>
              <w:t>EEPROM damaged, removed, or incorrectly wired</w:t>
            </w:r>
          </w:p>
        </w:tc>
        <w:tc>
          <w:tcPr>
            <w:tcW w:w="2197" w:type="dxa"/>
          </w:tcPr>
          <w:p w14:paraId="08C365EC" w14:textId="0A0D590E" w:rsidR="0026386E" w:rsidRDefault="00DC5C7D" w:rsidP="00544EFF">
            <w:r>
              <w:t>Check wiring or replace EEPROM.</w:t>
            </w:r>
          </w:p>
        </w:tc>
      </w:tr>
      <w:tr w:rsidR="0026386E" w14:paraId="500B7952" w14:textId="77777777" w:rsidTr="007B2C9E">
        <w:tc>
          <w:tcPr>
            <w:tcW w:w="1795" w:type="dxa"/>
          </w:tcPr>
          <w:p w14:paraId="69BD8E12" w14:textId="35C9AFD5" w:rsidR="0026386E" w:rsidRDefault="00ED1A40" w:rsidP="00544EFF">
            <w:r w:rsidRPr="00ED1A40">
              <w:t>"WATCHDOG ERROR - RESETTING PARAMS"</w:t>
            </w:r>
          </w:p>
        </w:tc>
        <w:tc>
          <w:tcPr>
            <w:tcW w:w="2610" w:type="dxa"/>
          </w:tcPr>
          <w:p w14:paraId="28004393" w14:textId="54CA3B25" w:rsidR="0026386E" w:rsidRDefault="00ED1A40" w:rsidP="00544EFF">
            <w:r>
              <w:t>loop</w:t>
            </w:r>
          </w:p>
        </w:tc>
        <w:tc>
          <w:tcPr>
            <w:tcW w:w="2748" w:type="dxa"/>
          </w:tcPr>
          <w:p w14:paraId="4F2A7D31" w14:textId="77777777" w:rsidR="0026386E" w:rsidRDefault="00DC5E3F" w:rsidP="00544EFF">
            <w:r>
              <w:t>Child threads not completing service routine.</w:t>
            </w:r>
          </w:p>
          <w:p w14:paraId="1AF9A544" w14:textId="77777777" w:rsidR="00DC5E3F" w:rsidRDefault="00DC5E3F" w:rsidP="00544EFF">
            <w:r>
              <w:t>Scheduler may be starving systems.</w:t>
            </w:r>
          </w:p>
          <w:p w14:paraId="2D2D1B9F" w14:textId="7645CEF5" w:rsidR="00DC5E3F" w:rsidRDefault="00DC5E3F" w:rsidP="00544EFF">
            <w:r>
              <w:t>Children may be too large to complete in current schedule.</w:t>
            </w:r>
          </w:p>
        </w:tc>
        <w:tc>
          <w:tcPr>
            <w:tcW w:w="2197" w:type="dxa"/>
          </w:tcPr>
          <w:p w14:paraId="36896599" w14:textId="5F0FEBB6" w:rsidR="0026386E" w:rsidRDefault="00DC5E3F" w:rsidP="00544EFF">
            <w:r>
              <w:t>Change Scheduler or remove long functions from child threads.</w:t>
            </w:r>
          </w:p>
        </w:tc>
      </w:tr>
      <w:tr w:rsidR="0026386E" w14:paraId="72AA3E4D" w14:textId="77777777" w:rsidTr="007B2C9E">
        <w:tc>
          <w:tcPr>
            <w:tcW w:w="1795" w:type="dxa"/>
          </w:tcPr>
          <w:p w14:paraId="043196CE" w14:textId="34968985" w:rsidR="0026386E" w:rsidRDefault="00642DC7" w:rsidP="00544EFF">
            <w:r>
              <w:t xml:space="preserve">Continually reading </w:t>
            </w:r>
            <w:r w:rsidR="00D90B1D">
              <w:t>/reading only sections from EEPROM</w:t>
            </w:r>
          </w:p>
        </w:tc>
        <w:tc>
          <w:tcPr>
            <w:tcW w:w="2610" w:type="dxa"/>
          </w:tcPr>
          <w:p w14:paraId="7D730AEA" w14:textId="3EA8522C" w:rsidR="0026386E" w:rsidRDefault="00642DC7" w:rsidP="00544EFF">
            <w:proofErr w:type="spellStart"/>
            <w:proofErr w:type="gramStart"/>
            <w:r>
              <w:t>ReadEEPROM</w:t>
            </w:r>
            <w:proofErr w:type="spellEnd"/>
            <w:r>
              <w:t>(</w:t>
            </w:r>
            <w:proofErr w:type="gramEnd"/>
            <w:r>
              <w:t xml:space="preserve">) or #define MEMORY_SIZE </w:t>
            </w:r>
          </w:p>
        </w:tc>
        <w:tc>
          <w:tcPr>
            <w:tcW w:w="2748" w:type="dxa"/>
          </w:tcPr>
          <w:p w14:paraId="4176A80C" w14:textId="7444D444" w:rsidR="0026386E" w:rsidRDefault="00124A35" w:rsidP="00544EFF">
            <w:r>
              <w:t>No defined memory size or incorrect size</w:t>
            </w:r>
          </w:p>
        </w:tc>
        <w:tc>
          <w:tcPr>
            <w:tcW w:w="2197" w:type="dxa"/>
          </w:tcPr>
          <w:p w14:paraId="0019A3B6" w14:textId="02DF61FC" w:rsidR="0026386E" w:rsidRDefault="00A4637A" w:rsidP="00544EFF">
            <w:r>
              <w:t xml:space="preserve">Check documentation </w:t>
            </w:r>
            <w:r w:rsidR="00D90B1D">
              <w:t>before altering #defines as the memory size varies from device.</w:t>
            </w:r>
          </w:p>
        </w:tc>
      </w:tr>
    </w:tbl>
    <w:p w14:paraId="5044F676" w14:textId="77777777" w:rsidR="00F469FD" w:rsidRDefault="00F469FD" w:rsidP="007B2C9E"/>
    <w:sectPr w:rsidR="00F469FD" w:rsidSect="00D46152">
      <w:headerReference w:type="default" r:id="rId23"/>
      <w:footerReference w:type="defaul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58F" w14:textId="77777777" w:rsidR="00C718EF" w:rsidRDefault="00C718EF" w:rsidP="00B225B5">
      <w:pPr>
        <w:spacing w:after="0" w:line="240" w:lineRule="auto"/>
      </w:pPr>
      <w:r>
        <w:separator/>
      </w:r>
    </w:p>
  </w:endnote>
  <w:endnote w:type="continuationSeparator" w:id="0">
    <w:p w14:paraId="65526AEF" w14:textId="77777777" w:rsidR="00C718EF" w:rsidRDefault="00C718EF" w:rsidP="00B2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83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8BFEE" w14:textId="76C0945A" w:rsidR="00280C7D" w:rsidRDefault="00280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A774C" w14:textId="77777777" w:rsidR="00D46152" w:rsidRDefault="00D46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736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E3FE2" w14:textId="4836A411" w:rsidR="00D46152" w:rsidRDefault="00D461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08BE" w14:textId="77777777" w:rsidR="00D46152" w:rsidRDefault="00D46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1B5A" w14:textId="77777777" w:rsidR="00C718EF" w:rsidRDefault="00C718EF" w:rsidP="00B225B5">
      <w:pPr>
        <w:spacing w:after="0" w:line="240" w:lineRule="auto"/>
      </w:pPr>
      <w:r>
        <w:separator/>
      </w:r>
    </w:p>
  </w:footnote>
  <w:footnote w:type="continuationSeparator" w:id="0">
    <w:p w14:paraId="6458E66E" w14:textId="77777777" w:rsidR="00C718EF" w:rsidRDefault="00C718EF" w:rsidP="00B2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3F6" w14:textId="0774D428" w:rsidR="00B225B5" w:rsidRDefault="00B225B5">
    <w:pPr>
      <w:pStyle w:val="Header"/>
    </w:pPr>
    <w:r>
      <w:ptab w:relativeTo="margin" w:alignment="center" w:leader="none"/>
    </w:r>
    <w:r>
      <w:ptab w:relativeTo="margin" w:alignment="right" w:leader="none"/>
    </w:r>
    <w:r>
      <w:t>RTM Commander</w:t>
    </w:r>
    <w:r w:rsidR="00D46152">
      <w:t xml:space="preserve"> Program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1F6B"/>
    <w:multiLevelType w:val="hybridMultilevel"/>
    <w:tmpl w:val="213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3AC"/>
    <w:multiLevelType w:val="hybridMultilevel"/>
    <w:tmpl w:val="F3F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4E"/>
    <w:rsid w:val="00002448"/>
    <w:rsid w:val="00002C76"/>
    <w:rsid w:val="000612F8"/>
    <w:rsid w:val="00071785"/>
    <w:rsid w:val="00085AC6"/>
    <w:rsid w:val="00090B67"/>
    <w:rsid w:val="000A7349"/>
    <w:rsid w:val="000B11FF"/>
    <w:rsid w:val="000C3AE6"/>
    <w:rsid w:val="000F6AEA"/>
    <w:rsid w:val="00112E5E"/>
    <w:rsid w:val="0012224B"/>
    <w:rsid w:val="00124A35"/>
    <w:rsid w:val="001254A0"/>
    <w:rsid w:val="00131F6F"/>
    <w:rsid w:val="001367EE"/>
    <w:rsid w:val="00150717"/>
    <w:rsid w:val="00151253"/>
    <w:rsid w:val="00157E45"/>
    <w:rsid w:val="00182523"/>
    <w:rsid w:val="001A0519"/>
    <w:rsid w:val="001A1E31"/>
    <w:rsid w:val="001A523B"/>
    <w:rsid w:val="001B49D1"/>
    <w:rsid w:val="001B5799"/>
    <w:rsid w:val="001B680B"/>
    <w:rsid w:val="001D4781"/>
    <w:rsid w:val="001D7360"/>
    <w:rsid w:val="001E266D"/>
    <w:rsid w:val="001E35B9"/>
    <w:rsid w:val="001E6EAF"/>
    <w:rsid w:val="001F355B"/>
    <w:rsid w:val="001F40D1"/>
    <w:rsid w:val="001F50BD"/>
    <w:rsid w:val="001F5A7D"/>
    <w:rsid w:val="00226175"/>
    <w:rsid w:val="00227AA2"/>
    <w:rsid w:val="00233CDB"/>
    <w:rsid w:val="00237EA2"/>
    <w:rsid w:val="002513B0"/>
    <w:rsid w:val="0026386E"/>
    <w:rsid w:val="00280C7D"/>
    <w:rsid w:val="002F0E46"/>
    <w:rsid w:val="0030205C"/>
    <w:rsid w:val="003042CD"/>
    <w:rsid w:val="003130C9"/>
    <w:rsid w:val="00313197"/>
    <w:rsid w:val="00323A78"/>
    <w:rsid w:val="00342D09"/>
    <w:rsid w:val="00343EF1"/>
    <w:rsid w:val="003568A9"/>
    <w:rsid w:val="003618AE"/>
    <w:rsid w:val="00372CCA"/>
    <w:rsid w:val="00377B74"/>
    <w:rsid w:val="003816ED"/>
    <w:rsid w:val="00382D86"/>
    <w:rsid w:val="00385C2E"/>
    <w:rsid w:val="00392087"/>
    <w:rsid w:val="003A2FF6"/>
    <w:rsid w:val="003B1247"/>
    <w:rsid w:val="003B5A22"/>
    <w:rsid w:val="003B64D0"/>
    <w:rsid w:val="003B7339"/>
    <w:rsid w:val="003E0430"/>
    <w:rsid w:val="003E0F69"/>
    <w:rsid w:val="003E33D8"/>
    <w:rsid w:val="003E358B"/>
    <w:rsid w:val="003F2FED"/>
    <w:rsid w:val="003F343C"/>
    <w:rsid w:val="00406EAD"/>
    <w:rsid w:val="0044001F"/>
    <w:rsid w:val="00450DC5"/>
    <w:rsid w:val="00456224"/>
    <w:rsid w:val="0046161A"/>
    <w:rsid w:val="004654DE"/>
    <w:rsid w:val="00467539"/>
    <w:rsid w:val="0047003D"/>
    <w:rsid w:val="00471CEE"/>
    <w:rsid w:val="00480431"/>
    <w:rsid w:val="004811F9"/>
    <w:rsid w:val="00481A34"/>
    <w:rsid w:val="004A32FD"/>
    <w:rsid w:val="004A4998"/>
    <w:rsid w:val="004B2978"/>
    <w:rsid w:val="004B451F"/>
    <w:rsid w:val="004E592C"/>
    <w:rsid w:val="004E5B73"/>
    <w:rsid w:val="004E6540"/>
    <w:rsid w:val="004E6C06"/>
    <w:rsid w:val="005029C7"/>
    <w:rsid w:val="0050307C"/>
    <w:rsid w:val="00510377"/>
    <w:rsid w:val="00514C96"/>
    <w:rsid w:val="00516A3A"/>
    <w:rsid w:val="00535DDD"/>
    <w:rsid w:val="00544911"/>
    <w:rsid w:val="00544EFF"/>
    <w:rsid w:val="0055379A"/>
    <w:rsid w:val="00554D9F"/>
    <w:rsid w:val="00570A06"/>
    <w:rsid w:val="00573CFC"/>
    <w:rsid w:val="005832C7"/>
    <w:rsid w:val="005859B8"/>
    <w:rsid w:val="005973A4"/>
    <w:rsid w:val="005E4F06"/>
    <w:rsid w:val="005F0E43"/>
    <w:rsid w:val="005F1142"/>
    <w:rsid w:val="005F2B3E"/>
    <w:rsid w:val="005F5018"/>
    <w:rsid w:val="005F5264"/>
    <w:rsid w:val="00600B6D"/>
    <w:rsid w:val="006032E0"/>
    <w:rsid w:val="0060452E"/>
    <w:rsid w:val="00607CE7"/>
    <w:rsid w:val="0061762B"/>
    <w:rsid w:val="00642DC7"/>
    <w:rsid w:val="0065455F"/>
    <w:rsid w:val="00680E4E"/>
    <w:rsid w:val="00681633"/>
    <w:rsid w:val="00682C05"/>
    <w:rsid w:val="006863A0"/>
    <w:rsid w:val="00694F47"/>
    <w:rsid w:val="006B6BB8"/>
    <w:rsid w:val="006B7989"/>
    <w:rsid w:val="006C5DDD"/>
    <w:rsid w:val="006D247D"/>
    <w:rsid w:val="006E245C"/>
    <w:rsid w:val="006E3ED6"/>
    <w:rsid w:val="006F354B"/>
    <w:rsid w:val="007019D7"/>
    <w:rsid w:val="00710A45"/>
    <w:rsid w:val="0072190F"/>
    <w:rsid w:val="00723D84"/>
    <w:rsid w:val="00726418"/>
    <w:rsid w:val="00732CBF"/>
    <w:rsid w:val="00774F2D"/>
    <w:rsid w:val="007970DD"/>
    <w:rsid w:val="007A09D5"/>
    <w:rsid w:val="007B2C9E"/>
    <w:rsid w:val="007B583C"/>
    <w:rsid w:val="007C004D"/>
    <w:rsid w:val="007C2D74"/>
    <w:rsid w:val="007D606C"/>
    <w:rsid w:val="007E1202"/>
    <w:rsid w:val="007F0B3D"/>
    <w:rsid w:val="0080108D"/>
    <w:rsid w:val="00801EE8"/>
    <w:rsid w:val="0081794F"/>
    <w:rsid w:val="00822B5E"/>
    <w:rsid w:val="00825AC2"/>
    <w:rsid w:val="00833B49"/>
    <w:rsid w:val="00833DDE"/>
    <w:rsid w:val="00834CB2"/>
    <w:rsid w:val="00845B6F"/>
    <w:rsid w:val="00853BA5"/>
    <w:rsid w:val="008667D1"/>
    <w:rsid w:val="00875534"/>
    <w:rsid w:val="00881814"/>
    <w:rsid w:val="008831A0"/>
    <w:rsid w:val="008978FD"/>
    <w:rsid w:val="008A01FC"/>
    <w:rsid w:val="008D232A"/>
    <w:rsid w:val="008D309A"/>
    <w:rsid w:val="00902F15"/>
    <w:rsid w:val="009034FB"/>
    <w:rsid w:val="009117C9"/>
    <w:rsid w:val="0091277E"/>
    <w:rsid w:val="0099052F"/>
    <w:rsid w:val="0099430A"/>
    <w:rsid w:val="00995F65"/>
    <w:rsid w:val="009A539C"/>
    <w:rsid w:val="009C0675"/>
    <w:rsid w:val="009C1E50"/>
    <w:rsid w:val="009D3D7D"/>
    <w:rsid w:val="00A016C6"/>
    <w:rsid w:val="00A054FF"/>
    <w:rsid w:val="00A1633D"/>
    <w:rsid w:val="00A24A06"/>
    <w:rsid w:val="00A3122C"/>
    <w:rsid w:val="00A44863"/>
    <w:rsid w:val="00A4637A"/>
    <w:rsid w:val="00A56B97"/>
    <w:rsid w:val="00A76CCD"/>
    <w:rsid w:val="00A77C72"/>
    <w:rsid w:val="00A91219"/>
    <w:rsid w:val="00AB0BB0"/>
    <w:rsid w:val="00AC5AB5"/>
    <w:rsid w:val="00AC6821"/>
    <w:rsid w:val="00AE0731"/>
    <w:rsid w:val="00B225B5"/>
    <w:rsid w:val="00B259DE"/>
    <w:rsid w:val="00B3161E"/>
    <w:rsid w:val="00B356CB"/>
    <w:rsid w:val="00B36996"/>
    <w:rsid w:val="00B5333E"/>
    <w:rsid w:val="00B666CA"/>
    <w:rsid w:val="00B728C4"/>
    <w:rsid w:val="00B8072A"/>
    <w:rsid w:val="00B84A56"/>
    <w:rsid w:val="00BA1729"/>
    <w:rsid w:val="00BD43FC"/>
    <w:rsid w:val="00BE177F"/>
    <w:rsid w:val="00BE23C7"/>
    <w:rsid w:val="00BE54D4"/>
    <w:rsid w:val="00BF5F3B"/>
    <w:rsid w:val="00C33E07"/>
    <w:rsid w:val="00C718EF"/>
    <w:rsid w:val="00C80F2A"/>
    <w:rsid w:val="00C83D6A"/>
    <w:rsid w:val="00C91D90"/>
    <w:rsid w:val="00CC385D"/>
    <w:rsid w:val="00D22D82"/>
    <w:rsid w:val="00D3650A"/>
    <w:rsid w:val="00D46152"/>
    <w:rsid w:val="00D76ED6"/>
    <w:rsid w:val="00D82A84"/>
    <w:rsid w:val="00D8786A"/>
    <w:rsid w:val="00D90B1D"/>
    <w:rsid w:val="00D92494"/>
    <w:rsid w:val="00DC45AD"/>
    <w:rsid w:val="00DC5C7D"/>
    <w:rsid w:val="00DC5E3F"/>
    <w:rsid w:val="00DC7E59"/>
    <w:rsid w:val="00DE746B"/>
    <w:rsid w:val="00E073FC"/>
    <w:rsid w:val="00E10E6C"/>
    <w:rsid w:val="00E25E9B"/>
    <w:rsid w:val="00E335AB"/>
    <w:rsid w:val="00E63A10"/>
    <w:rsid w:val="00E659DC"/>
    <w:rsid w:val="00EA0C4A"/>
    <w:rsid w:val="00EB4505"/>
    <w:rsid w:val="00ED1A40"/>
    <w:rsid w:val="00ED542A"/>
    <w:rsid w:val="00EF1480"/>
    <w:rsid w:val="00EF7BA6"/>
    <w:rsid w:val="00F001E5"/>
    <w:rsid w:val="00F0578A"/>
    <w:rsid w:val="00F156C9"/>
    <w:rsid w:val="00F23F78"/>
    <w:rsid w:val="00F469FD"/>
    <w:rsid w:val="00F64CBE"/>
    <w:rsid w:val="00F7303E"/>
    <w:rsid w:val="00F73C26"/>
    <w:rsid w:val="00F872FE"/>
    <w:rsid w:val="00F92949"/>
    <w:rsid w:val="00FA007F"/>
    <w:rsid w:val="00FA080B"/>
    <w:rsid w:val="00FB1A89"/>
    <w:rsid w:val="00FC3F35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AD24"/>
  <w15:chartTrackingRefBased/>
  <w15:docId w15:val="{40362D9F-EF33-44FD-B525-E2A18F3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0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B5"/>
  </w:style>
  <w:style w:type="paragraph" w:styleId="Footer">
    <w:name w:val="footer"/>
    <w:basedOn w:val="Normal"/>
    <w:link w:val="FooterChar"/>
    <w:uiPriority w:val="99"/>
    <w:unhideWhenUsed/>
    <w:rsid w:val="00B2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i.com/product/TMP175-Q1" TargetMode="External"/><Relationship Id="rId18" Type="http://schemas.openxmlformats.org/officeDocument/2006/relationships/hyperlink" Target="https://www.arduino.cc/reference/en/librari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duino.cc/reference/en/language/functions/communication/wire/" TargetMode="External"/><Relationship Id="rId7" Type="http://schemas.openxmlformats.org/officeDocument/2006/relationships/hyperlink" Target="mailto:plandon@fnal.gov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github.com/BriscoeTech/Arduino-FreeRTOS-SAMD21/blob/master/src/FreeRTOS_SAMD21.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chip.com/en-us/product/24LC25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librarymanager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kfun.com/products/13664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github.com/jeremycole/Temperature_LM75_Deriv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D. Landon</dc:creator>
  <cp:keywords/>
  <dc:description/>
  <cp:lastModifiedBy>Parker D. Landon</cp:lastModifiedBy>
  <cp:revision>247</cp:revision>
  <dcterms:created xsi:type="dcterms:W3CDTF">2022-07-15T15:26:00Z</dcterms:created>
  <dcterms:modified xsi:type="dcterms:W3CDTF">2022-07-18T13:51:00Z</dcterms:modified>
</cp:coreProperties>
</file>