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1D07" w14:textId="7A1EBA6F" w:rsidR="00904632" w:rsidRPr="00123AB6" w:rsidRDefault="00363251" w:rsidP="009046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MSD Machine Operations</w:t>
      </w:r>
      <w:r w:rsidR="002B4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Report Summary</w:t>
      </w:r>
      <w:r w:rsidR="00E4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71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May 26, 2023</w:t>
      </w:r>
    </w:p>
    <w:p w14:paraId="76E5D1B2" w14:textId="77777777" w:rsidR="00904632" w:rsidRPr="00123AB6" w:rsidRDefault="00904632" w:rsidP="009046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CCFFA28" w14:textId="1F58848E" w:rsidR="00904632" w:rsidRPr="00123AB6" w:rsidRDefault="004110CD" w:rsidP="009046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Linac</w:t>
      </w:r>
      <w:proofErr w:type="spellEnd"/>
      <w:r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/Booster/Pre-Acc</w:t>
      </w:r>
      <w:r w:rsidR="00973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="008D0474"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5DFEB58E" w14:textId="306125AE" w:rsidR="00D97AAC" w:rsidRDefault="00D97AAC" w:rsidP="00BD61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F1914" w14:textId="11D2A21F" w:rsidR="004501FB" w:rsidRPr="003A349E" w:rsidRDefault="00D030C6" w:rsidP="005E54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Nothing to report.</w:t>
      </w:r>
    </w:p>
    <w:p w14:paraId="503E2FEB" w14:textId="77777777" w:rsidR="00BD61E4" w:rsidRPr="00FE0B3C" w:rsidRDefault="00BD61E4" w:rsidP="005E54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E8D6A3" w14:textId="724507BF" w:rsidR="006E4A8B" w:rsidRPr="00D030C6" w:rsidRDefault="00536CF9" w:rsidP="00D03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MI Vacuum</w:t>
      </w:r>
      <w:r w:rsidR="00FE5F2F"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="00A6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</w:t>
      </w:r>
      <w:r w:rsidR="00FE5F2F"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ater</w:t>
      </w:r>
      <w:r w:rsidR="00DA4492"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661EB830" w14:textId="43E521E9" w:rsidR="009A4C6F" w:rsidRPr="00D030C6" w:rsidRDefault="00D030C6" w:rsidP="0060095A">
      <w:pPr>
        <w:pStyle w:val="xmsonormal"/>
        <w:numPr>
          <w:ilvl w:val="0"/>
          <w:numId w:val="3"/>
        </w:numPr>
        <w:jc w:val="both"/>
      </w:pPr>
      <w:proofErr w:type="spellStart"/>
      <w:proofErr w:type="gramStart"/>
      <w:r>
        <w:t>R:IP</w:t>
      </w:r>
      <w:proofErr w:type="gramEnd"/>
      <w:r>
        <w:t>3100</w:t>
      </w:r>
      <w:proofErr w:type="spellEnd"/>
      <w:r>
        <w:t xml:space="preserve"> faulted last night around </w:t>
      </w:r>
      <w:r w:rsidR="003056E3">
        <w:t>8 PM</w:t>
      </w:r>
      <w:r>
        <w:t>.  It had a noisy signal before the trip (low-8’s up to mid—7’s) but is now reading ~</w:t>
      </w:r>
      <w:proofErr w:type="spellStart"/>
      <w:r>
        <w:t>1E</w:t>
      </w:r>
      <w:proofErr w:type="spellEnd"/>
      <w:r>
        <w:t>-6 Torr with a stable signal.  We will monitor this pump.</w:t>
      </w:r>
    </w:p>
    <w:p w14:paraId="38ED4E57" w14:textId="29DBCBF0" w:rsidR="004458C7" w:rsidRPr="00660662" w:rsidRDefault="00536CF9" w:rsidP="00660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NML</w:t>
      </w:r>
      <w:proofErr w:type="spellEnd"/>
      <w:r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CMTF</w:t>
      </w:r>
      <w:proofErr w:type="spellEnd"/>
      <w:r w:rsidR="00973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="00233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CUB/</w:t>
      </w:r>
      <w:r w:rsidR="00973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Other</w:t>
      </w:r>
      <w:r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01B8C7AD" w14:textId="77777777" w:rsidR="00ED4BA2" w:rsidRDefault="00ED4BA2" w:rsidP="00ED4BA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75B96" w14:textId="6D711960" w:rsidR="00B32FBB" w:rsidRDefault="00B32FBB" w:rsidP="00F9102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CMTF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MS6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MP7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BA2">
        <w:rPr>
          <w:rFonts w:ascii="Times New Roman" w:hAnsi="Times New Roman" w:cs="Times New Roman"/>
          <w:sz w:val="24"/>
          <w:szCs w:val="24"/>
        </w:rPr>
        <w:t>compressed air and LCW systems are running well.</w:t>
      </w:r>
    </w:p>
    <w:p w14:paraId="190D67FB" w14:textId="77777777" w:rsidR="00843AC8" w:rsidRPr="00843AC8" w:rsidRDefault="00843AC8" w:rsidP="00843A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8EA114" w14:textId="52D3283A" w:rsidR="00094F76" w:rsidRPr="008E3A6A" w:rsidRDefault="00D030C6" w:rsidP="008E3A6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Recently regenerated Column-II.</w:t>
      </w:r>
    </w:p>
    <w:p w14:paraId="0D089A3D" w14:textId="77777777" w:rsidR="00094F76" w:rsidRPr="004A2103" w:rsidRDefault="00094F76" w:rsidP="004A2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AD49" w14:textId="42B5DCAE" w:rsidR="00164B8E" w:rsidRPr="00123AB6" w:rsidRDefault="000F7DFC" w:rsidP="005E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23AB6">
        <w:rPr>
          <w:rFonts w:ascii="Times New Roman" w:hAnsi="Times New Roman" w:cs="Times New Roman"/>
          <w:b/>
          <w:u w:val="single"/>
        </w:rPr>
        <w:t xml:space="preserve"> </w:t>
      </w:r>
      <w:r w:rsidR="00FE5F2F"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External </w:t>
      </w:r>
      <w:r w:rsidR="00A6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="00FE5F2F" w:rsidRPr="0012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eams:</w:t>
      </w:r>
    </w:p>
    <w:p w14:paraId="128DC11F" w14:textId="77777777" w:rsidR="00904632" w:rsidRPr="00123AB6" w:rsidRDefault="00904632" w:rsidP="005E547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2FB0CB3" w14:textId="1CC1656F" w:rsidR="00460D0C" w:rsidRDefault="004F13EB" w:rsidP="00F711A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LCW </w:t>
      </w:r>
      <w:r w:rsidR="00F711A1">
        <w:rPr>
          <w:rFonts w:ascii="Times New Roman" w:hAnsi="Times New Roman" w:cs="Times New Roman"/>
          <w:sz w:val="24"/>
          <w:szCs w:val="24"/>
        </w:rPr>
        <w:t>system needs to be made-up. If there is a work stoppage through the long weekend, we will need to turn the system OFF.</w:t>
      </w:r>
      <w:r w:rsidR="00AF623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F6239">
        <w:rPr>
          <w:rFonts w:ascii="Times New Roman" w:hAnsi="Times New Roman" w:cs="Times New Roman"/>
          <w:sz w:val="24"/>
          <w:szCs w:val="24"/>
        </w:rPr>
        <w:t>MS2</w:t>
      </w:r>
      <w:proofErr w:type="spellEnd"/>
      <w:r w:rsidR="00AF6239">
        <w:rPr>
          <w:rFonts w:ascii="Times New Roman" w:hAnsi="Times New Roman" w:cs="Times New Roman"/>
          <w:sz w:val="24"/>
          <w:szCs w:val="24"/>
        </w:rPr>
        <w:t xml:space="preserve"> LCW system will trip at some point on Saturday. We were told not to have someone to make up the system. We will likely have the </w:t>
      </w:r>
      <w:proofErr w:type="spellStart"/>
      <w:r w:rsidR="00AF6239">
        <w:rPr>
          <w:rFonts w:ascii="Times New Roman" w:hAnsi="Times New Roman" w:cs="Times New Roman"/>
          <w:sz w:val="24"/>
          <w:szCs w:val="24"/>
        </w:rPr>
        <w:t>MCR</w:t>
      </w:r>
      <w:proofErr w:type="spellEnd"/>
      <w:r w:rsidR="00AF6239">
        <w:rPr>
          <w:rFonts w:ascii="Times New Roman" w:hAnsi="Times New Roman" w:cs="Times New Roman"/>
          <w:sz w:val="24"/>
          <w:szCs w:val="24"/>
        </w:rPr>
        <w:t xml:space="preserve"> turn the system OFF before it trips.</w:t>
      </w:r>
    </w:p>
    <w:p w14:paraId="36A9F107" w14:textId="77777777" w:rsidR="00F711A1" w:rsidRDefault="00F711A1" w:rsidP="00F711A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E7BFC" w14:textId="5F533100" w:rsidR="00F711A1" w:rsidRDefault="00F711A1" w:rsidP="00F711A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MI62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LCW system needs to be made-up. If there is a work stoppage through the long weekend, we will need to turn the system OFF, or valve out </w:t>
      </w:r>
      <w:proofErr w:type="spellStart"/>
      <w:r>
        <w:rPr>
          <w:rFonts w:ascii="Times New Roman" w:hAnsi="Times New Roman" w:cs="Times New Roman"/>
          <w:sz w:val="24"/>
          <w:szCs w:val="24"/>
        </w:rPr>
        <w:t>Q118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patch on </w:t>
      </w:r>
      <w:proofErr w:type="spellStart"/>
      <w:r>
        <w:rPr>
          <w:rFonts w:ascii="Times New Roman" w:hAnsi="Times New Roman" w:cs="Times New Roman"/>
          <w:sz w:val="24"/>
          <w:szCs w:val="24"/>
        </w:rPr>
        <w:t>Q118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deteriorated. It needs a permanent long-term fix. We could reduce the pressure on the magnet by installing a regulator on the cooling line, however, the improvement may only be marginal.</w:t>
      </w:r>
      <w:r w:rsidR="00AF6239">
        <w:rPr>
          <w:rFonts w:ascii="Times New Roman" w:hAnsi="Times New Roman" w:cs="Times New Roman"/>
          <w:sz w:val="24"/>
          <w:szCs w:val="24"/>
        </w:rPr>
        <w:t xml:space="preserve"> We are getting permission from Mary Convery to make up the </w:t>
      </w:r>
      <w:proofErr w:type="spellStart"/>
      <w:r w:rsidR="00AF6239">
        <w:rPr>
          <w:rFonts w:ascii="Times New Roman" w:hAnsi="Times New Roman" w:cs="Times New Roman"/>
          <w:sz w:val="24"/>
          <w:szCs w:val="24"/>
        </w:rPr>
        <w:t>MI62</w:t>
      </w:r>
      <w:proofErr w:type="spellEnd"/>
      <w:r w:rsidR="00AF6239">
        <w:rPr>
          <w:rFonts w:ascii="Times New Roman" w:hAnsi="Times New Roman" w:cs="Times New Roman"/>
          <w:sz w:val="24"/>
          <w:szCs w:val="24"/>
        </w:rPr>
        <w:t xml:space="preserve"> LCW system today and on all 3 days of the weekend.</w:t>
      </w:r>
      <w:r w:rsidR="00F11763">
        <w:rPr>
          <w:rFonts w:ascii="Times New Roman" w:hAnsi="Times New Roman" w:cs="Times New Roman"/>
          <w:sz w:val="24"/>
          <w:szCs w:val="24"/>
        </w:rPr>
        <w:t xml:space="preserve"> Also, we have asked Jason C to confirm that the </w:t>
      </w:r>
      <w:proofErr w:type="spellStart"/>
      <w:r w:rsidR="00F11763">
        <w:rPr>
          <w:rFonts w:ascii="Times New Roman" w:hAnsi="Times New Roman" w:cs="Times New Roman"/>
          <w:sz w:val="24"/>
          <w:szCs w:val="24"/>
        </w:rPr>
        <w:t>klixons</w:t>
      </w:r>
      <w:proofErr w:type="spellEnd"/>
      <w:r w:rsidR="00F11763">
        <w:rPr>
          <w:rFonts w:ascii="Times New Roman" w:hAnsi="Times New Roman" w:cs="Times New Roman"/>
          <w:sz w:val="24"/>
          <w:szCs w:val="24"/>
        </w:rPr>
        <w:t xml:space="preserve"> on the affected magnet are working as per design.</w:t>
      </w:r>
    </w:p>
    <w:p w14:paraId="2E89AA23" w14:textId="77777777" w:rsidR="00821EED" w:rsidRPr="00821EED" w:rsidRDefault="00821EED" w:rsidP="00821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C0ABBF" w14:textId="3C0804D7" w:rsidR="00821EED" w:rsidRDefault="00B06ACF" w:rsidP="00F711A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w</w:t>
      </w:r>
      <w:r w:rsidR="00821EED">
        <w:rPr>
          <w:rFonts w:ascii="Times New Roman" w:hAnsi="Times New Roman" w:cs="Times New Roman"/>
          <w:sz w:val="24"/>
          <w:szCs w:val="24"/>
        </w:rPr>
        <w:t xml:space="preserve">orking with the vendor to fabricate the sprayers for </w:t>
      </w:r>
      <w:proofErr w:type="spellStart"/>
      <w:r w:rsidR="00821EED">
        <w:rPr>
          <w:rFonts w:ascii="Times New Roman" w:hAnsi="Times New Roman" w:cs="Times New Roman"/>
          <w:sz w:val="24"/>
          <w:szCs w:val="24"/>
        </w:rPr>
        <w:t>NS2</w:t>
      </w:r>
      <w:proofErr w:type="spellEnd"/>
      <w:r w:rsidR="00821EED">
        <w:rPr>
          <w:rFonts w:ascii="Times New Roman" w:hAnsi="Times New Roman" w:cs="Times New Roman"/>
          <w:sz w:val="24"/>
          <w:szCs w:val="24"/>
        </w:rPr>
        <w:t xml:space="preserve"> air towers.</w:t>
      </w:r>
    </w:p>
    <w:p w14:paraId="09D11F7B" w14:textId="09BB105E" w:rsidR="00F711A1" w:rsidRPr="00F711A1" w:rsidRDefault="00F711A1" w:rsidP="00F71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DEA00" w14:textId="7A470C04" w:rsidR="00460D0C" w:rsidRDefault="00460D0C" w:rsidP="0046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C472B" w14:textId="5F4AF682" w:rsidR="007C7D3B" w:rsidRDefault="007C7D3B" w:rsidP="00D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AB3A7" w14:textId="77777777" w:rsidR="00DC118E" w:rsidRPr="00DC118E" w:rsidRDefault="00DC118E" w:rsidP="00DC1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97265" w14:textId="2D67B325" w:rsidR="00C37109" w:rsidRPr="00C37109" w:rsidRDefault="00C37109" w:rsidP="00C3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7109" w:rsidRPr="00C371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2BAE" w14:textId="77777777" w:rsidR="00231B94" w:rsidRDefault="00231B94" w:rsidP="00D70B6D">
      <w:pPr>
        <w:spacing w:after="0" w:line="240" w:lineRule="auto"/>
      </w:pPr>
      <w:r>
        <w:separator/>
      </w:r>
    </w:p>
  </w:endnote>
  <w:endnote w:type="continuationSeparator" w:id="0">
    <w:p w14:paraId="7C724839" w14:textId="77777777" w:rsidR="00231B94" w:rsidRDefault="00231B94" w:rsidP="00D7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4487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8ED10A" w14:textId="77777777" w:rsidR="00231B94" w:rsidRPr="00AB1BEF" w:rsidRDefault="00231B94" w:rsidP="002018DE">
            <w:pPr>
              <w:pStyle w:val="Footer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BEF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AB1BE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B1BE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AB1BE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B1BE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B1BE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B1BE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AB1BE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B1BEF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AB1BE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B1BE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B1BE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  <w:p w14:paraId="6A23BA92" w14:textId="2822D68D" w:rsidR="00231B94" w:rsidRPr="00AB1BEF" w:rsidRDefault="00231B94" w:rsidP="002018DE">
            <w:pPr>
              <w:pStyle w:val="Footer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BEF">
              <w:rPr>
                <w:rFonts w:ascii="Times New Roman" w:hAnsi="Times New Roman" w:cs="Times New Roman"/>
                <w:bCs/>
                <w:sz w:val="20"/>
                <w:szCs w:val="20"/>
              </w:rPr>
              <w:t>Abhishek Deshpande (Des)</w:t>
            </w:r>
          </w:p>
          <w:p w14:paraId="4856C266" w14:textId="1E6466DA" w:rsidR="00231B94" w:rsidRDefault="00231B94" w:rsidP="002018DE">
            <w:pPr>
              <w:pStyle w:val="Footer"/>
              <w:jc w:val="right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711A1">
              <w:rPr>
                <w:rFonts w:ascii="Times New Roman" w:hAnsi="Times New Roman" w:cs="Times New Roman"/>
                <w:bCs/>
                <w:sz w:val="20"/>
                <w:szCs w:val="20"/>
              </w:rPr>
              <w:t>May 26, 2023</w:t>
            </w:r>
          </w:p>
        </w:sdtContent>
      </w:sdt>
    </w:sdtContent>
  </w:sdt>
  <w:p w14:paraId="1B23E2E2" w14:textId="77777777" w:rsidR="00231B94" w:rsidRDefault="00231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6B09" w14:textId="77777777" w:rsidR="00231B94" w:rsidRDefault="00231B94" w:rsidP="00D70B6D">
      <w:pPr>
        <w:spacing w:after="0" w:line="240" w:lineRule="auto"/>
      </w:pPr>
      <w:r>
        <w:separator/>
      </w:r>
    </w:p>
  </w:footnote>
  <w:footnote w:type="continuationSeparator" w:id="0">
    <w:p w14:paraId="15366BB4" w14:textId="77777777" w:rsidR="00231B94" w:rsidRDefault="00231B94" w:rsidP="00D70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1E1"/>
    <w:multiLevelType w:val="multilevel"/>
    <w:tmpl w:val="683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C45B8"/>
    <w:multiLevelType w:val="hybridMultilevel"/>
    <w:tmpl w:val="DD2A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EFC"/>
    <w:multiLevelType w:val="hybridMultilevel"/>
    <w:tmpl w:val="B4D85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576B"/>
    <w:multiLevelType w:val="hybridMultilevel"/>
    <w:tmpl w:val="CCE4F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60ED"/>
    <w:multiLevelType w:val="hybridMultilevel"/>
    <w:tmpl w:val="5946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382"/>
    <w:multiLevelType w:val="hybridMultilevel"/>
    <w:tmpl w:val="E556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611A6"/>
    <w:multiLevelType w:val="hybridMultilevel"/>
    <w:tmpl w:val="00CE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711C0"/>
    <w:multiLevelType w:val="hybridMultilevel"/>
    <w:tmpl w:val="603C3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97160"/>
    <w:multiLevelType w:val="hybridMultilevel"/>
    <w:tmpl w:val="AAF61E3C"/>
    <w:lvl w:ilvl="0" w:tplc="696A76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430BD"/>
    <w:multiLevelType w:val="hybridMultilevel"/>
    <w:tmpl w:val="06B0E0FC"/>
    <w:lvl w:ilvl="0" w:tplc="8F927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A4A67"/>
    <w:multiLevelType w:val="hybridMultilevel"/>
    <w:tmpl w:val="1812CF1A"/>
    <w:lvl w:ilvl="0" w:tplc="00704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C6941"/>
    <w:multiLevelType w:val="hybridMultilevel"/>
    <w:tmpl w:val="4A38B258"/>
    <w:lvl w:ilvl="0" w:tplc="ADC62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24223"/>
    <w:multiLevelType w:val="hybridMultilevel"/>
    <w:tmpl w:val="1FB85AB2"/>
    <w:lvl w:ilvl="0" w:tplc="8938A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05CE"/>
    <w:multiLevelType w:val="hybridMultilevel"/>
    <w:tmpl w:val="39DE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7022E"/>
    <w:multiLevelType w:val="hybridMultilevel"/>
    <w:tmpl w:val="906CE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57E6"/>
    <w:multiLevelType w:val="hybridMultilevel"/>
    <w:tmpl w:val="98C66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273A7"/>
    <w:multiLevelType w:val="hybridMultilevel"/>
    <w:tmpl w:val="EB6AEB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65053"/>
    <w:multiLevelType w:val="hybridMultilevel"/>
    <w:tmpl w:val="A228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615AA"/>
    <w:multiLevelType w:val="hybridMultilevel"/>
    <w:tmpl w:val="5A0A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F42B6"/>
    <w:multiLevelType w:val="hybridMultilevel"/>
    <w:tmpl w:val="0E121982"/>
    <w:lvl w:ilvl="0" w:tplc="00704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109878">
    <w:abstractNumId w:val="8"/>
  </w:num>
  <w:num w:numId="2" w16cid:durableId="1968003532">
    <w:abstractNumId w:val="14"/>
  </w:num>
  <w:num w:numId="3" w16cid:durableId="398287767">
    <w:abstractNumId w:val="13"/>
  </w:num>
  <w:num w:numId="4" w16cid:durableId="1128860839">
    <w:abstractNumId w:val="11"/>
  </w:num>
  <w:num w:numId="5" w16cid:durableId="1542984252">
    <w:abstractNumId w:val="18"/>
  </w:num>
  <w:num w:numId="6" w16cid:durableId="100883606">
    <w:abstractNumId w:val="0"/>
  </w:num>
  <w:num w:numId="7" w16cid:durableId="986665345">
    <w:abstractNumId w:val="6"/>
  </w:num>
  <w:num w:numId="8" w16cid:durableId="2070835740">
    <w:abstractNumId w:val="1"/>
  </w:num>
  <w:num w:numId="9" w16cid:durableId="1075515754">
    <w:abstractNumId w:val="17"/>
  </w:num>
  <w:num w:numId="10" w16cid:durableId="285696824">
    <w:abstractNumId w:val="16"/>
  </w:num>
  <w:num w:numId="11" w16cid:durableId="20976073">
    <w:abstractNumId w:val="4"/>
  </w:num>
  <w:num w:numId="12" w16cid:durableId="132139653">
    <w:abstractNumId w:val="3"/>
  </w:num>
  <w:num w:numId="13" w16cid:durableId="1159227548">
    <w:abstractNumId w:val="2"/>
  </w:num>
  <w:num w:numId="14" w16cid:durableId="1479881615">
    <w:abstractNumId w:val="15"/>
  </w:num>
  <w:num w:numId="15" w16cid:durableId="881021708">
    <w:abstractNumId w:val="10"/>
  </w:num>
  <w:num w:numId="16" w16cid:durableId="406343069">
    <w:abstractNumId w:val="19"/>
  </w:num>
  <w:num w:numId="17" w16cid:durableId="499127715">
    <w:abstractNumId w:val="9"/>
  </w:num>
  <w:num w:numId="18" w16cid:durableId="2017725622">
    <w:abstractNumId w:val="12"/>
  </w:num>
  <w:num w:numId="19" w16cid:durableId="1402481719">
    <w:abstractNumId w:val="5"/>
  </w:num>
  <w:num w:numId="20" w16cid:durableId="201487073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F9"/>
    <w:rsid w:val="00001612"/>
    <w:rsid w:val="00001C4B"/>
    <w:rsid w:val="000024F7"/>
    <w:rsid w:val="00004110"/>
    <w:rsid w:val="00004E69"/>
    <w:rsid w:val="00007892"/>
    <w:rsid w:val="00007DD7"/>
    <w:rsid w:val="000112F3"/>
    <w:rsid w:val="00012810"/>
    <w:rsid w:val="00042B33"/>
    <w:rsid w:val="00046FCC"/>
    <w:rsid w:val="000516A8"/>
    <w:rsid w:val="00051E96"/>
    <w:rsid w:val="000637B8"/>
    <w:rsid w:val="00064591"/>
    <w:rsid w:val="00064FEC"/>
    <w:rsid w:val="000667DF"/>
    <w:rsid w:val="00072FC5"/>
    <w:rsid w:val="000733D8"/>
    <w:rsid w:val="00076CD2"/>
    <w:rsid w:val="00083497"/>
    <w:rsid w:val="00087484"/>
    <w:rsid w:val="00092C89"/>
    <w:rsid w:val="00093783"/>
    <w:rsid w:val="00094F76"/>
    <w:rsid w:val="000A0482"/>
    <w:rsid w:val="000A08E9"/>
    <w:rsid w:val="000B17FD"/>
    <w:rsid w:val="000B2EE5"/>
    <w:rsid w:val="000B7392"/>
    <w:rsid w:val="000C2126"/>
    <w:rsid w:val="000D49F3"/>
    <w:rsid w:val="000D77F3"/>
    <w:rsid w:val="000E1BDD"/>
    <w:rsid w:val="000E59AA"/>
    <w:rsid w:val="000F254C"/>
    <w:rsid w:val="000F589B"/>
    <w:rsid w:val="000F68FA"/>
    <w:rsid w:val="000F7DFC"/>
    <w:rsid w:val="00104F50"/>
    <w:rsid w:val="001109EF"/>
    <w:rsid w:val="00111143"/>
    <w:rsid w:val="001138B4"/>
    <w:rsid w:val="001160E0"/>
    <w:rsid w:val="00120D0B"/>
    <w:rsid w:val="00123AB6"/>
    <w:rsid w:val="00127CBC"/>
    <w:rsid w:val="00127CC3"/>
    <w:rsid w:val="0013282A"/>
    <w:rsid w:val="001362B6"/>
    <w:rsid w:val="0014249E"/>
    <w:rsid w:val="00143BA5"/>
    <w:rsid w:val="00147FA9"/>
    <w:rsid w:val="0015211C"/>
    <w:rsid w:val="001555D8"/>
    <w:rsid w:val="001631C9"/>
    <w:rsid w:val="00163944"/>
    <w:rsid w:val="00164B8E"/>
    <w:rsid w:val="00164D10"/>
    <w:rsid w:val="0017411A"/>
    <w:rsid w:val="001813A3"/>
    <w:rsid w:val="001819EA"/>
    <w:rsid w:val="001828BB"/>
    <w:rsid w:val="00184B47"/>
    <w:rsid w:val="00194550"/>
    <w:rsid w:val="001949EA"/>
    <w:rsid w:val="001A29B4"/>
    <w:rsid w:val="001A6415"/>
    <w:rsid w:val="001A7552"/>
    <w:rsid w:val="001B05C1"/>
    <w:rsid w:val="001B11FA"/>
    <w:rsid w:val="001B2563"/>
    <w:rsid w:val="001B5E4A"/>
    <w:rsid w:val="001B714C"/>
    <w:rsid w:val="001C53AD"/>
    <w:rsid w:val="001C6FF9"/>
    <w:rsid w:val="001D378B"/>
    <w:rsid w:val="001D7446"/>
    <w:rsid w:val="001E3037"/>
    <w:rsid w:val="001E4363"/>
    <w:rsid w:val="001E44E4"/>
    <w:rsid w:val="001E5227"/>
    <w:rsid w:val="001E545E"/>
    <w:rsid w:val="001F038C"/>
    <w:rsid w:val="001F4469"/>
    <w:rsid w:val="001F4FD7"/>
    <w:rsid w:val="0020094E"/>
    <w:rsid w:val="002018DE"/>
    <w:rsid w:val="00211B07"/>
    <w:rsid w:val="00220881"/>
    <w:rsid w:val="00231175"/>
    <w:rsid w:val="00231B94"/>
    <w:rsid w:val="00233F7F"/>
    <w:rsid w:val="00234073"/>
    <w:rsid w:val="00235EA7"/>
    <w:rsid w:val="0024220A"/>
    <w:rsid w:val="0024410D"/>
    <w:rsid w:val="00247B58"/>
    <w:rsid w:val="00252860"/>
    <w:rsid w:val="002601F6"/>
    <w:rsid w:val="00261CBA"/>
    <w:rsid w:val="00262A82"/>
    <w:rsid w:val="00284525"/>
    <w:rsid w:val="00290A48"/>
    <w:rsid w:val="002A3100"/>
    <w:rsid w:val="002B1205"/>
    <w:rsid w:val="002B4262"/>
    <w:rsid w:val="002B5690"/>
    <w:rsid w:val="002B5BF1"/>
    <w:rsid w:val="002B696C"/>
    <w:rsid w:val="002C2CA7"/>
    <w:rsid w:val="002C4168"/>
    <w:rsid w:val="002C6FD5"/>
    <w:rsid w:val="002C7454"/>
    <w:rsid w:val="002D0F5F"/>
    <w:rsid w:val="002D5D51"/>
    <w:rsid w:val="002D7FFC"/>
    <w:rsid w:val="002E17E0"/>
    <w:rsid w:val="002E2285"/>
    <w:rsid w:val="002E5B9C"/>
    <w:rsid w:val="002F3119"/>
    <w:rsid w:val="002F60C2"/>
    <w:rsid w:val="002F6FEC"/>
    <w:rsid w:val="003009CA"/>
    <w:rsid w:val="003056E3"/>
    <w:rsid w:val="00311555"/>
    <w:rsid w:val="00322263"/>
    <w:rsid w:val="0032669C"/>
    <w:rsid w:val="003310B4"/>
    <w:rsid w:val="00340C26"/>
    <w:rsid w:val="003444CC"/>
    <w:rsid w:val="003456B8"/>
    <w:rsid w:val="00361E90"/>
    <w:rsid w:val="00363251"/>
    <w:rsid w:val="003647A5"/>
    <w:rsid w:val="00372CC9"/>
    <w:rsid w:val="003820CA"/>
    <w:rsid w:val="003826BB"/>
    <w:rsid w:val="003A349E"/>
    <w:rsid w:val="003A4A40"/>
    <w:rsid w:val="003B6D4D"/>
    <w:rsid w:val="003B6F9F"/>
    <w:rsid w:val="003C036A"/>
    <w:rsid w:val="003C1104"/>
    <w:rsid w:val="003D254C"/>
    <w:rsid w:val="003D356E"/>
    <w:rsid w:val="003D6793"/>
    <w:rsid w:val="003D7810"/>
    <w:rsid w:val="003E2C0A"/>
    <w:rsid w:val="003E504F"/>
    <w:rsid w:val="003E646A"/>
    <w:rsid w:val="003F379E"/>
    <w:rsid w:val="0040127E"/>
    <w:rsid w:val="00403816"/>
    <w:rsid w:val="004068FC"/>
    <w:rsid w:val="004110CD"/>
    <w:rsid w:val="00417DAA"/>
    <w:rsid w:val="00424DAA"/>
    <w:rsid w:val="00424FC4"/>
    <w:rsid w:val="00435F2F"/>
    <w:rsid w:val="004458C7"/>
    <w:rsid w:val="00445D31"/>
    <w:rsid w:val="004501FB"/>
    <w:rsid w:val="0045435F"/>
    <w:rsid w:val="00460D0C"/>
    <w:rsid w:val="004623D5"/>
    <w:rsid w:val="0046342B"/>
    <w:rsid w:val="00464224"/>
    <w:rsid w:val="004662BE"/>
    <w:rsid w:val="00477183"/>
    <w:rsid w:val="00484368"/>
    <w:rsid w:val="00484ECD"/>
    <w:rsid w:val="00486356"/>
    <w:rsid w:val="004863FE"/>
    <w:rsid w:val="00493A0A"/>
    <w:rsid w:val="004A0F13"/>
    <w:rsid w:val="004A1816"/>
    <w:rsid w:val="004A2042"/>
    <w:rsid w:val="004A2103"/>
    <w:rsid w:val="004A5F9C"/>
    <w:rsid w:val="004A7DE3"/>
    <w:rsid w:val="004B3E1F"/>
    <w:rsid w:val="004B73AD"/>
    <w:rsid w:val="004B7A4E"/>
    <w:rsid w:val="004C01ED"/>
    <w:rsid w:val="004C3F0F"/>
    <w:rsid w:val="004C5373"/>
    <w:rsid w:val="004D1A12"/>
    <w:rsid w:val="004D53DF"/>
    <w:rsid w:val="004D5491"/>
    <w:rsid w:val="004E26E2"/>
    <w:rsid w:val="004E2900"/>
    <w:rsid w:val="004E47AA"/>
    <w:rsid w:val="004E4FE8"/>
    <w:rsid w:val="004F13EB"/>
    <w:rsid w:val="004F33CC"/>
    <w:rsid w:val="004F4C23"/>
    <w:rsid w:val="005016DD"/>
    <w:rsid w:val="00501AEE"/>
    <w:rsid w:val="00505D21"/>
    <w:rsid w:val="0050687D"/>
    <w:rsid w:val="00514D59"/>
    <w:rsid w:val="005248E4"/>
    <w:rsid w:val="0052493F"/>
    <w:rsid w:val="00530FA5"/>
    <w:rsid w:val="00530FF5"/>
    <w:rsid w:val="00536CF9"/>
    <w:rsid w:val="005505B5"/>
    <w:rsid w:val="00552A53"/>
    <w:rsid w:val="00553A21"/>
    <w:rsid w:val="005547FB"/>
    <w:rsid w:val="00561B2A"/>
    <w:rsid w:val="00561D3A"/>
    <w:rsid w:val="0056344F"/>
    <w:rsid w:val="00573275"/>
    <w:rsid w:val="00574AA7"/>
    <w:rsid w:val="0058293E"/>
    <w:rsid w:val="005855D1"/>
    <w:rsid w:val="00585DDB"/>
    <w:rsid w:val="00586DAD"/>
    <w:rsid w:val="00587BE6"/>
    <w:rsid w:val="00592E79"/>
    <w:rsid w:val="0059512B"/>
    <w:rsid w:val="005957AE"/>
    <w:rsid w:val="00596D60"/>
    <w:rsid w:val="005A125A"/>
    <w:rsid w:val="005A49ED"/>
    <w:rsid w:val="005A74BA"/>
    <w:rsid w:val="005B2FD9"/>
    <w:rsid w:val="005B4315"/>
    <w:rsid w:val="005C46D5"/>
    <w:rsid w:val="005C5F0D"/>
    <w:rsid w:val="005D3882"/>
    <w:rsid w:val="005D55A1"/>
    <w:rsid w:val="005E177F"/>
    <w:rsid w:val="005E5473"/>
    <w:rsid w:val="005E79A3"/>
    <w:rsid w:val="005F5484"/>
    <w:rsid w:val="0060095A"/>
    <w:rsid w:val="00603C15"/>
    <w:rsid w:val="00604E9D"/>
    <w:rsid w:val="00610B74"/>
    <w:rsid w:val="0061162A"/>
    <w:rsid w:val="006124D1"/>
    <w:rsid w:val="00614E00"/>
    <w:rsid w:val="00626C02"/>
    <w:rsid w:val="00643B80"/>
    <w:rsid w:val="006542DD"/>
    <w:rsid w:val="006573F1"/>
    <w:rsid w:val="00660662"/>
    <w:rsid w:val="006670FB"/>
    <w:rsid w:val="00667113"/>
    <w:rsid w:val="00667710"/>
    <w:rsid w:val="00672659"/>
    <w:rsid w:val="00673E25"/>
    <w:rsid w:val="006750F9"/>
    <w:rsid w:val="00676980"/>
    <w:rsid w:val="00682E53"/>
    <w:rsid w:val="00683B0C"/>
    <w:rsid w:val="00690930"/>
    <w:rsid w:val="00696ADF"/>
    <w:rsid w:val="006A3E39"/>
    <w:rsid w:val="006A5175"/>
    <w:rsid w:val="006B18D8"/>
    <w:rsid w:val="006B2A33"/>
    <w:rsid w:val="006B2F84"/>
    <w:rsid w:val="006C1E3C"/>
    <w:rsid w:val="006C3CF7"/>
    <w:rsid w:val="006C58D4"/>
    <w:rsid w:val="006D71D7"/>
    <w:rsid w:val="006E4A8B"/>
    <w:rsid w:val="00701872"/>
    <w:rsid w:val="007155FB"/>
    <w:rsid w:val="00715A0F"/>
    <w:rsid w:val="00716634"/>
    <w:rsid w:val="00720A39"/>
    <w:rsid w:val="00721AB4"/>
    <w:rsid w:val="00723157"/>
    <w:rsid w:val="00727BCD"/>
    <w:rsid w:val="0073077B"/>
    <w:rsid w:val="0073318A"/>
    <w:rsid w:val="007339CF"/>
    <w:rsid w:val="007401B0"/>
    <w:rsid w:val="00740720"/>
    <w:rsid w:val="00746649"/>
    <w:rsid w:val="0075051D"/>
    <w:rsid w:val="00750D26"/>
    <w:rsid w:val="0075206A"/>
    <w:rsid w:val="007532D6"/>
    <w:rsid w:val="00754984"/>
    <w:rsid w:val="0075614A"/>
    <w:rsid w:val="00766849"/>
    <w:rsid w:val="00774ACB"/>
    <w:rsid w:val="00775A12"/>
    <w:rsid w:val="007822E7"/>
    <w:rsid w:val="00787688"/>
    <w:rsid w:val="00793F66"/>
    <w:rsid w:val="007A301C"/>
    <w:rsid w:val="007A338A"/>
    <w:rsid w:val="007A592F"/>
    <w:rsid w:val="007A712B"/>
    <w:rsid w:val="007A74ED"/>
    <w:rsid w:val="007C5420"/>
    <w:rsid w:val="007C7D3B"/>
    <w:rsid w:val="007D006B"/>
    <w:rsid w:val="007D0BE9"/>
    <w:rsid w:val="007D42D0"/>
    <w:rsid w:val="007D4561"/>
    <w:rsid w:val="007D6DF3"/>
    <w:rsid w:val="007F32B9"/>
    <w:rsid w:val="007F4044"/>
    <w:rsid w:val="007F4607"/>
    <w:rsid w:val="007F78AF"/>
    <w:rsid w:val="00802BDA"/>
    <w:rsid w:val="00802EFF"/>
    <w:rsid w:val="00805C3A"/>
    <w:rsid w:val="00813E25"/>
    <w:rsid w:val="00815840"/>
    <w:rsid w:val="00821CF8"/>
    <w:rsid w:val="00821EED"/>
    <w:rsid w:val="00823211"/>
    <w:rsid w:val="008235DB"/>
    <w:rsid w:val="00825A88"/>
    <w:rsid w:val="00833105"/>
    <w:rsid w:val="00835141"/>
    <w:rsid w:val="00843AC8"/>
    <w:rsid w:val="00852167"/>
    <w:rsid w:val="00861EEC"/>
    <w:rsid w:val="00862680"/>
    <w:rsid w:val="008674DA"/>
    <w:rsid w:val="0088062C"/>
    <w:rsid w:val="00882F8C"/>
    <w:rsid w:val="00882FD3"/>
    <w:rsid w:val="008835F8"/>
    <w:rsid w:val="008928E6"/>
    <w:rsid w:val="00892D2F"/>
    <w:rsid w:val="00892D9C"/>
    <w:rsid w:val="00895660"/>
    <w:rsid w:val="008962B4"/>
    <w:rsid w:val="008A3D4C"/>
    <w:rsid w:val="008C3F9D"/>
    <w:rsid w:val="008C564F"/>
    <w:rsid w:val="008C7D23"/>
    <w:rsid w:val="008D0474"/>
    <w:rsid w:val="008D24E7"/>
    <w:rsid w:val="008D282D"/>
    <w:rsid w:val="008D6382"/>
    <w:rsid w:val="008E199E"/>
    <w:rsid w:val="008E3A6A"/>
    <w:rsid w:val="008E4005"/>
    <w:rsid w:val="008F073F"/>
    <w:rsid w:val="008F74E4"/>
    <w:rsid w:val="00904632"/>
    <w:rsid w:val="00911E03"/>
    <w:rsid w:val="00912594"/>
    <w:rsid w:val="0091462B"/>
    <w:rsid w:val="009158F9"/>
    <w:rsid w:val="0093444F"/>
    <w:rsid w:val="00940129"/>
    <w:rsid w:val="00944493"/>
    <w:rsid w:val="00944FAE"/>
    <w:rsid w:val="00950E62"/>
    <w:rsid w:val="0095214B"/>
    <w:rsid w:val="00952A93"/>
    <w:rsid w:val="00966307"/>
    <w:rsid w:val="00973E4E"/>
    <w:rsid w:val="00974598"/>
    <w:rsid w:val="00975A52"/>
    <w:rsid w:val="00977DEF"/>
    <w:rsid w:val="009A02BC"/>
    <w:rsid w:val="009A407B"/>
    <w:rsid w:val="009A453D"/>
    <w:rsid w:val="009A4564"/>
    <w:rsid w:val="009A4C6F"/>
    <w:rsid w:val="009B039D"/>
    <w:rsid w:val="009B082B"/>
    <w:rsid w:val="009B249E"/>
    <w:rsid w:val="009B395A"/>
    <w:rsid w:val="009C1964"/>
    <w:rsid w:val="009C54BD"/>
    <w:rsid w:val="009C70C6"/>
    <w:rsid w:val="009D5782"/>
    <w:rsid w:val="009E2019"/>
    <w:rsid w:val="009E35BB"/>
    <w:rsid w:val="009F0C03"/>
    <w:rsid w:val="00A02E9C"/>
    <w:rsid w:val="00A0739E"/>
    <w:rsid w:val="00A10133"/>
    <w:rsid w:val="00A148C0"/>
    <w:rsid w:val="00A16710"/>
    <w:rsid w:val="00A1760E"/>
    <w:rsid w:val="00A25D89"/>
    <w:rsid w:val="00A26B10"/>
    <w:rsid w:val="00A3558E"/>
    <w:rsid w:val="00A42D5D"/>
    <w:rsid w:val="00A4523E"/>
    <w:rsid w:val="00A4670D"/>
    <w:rsid w:val="00A47535"/>
    <w:rsid w:val="00A50F93"/>
    <w:rsid w:val="00A52D1D"/>
    <w:rsid w:val="00A55BE4"/>
    <w:rsid w:val="00A6014E"/>
    <w:rsid w:val="00A636C0"/>
    <w:rsid w:val="00A704F5"/>
    <w:rsid w:val="00A748DA"/>
    <w:rsid w:val="00A8434B"/>
    <w:rsid w:val="00A84C1F"/>
    <w:rsid w:val="00A85E5E"/>
    <w:rsid w:val="00A94A5A"/>
    <w:rsid w:val="00A9536B"/>
    <w:rsid w:val="00AA1E2D"/>
    <w:rsid w:val="00AA27CD"/>
    <w:rsid w:val="00AA36E8"/>
    <w:rsid w:val="00AB1BEF"/>
    <w:rsid w:val="00AC331C"/>
    <w:rsid w:val="00AC59F5"/>
    <w:rsid w:val="00AD76C8"/>
    <w:rsid w:val="00AE0424"/>
    <w:rsid w:val="00AF050A"/>
    <w:rsid w:val="00AF09F7"/>
    <w:rsid w:val="00AF2949"/>
    <w:rsid w:val="00AF4E72"/>
    <w:rsid w:val="00AF6239"/>
    <w:rsid w:val="00B0281D"/>
    <w:rsid w:val="00B03605"/>
    <w:rsid w:val="00B06ACF"/>
    <w:rsid w:val="00B12020"/>
    <w:rsid w:val="00B14DF7"/>
    <w:rsid w:val="00B25207"/>
    <w:rsid w:val="00B277E3"/>
    <w:rsid w:val="00B278D9"/>
    <w:rsid w:val="00B31D5A"/>
    <w:rsid w:val="00B32FBB"/>
    <w:rsid w:val="00B36262"/>
    <w:rsid w:val="00B5410B"/>
    <w:rsid w:val="00B55B77"/>
    <w:rsid w:val="00B606AA"/>
    <w:rsid w:val="00B61862"/>
    <w:rsid w:val="00B62F9F"/>
    <w:rsid w:val="00B63126"/>
    <w:rsid w:val="00B6524A"/>
    <w:rsid w:val="00B80206"/>
    <w:rsid w:val="00B80454"/>
    <w:rsid w:val="00B8086A"/>
    <w:rsid w:val="00B86719"/>
    <w:rsid w:val="00B8783F"/>
    <w:rsid w:val="00B87DAF"/>
    <w:rsid w:val="00B948EB"/>
    <w:rsid w:val="00BA1677"/>
    <w:rsid w:val="00BA24A1"/>
    <w:rsid w:val="00BB09CE"/>
    <w:rsid w:val="00BB175C"/>
    <w:rsid w:val="00BB5A7B"/>
    <w:rsid w:val="00BB60D8"/>
    <w:rsid w:val="00BC20C0"/>
    <w:rsid w:val="00BD20FE"/>
    <w:rsid w:val="00BD61E4"/>
    <w:rsid w:val="00BE5E63"/>
    <w:rsid w:val="00BF152D"/>
    <w:rsid w:val="00BF3095"/>
    <w:rsid w:val="00BF55BB"/>
    <w:rsid w:val="00BF7FC6"/>
    <w:rsid w:val="00C0047D"/>
    <w:rsid w:val="00C0084B"/>
    <w:rsid w:val="00C04BA2"/>
    <w:rsid w:val="00C11AFD"/>
    <w:rsid w:val="00C1317B"/>
    <w:rsid w:val="00C1408B"/>
    <w:rsid w:val="00C17278"/>
    <w:rsid w:val="00C3023D"/>
    <w:rsid w:val="00C31E5E"/>
    <w:rsid w:val="00C32EA2"/>
    <w:rsid w:val="00C37109"/>
    <w:rsid w:val="00C4429B"/>
    <w:rsid w:val="00C45E7B"/>
    <w:rsid w:val="00C649F7"/>
    <w:rsid w:val="00C70E44"/>
    <w:rsid w:val="00C7686A"/>
    <w:rsid w:val="00C845A4"/>
    <w:rsid w:val="00C84A50"/>
    <w:rsid w:val="00C9508D"/>
    <w:rsid w:val="00C96D9E"/>
    <w:rsid w:val="00CA7C7A"/>
    <w:rsid w:val="00CB3B31"/>
    <w:rsid w:val="00CB498F"/>
    <w:rsid w:val="00CB769E"/>
    <w:rsid w:val="00CC3397"/>
    <w:rsid w:val="00CD1C68"/>
    <w:rsid w:val="00CD3DD3"/>
    <w:rsid w:val="00CD55CC"/>
    <w:rsid w:val="00CD5FEC"/>
    <w:rsid w:val="00CE2292"/>
    <w:rsid w:val="00CE2C40"/>
    <w:rsid w:val="00CE4F90"/>
    <w:rsid w:val="00CF169E"/>
    <w:rsid w:val="00D003C6"/>
    <w:rsid w:val="00D00843"/>
    <w:rsid w:val="00D030C6"/>
    <w:rsid w:val="00D03166"/>
    <w:rsid w:val="00D03C94"/>
    <w:rsid w:val="00D077C3"/>
    <w:rsid w:val="00D1654C"/>
    <w:rsid w:val="00D252D5"/>
    <w:rsid w:val="00D259B4"/>
    <w:rsid w:val="00D33570"/>
    <w:rsid w:val="00D35195"/>
    <w:rsid w:val="00D50DC0"/>
    <w:rsid w:val="00D5140B"/>
    <w:rsid w:val="00D52619"/>
    <w:rsid w:val="00D5279F"/>
    <w:rsid w:val="00D56123"/>
    <w:rsid w:val="00D66A76"/>
    <w:rsid w:val="00D67D8B"/>
    <w:rsid w:val="00D70B6D"/>
    <w:rsid w:val="00D8006F"/>
    <w:rsid w:val="00D82A1F"/>
    <w:rsid w:val="00D90281"/>
    <w:rsid w:val="00D924DB"/>
    <w:rsid w:val="00D96E43"/>
    <w:rsid w:val="00D97AA8"/>
    <w:rsid w:val="00D97AAC"/>
    <w:rsid w:val="00DA1DA6"/>
    <w:rsid w:val="00DA4492"/>
    <w:rsid w:val="00DA51F8"/>
    <w:rsid w:val="00DB56C0"/>
    <w:rsid w:val="00DC118E"/>
    <w:rsid w:val="00DC2555"/>
    <w:rsid w:val="00DC5BD8"/>
    <w:rsid w:val="00DD1985"/>
    <w:rsid w:val="00DD1C89"/>
    <w:rsid w:val="00DD4EB2"/>
    <w:rsid w:val="00DD64AB"/>
    <w:rsid w:val="00DE3CA0"/>
    <w:rsid w:val="00DE493D"/>
    <w:rsid w:val="00DF4C4F"/>
    <w:rsid w:val="00DF5A3E"/>
    <w:rsid w:val="00DF7448"/>
    <w:rsid w:val="00E01BDC"/>
    <w:rsid w:val="00E06364"/>
    <w:rsid w:val="00E120E5"/>
    <w:rsid w:val="00E1373C"/>
    <w:rsid w:val="00E15322"/>
    <w:rsid w:val="00E20171"/>
    <w:rsid w:val="00E24697"/>
    <w:rsid w:val="00E41B00"/>
    <w:rsid w:val="00E47227"/>
    <w:rsid w:val="00E52A70"/>
    <w:rsid w:val="00E53E22"/>
    <w:rsid w:val="00E56F79"/>
    <w:rsid w:val="00E57562"/>
    <w:rsid w:val="00E6447C"/>
    <w:rsid w:val="00E77C04"/>
    <w:rsid w:val="00E8547A"/>
    <w:rsid w:val="00E87060"/>
    <w:rsid w:val="00E94B0E"/>
    <w:rsid w:val="00EB04F7"/>
    <w:rsid w:val="00EB1D75"/>
    <w:rsid w:val="00EB2553"/>
    <w:rsid w:val="00EB3962"/>
    <w:rsid w:val="00EC428E"/>
    <w:rsid w:val="00ED2D4E"/>
    <w:rsid w:val="00ED4BA2"/>
    <w:rsid w:val="00ED4D1E"/>
    <w:rsid w:val="00ED6996"/>
    <w:rsid w:val="00EE517E"/>
    <w:rsid w:val="00EE6686"/>
    <w:rsid w:val="00F00290"/>
    <w:rsid w:val="00F106AC"/>
    <w:rsid w:val="00F11763"/>
    <w:rsid w:val="00F331BC"/>
    <w:rsid w:val="00F34CEE"/>
    <w:rsid w:val="00F356F5"/>
    <w:rsid w:val="00F41051"/>
    <w:rsid w:val="00F41C4B"/>
    <w:rsid w:val="00F44DEA"/>
    <w:rsid w:val="00F465A5"/>
    <w:rsid w:val="00F46973"/>
    <w:rsid w:val="00F47EB0"/>
    <w:rsid w:val="00F51557"/>
    <w:rsid w:val="00F515EC"/>
    <w:rsid w:val="00F62B96"/>
    <w:rsid w:val="00F711A1"/>
    <w:rsid w:val="00F720FD"/>
    <w:rsid w:val="00F736AC"/>
    <w:rsid w:val="00F822D0"/>
    <w:rsid w:val="00F90470"/>
    <w:rsid w:val="00F90B6C"/>
    <w:rsid w:val="00F9102E"/>
    <w:rsid w:val="00F91317"/>
    <w:rsid w:val="00F92283"/>
    <w:rsid w:val="00FC7470"/>
    <w:rsid w:val="00FD0789"/>
    <w:rsid w:val="00FD2D92"/>
    <w:rsid w:val="00FD4A1F"/>
    <w:rsid w:val="00FE0B3C"/>
    <w:rsid w:val="00FE227C"/>
    <w:rsid w:val="00FE4E5C"/>
    <w:rsid w:val="00FE5F2F"/>
    <w:rsid w:val="00FF2666"/>
    <w:rsid w:val="00FF450D"/>
    <w:rsid w:val="00FF514A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A9A5"/>
  <w15:chartTrackingRefBased/>
  <w15:docId w15:val="{6B4A6A84-DCE6-4CDE-BA8D-DC829C46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3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53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5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B6D"/>
  </w:style>
  <w:style w:type="paragraph" w:styleId="Footer">
    <w:name w:val="footer"/>
    <w:basedOn w:val="Normal"/>
    <w:link w:val="FooterChar"/>
    <w:uiPriority w:val="99"/>
    <w:unhideWhenUsed/>
    <w:rsid w:val="00D70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B6D"/>
  </w:style>
  <w:style w:type="paragraph" w:customStyle="1" w:styleId="xmsolistparagraph">
    <w:name w:val="x_msolistparagraph"/>
    <w:basedOn w:val="Normal"/>
    <w:rsid w:val="0041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0B7392"/>
  </w:style>
  <w:style w:type="character" w:customStyle="1" w:styleId="contextualextensionhighlight">
    <w:name w:val="contextualextensionhighlight"/>
    <w:basedOn w:val="DefaultParagraphFont"/>
    <w:rsid w:val="001E3037"/>
  </w:style>
  <w:style w:type="paragraph" w:styleId="NormalWeb">
    <w:name w:val="Normal (Web)"/>
    <w:basedOn w:val="Normal"/>
    <w:uiPriority w:val="99"/>
    <w:semiHidden/>
    <w:unhideWhenUsed/>
    <w:rsid w:val="009A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545E"/>
    <w:rPr>
      <w:b/>
      <w:bCs/>
    </w:rPr>
  </w:style>
  <w:style w:type="paragraph" w:styleId="NoSpacing">
    <w:name w:val="No Spacing"/>
    <w:uiPriority w:val="1"/>
    <w:qFormat/>
    <w:rsid w:val="00445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B31A-9EC0-454B-9AE6-8B2AF135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Deshpande  x4448 15608N</dc:creator>
  <cp:keywords/>
  <dc:description/>
  <cp:lastModifiedBy>Abhishek Deshpande</cp:lastModifiedBy>
  <cp:revision>5</cp:revision>
  <dcterms:created xsi:type="dcterms:W3CDTF">2023-05-26T15:20:00Z</dcterms:created>
  <dcterms:modified xsi:type="dcterms:W3CDTF">2023-05-26T15:56:00Z</dcterms:modified>
</cp:coreProperties>
</file>