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E6FE1" w14:textId="2146614E" w:rsidR="0008384D" w:rsidRDefault="00036EDB">
      <w:r>
        <w:t>Comments recorded in EDMS for NCR 2905753 (CA01 leak check):</w:t>
      </w:r>
    </w:p>
    <w:p w14:paraId="240FC0A9" w14:textId="0B5EC646" w:rsidR="00036EDB" w:rsidRDefault="00036EDB"/>
    <w:tbl>
      <w:tblPr>
        <w:tblW w:w="14100" w:type="dxa"/>
        <w:tblCellSpacing w:w="0" w:type="dxa"/>
        <w:tblCellMar>
          <w:left w:w="0" w:type="dxa"/>
          <w:right w:w="0" w:type="dxa"/>
        </w:tblCellMar>
        <w:tblLook w:val="04A0" w:firstRow="1" w:lastRow="0" w:firstColumn="1" w:lastColumn="0" w:noHBand="0" w:noVBand="1"/>
      </w:tblPr>
      <w:tblGrid>
        <w:gridCol w:w="14100"/>
      </w:tblGrid>
      <w:tr w:rsidR="00036EDB" w:rsidRPr="00036EDB" w14:paraId="3CAAE352" w14:textId="77777777" w:rsidTr="00036EDB">
        <w:trPr>
          <w:tblCellSpacing w:w="0" w:type="dxa"/>
        </w:trPr>
        <w:tc>
          <w:tcPr>
            <w:tcW w:w="14070" w:type="dxa"/>
            <w:tcMar>
              <w:top w:w="0" w:type="dxa"/>
              <w:left w:w="15" w:type="dxa"/>
              <w:bottom w:w="0" w:type="dxa"/>
              <w:right w:w="15" w:type="dxa"/>
            </w:tcMar>
            <w:hideMark/>
          </w:tcPr>
          <w:tbl>
            <w:tblPr>
              <w:tblW w:w="9975" w:type="dxa"/>
              <w:tblCellSpacing w:w="0" w:type="dxa"/>
              <w:tblCellMar>
                <w:left w:w="0" w:type="dxa"/>
                <w:bottom w:w="150" w:type="dxa"/>
                <w:right w:w="0" w:type="dxa"/>
              </w:tblCellMar>
              <w:tblLook w:val="04A0" w:firstRow="1" w:lastRow="0" w:firstColumn="1" w:lastColumn="0" w:noHBand="0" w:noVBand="1"/>
            </w:tblPr>
            <w:tblGrid>
              <w:gridCol w:w="14070"/>
            </w:tblGrid>
            <w:tr w:rsidR="00036EDB" w:rsidRPr="00036EDB" w14:paraId="24C2764C" w14:textId="77777777" w:rsidTr="00036EDB">
              <w:trPr>
                <w:tblCellSpacing w:w="0" w:type="dxa"/>
              </w:trPr>
              <w:tc>
                <w:tcPr>
                  <w:tcW w:w="9975" w:type="dxa"/>
                  <w:tcMar>
                    <w:top w:w="0" w:type="dxa"/>
                    <w:left w:w="0" w:type="dxa"/>
                    <w:bottom w:w="0" w:type="dxa"/>
                    <w:right w:w="0" w:type="dxa"/>
                  </w:tcMar>
                  <w:hideMark/>
                </w:tcPr>
                <w:tbl>
                  <w:tblPr>
                    <w:tblW w:w="14070" w:type="dxa"/>
                    <w:tblCellSpacing w:w="0" w:type="dxa"/>
                    <w:tblCellMar>
                      <w:top w:w="15" w:type="dxa"/>
                      <w:left w:w="15" w:type="dxa"/>
                      <w:bottom w:w="15" w:type="dxa"/>
                      <w:right w:w="15" w:type="dxa"/>
                    </w:tblCellMar>
                    <w:tblLook w:val="04A0" w:firstRow="1" w:lastRow="0" w:firstColumn="1" w:lastColumn="0" w:noHBand="0" w:noVBand="1"/>
                  </w:tblPr>
                  <w:tblGrid>
                    <w:gridCol w:w="9600"/>
                    <w:gridCol w:w="4470"/>
                  </w:tblGrid>
                  <w:tr w:rsidR="00036EDB" w:rsidRPr="00036EDB" w14:paraId="7170A0FE" w14:textId="77777777" w:rsidTr="00036EDB">
                    <w:trPr>
                      <w:tblCellSpacing w:w="0" w:type="dxa"/>
                    </w:trPr>
                    <w:tc>
                      <w:tcPr>
                        <w:tcW w:w="0" w:type="auto"/>
                        <w:shd w:val="clear" w:color="auto" w:fill="FFFFFF"/>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56"/>
                          <w:gridCol w:w="387"/>
                          <w:gridCol w:w="3067"/>
                          <w:gridCol w:w="67"/>
                          <w:gridCol w:w="1080"/>
                        </w:tblGrid>
                        <w:tr w:rsidR="00036EDB" w:rsidRPr="00036EDB" w14:paraId="2879521E" w14:textId="77777777">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
                                <w:gridCol w:w="67"/>
                                <w:gridCol w:w="574"/>
                              </w:tblGrid>
                              <w:tr w:rsidR="00036EDB" w:rsidRPr="00036EDB" w14:paraId="35D2FF8A" w14:textId="77777777">
                                <w:trPr>
                                  <w:tblCellSpacing w:w="0" w:type="dxa"/>
                                </w:trPr>
                                <w:tc>
                                  <w:tcPr>
                                    <w:tcW w:w="0" w:type="auto"/>
                                    <w:vAlign w:val="center"/>
                                    <w:hideMark/>
                                  </w:tcPr>
                                  <w:p w14:paraId="46A77C57" w14:textId="00838979"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noProof/>
                                        <w:sz w:val="24"/>
                                        <w:szCs w:val="24"/>
                                      </w:rPr>
                                      <w:drawing>
                                        <wp:inline distT="0" distB="0" distL="0" distR="0" wp14:anchorId="3DE81DBD" wp14:editId="68EDA944">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14:paraId="2259EC99"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vAlign w:val="center"/>
                                    <w:hideMark/>
                                  </w:tcPr>
                                  <w:p w14:paraId="6ED67EFF"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b/>
                                        <w:bCs/>
                                        <w:color w:val="000080"/>
                                        <w:sz w:val="24"/>
                                        <w:szCs w:val="24"/>
                                      </w:rPr>
                                      <w:t>Seen</w:t>
                                    </w:r>
                                  </w:p>
                                </w:tc>
                              </w:tr>
                            </w:tbl>
                            <w:p w14:paraId="7AA21131"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p w14:paraId="367A909E"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by </w:t>
                              </w:r>
                            </w:p>
                          </w:tc>
                          <w:tc>
                            <w:tcPr>
                              <w:tcW w:w="0" w:type="auto"/>
                              <w:tcMar>
                                <w:top w:w="0" w:type="dxa"/>
                                <w:left w:w="0" w:type="dxa"/>
                                <w:bottom w:w="0" w:type="dxa"/>
                                <w:right w:w="0" w:type="dxa"/>
                              </w:tcMar>
                              <w:vAlign w:val="center"/>
                              <w:hideMark/>
                            </w:tcPr>
                            <w:p w14:paraId="170AD524" w14:textId="77777777" w:rsidR="00036EDB" w:rsidRPr="00036EDB" w:rsidRDefault="00036EDB" w:rsidP="00036EDB">
                              <w:pPr>
                                <w:spacing w:after="0" w:line="240" w:lineRule="auto"/>
                                <w:rPr>
                                  <w:rFonts w:ascii="Arial" w:eastAsia="Times New Roman" w:hAnsi="Arial" w:cs="Arial"/>
                                  <w:b/>
                                  <w:bCs/>
                                  <w:color w:val="0857A6"/>
                                  <w:sz w:val="20"/>
                                  <w:szCs w:val="20"/>
                                </w:rPr>
                              </w:pPr>
                              <w:r w:rsidRPr="00036EDB">
                                <w:rPr>
                                  <w:rFonts w:ascii="Arial" w:eastAsia="Times New Roman" w:hAnsi="Arial" w:cs="Arial"/>
                                  <w:b/>
                                  <w:bCs/>
                                  <w:color w:val="0857A6"/>
                                  <w:sz w:val="20"/>
                                  <w:szCs w:val="20"/>
                                </w:rPr>
                                <w:t>IZQUIERDO BERMUDEZ Susana</w:t>
                              </w:r>
                            </w:p>
                          </w:tc>
                          <w:tc>
                            <w:tcPr>
                              <w:tcW w:w="0" w:type="auto"/>
                              <w:tcMar>
                                <w:top w:w="0" w:type="dxa"/>
                                <w:left w:w="0" w:type="dxa"/>
                                <w:bottom w:w="0" w:type="dxa"/>
                                <w:right w:w="0" w:type="dxa"/>
                              </w:tcMar>
                              <w:vAlign w:val="center"/>
                              <w:hideMark/>
                            </w:tcPr>
                            <w:p w14:paraId="159F9475"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tcMar>
                                <w:top w:w="0" w:type="dxa"/>
                                <w:left w:w="0" w:type="dxa"/>
                                <w:bottom w:w="0" w:type="dxa"/>
                                <w:right w:w="0" w:type="dxa"/>
                              </w:tcMar>
                              <w:vAlign w:val="center"/>
                              <w:hideMark/>
                            </w:tcPr>
                            <w:p w14:paraId="260EFFD5"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(TE-MSC)</w:t>
                              </w:r>
                            </w:p>
                          </w:tc>
                        </w:tr>
                      </w:tbl>
                      <w:p w14:paraId="5150042A" w14:textId="77777777" w:rsidR="00036EDB" w:rsidRPr="00036EDB" w:rsidRDefault="00036EDB" w:rsidP="00036EDB">
                        <w:pPr>
                          <w:spacing w:after="0" w:line="240" w:lineRule="auto"/>
                          <w:rPr>
                            <w:rFonts w:ascii="Arial" w:eastAsia="Times New Roman" w:hAnsi="Arial" w:cs="Arial"/>
                            <w:sz w:val="24"/>
                            <w:szCs w:val="24"/>
                          </w:rPr>
                        </w:pPr>
                      </w:p>
                    </w:tc>
                    <w:tc>
                      <w:tcPr>
                        <w:tcW w:w="0" w:type="auto"/>
                        <w:shd w:val="clear" w:color="auto" w:fill="FFFFFF"/>
                        <w:tcMar>
                          <w:top w:w="0" w:type="dxa"/>
                          <w:left w:w="0" w:type="dxa"/>
                          <w:bottom w:w="0" w:type="dxa"/>
                          <w:right w:w="0" w:type="dxa"/>
                        </w:tcMar>
                        <w:vAlign w:val="center"/>
                        <w:hideMark/>
                      </w:tcPr>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412"/>
                          <w:gridCol w:w="36"/>
                        </w:tblGrid>
                        <w:tr w:rsidR="00036EDB" w:rsidRPr="00036EDB" w14:paraId="42BFC149" w14:textId="77777777">
                          <w:trPr>
                            <w:tblCellSpacing w:w="0" w:type="dxa"/>
                            <w:jc w:val="right"/>
                          </w:trPr>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12"/>
                              </w:tblGrid>
                              <w:tr w:rsidR="00036EDB" w:rsidRPr="00036EDB" w14:paraId="332F98E1" w14:textId="77777777">
                                <w:trPr>
                                  <w:tblCellSpacing w:w="0" w:type="dxa"/>
                                </w:trPr>
                                <w:tc>
                                  <w:tcPr>
                                    <w:tcW w:w="0" w:type="auto"/>
                                    <w:tcMar>
                                      <w:top w:w="0" w:type="dxa"/>
                                      <w:left w:w="0" w:type="dxa"/>
                                      <w:bottom w:w="0" w:type="dxa"/>
                                      <w:right w:w="0" w:type="dxa"/>
                                    </w:tcMar>
                                    <w:vAlign w:val="center"/>
                                    <w:hideMark/>
                                  </w:tcPr>
                                  <w:p w14:paraId="05BCB31A" w14:textId="77777777" w:rsidR="00036EDB" w:rsidRPr="00036EDB" w:rsidRDefault="00036EDB" w:rsidP="00036EDB">
                                    <w:pPr>
                                      <w:spacing w:after="0" w:line="240" w:lineRule="auto"/>
                                      <w:rPr>
                                        <w:rFonts w:ascii="Arial" w:eastAsia="Times New Roman" w:hAnsi="Arial" w:cs="Arial"/>
                                        <w:sz w:val="18"/>
                                        <w:szCs w:val="18"/>
                                      </w:rPr>
                                    </w:pPr>
                                    <w:r w:rsidRPr="00036EDB">
                                      <w:rPr>
                                        <w:rFonts w:ascii="Arial" w:eastAsia="Times New Roman" w:hAnsi="Arial" w:cs="Arial"/>
                                        <w:sz w:val="18"/>
                                        <w:szCs w:val="18"/>
                                      </w:rPr>
                                      <w:t>Created on 2023-09-21, 01:51</w:t>
                                    </w:r>
                                  </w:p>
                                </w:tc>
                              </w:tr>
                            </w:tbl>
                            <w:p w14:paraId="4408BE90"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036EDB" w:rsidRPr="00036EDB" w14:paraId="348A4827" w14:textId="77777777">
                                <w:trPr>
                                  <w:tblCellSpacing w:w="0" w:type="dxa"/>
                                </w:trPr>
                                <w:tc>
                                  <w:tcPr>
                                    <w:tcW w:w="0" w:type="auto"/>
                                    <w:vAlign w:val="center"/>
                                    <w:hideMark/>
                                  </w:tcPr>
                                  <w:p w14:paraId="1E837773" w14:textId="77777777" w:rsidR="00036EDB" w:rsidRPr="00036EDB" w:rsidRDefault="00036EDB" w:rsidP="00036EDB">
                                    <w:pPr>
                                      <w:spacing w:after="0" w:line="240" w:lineRule="auto"/>
                                      <w:rPr>
                                        <w:rFonts w:ascii="Times New Roman" w:eastAsia="Times New Roman" w:hAnsi="Times New Roman" w:cs="Times New Roman"/>
                                        <w:sz w:val="20"/>
                                        <w:szCs w:val="20"/>
                                      </w:rPr>
                                    </w:pPr>
                                  </w:p>
                                </w:tc>
                              </w:tr>
                            </w:tbl>
                            <w:p w14:paraId="37FEBDAF" w14:textId="77777777" w:rsidR="00036EDB" w:rsidRPr="00036EDB" w:rsidRDefault="00036EDB" w:rsidP="00036EDB">
                              <w:pPr>
                                <w:spacing w:after="0" w:line="240" w:lineRule="auto"/>
                                <w:rPr>
                                  <w:rFonts w:ascii="Arial" w:eastAsia="Times New Roman" w:hAnsi="Arial" w:cs="Arial"/>
                                  <w:sz w:val="24"/>
                                  <w:szCs w:val="24"/>
                                </w:rPr>
                              </w:pPr>
                            </w:p>
                          </w:tc>
                        </w:tr>
                      </w:tbl>
                      <w:p w14:paraId="5166D7C6" w14:textId="77777777" w:rsidR="00036EDB" w:rsidRPr="00036EDB" w:rsidRDefault="00036EDB" w:rsidP="00036EDB">
                        <w:pPr>
                          <w:spacing w:after="0" w:line="240" w:lineRule="auto"/>
                          <w:jc w:val="right"/>
                          <w:rPr>
                            <w:rFonts w:ascii="Arial" w:eastAsia="Times New Roman" w:hAnsi="Arial" w:cs="Arial"/>
                            <w:sz w:val="24"/>
                            <w:szCs w:val="24"/>
                          </w:rPr>
                        </w:pPr>
                      </w:p>
                    </w:tc>
                  </w:tr>
                </w:tbl>
                <w:p w14:paraId="08DD16DB" w14:textId="77777777" w:rsidR="00036EDB" w:rsidRPr="00036EDB" w:rsidRDefault="00036EDB" w:rsidP="00036EDB">
                  <w:pPr>
                    <w:shd w:val="clear" w:color="auto" w:fill="FFFFFF"/>
                    <w:spacing w:after="0" w:line="240" w:lineRule="auto"/>
                    <w:rPr>
                      <w:rFonts w:ascii="Arial" w:eastAsia="Times New Roman" w:hAnsi="Arial" w:cs="Arial"/>
                      <w:sz w:val="24"/>
                      <w:szCs w:val="24"/>
                    </w:rPr>
                  </w:pPr>
                </w:p>
              </w:tc>
            </w:tr>
            <w:tr w:rsidR="00036EDB" w:rsidRPr="00036EDB" w14:paraId="033FC288" w14:textId="77777777" w:rsidTr="00036EDB">
              <w:trPr>
                <w:tblCellSpacing w:w="0" w:type="dxa"/>
              </w:trPr>
              <w:tc>
                <w:tcPr>
                  <w:tcW w:w="9975" w:type="dxa"/>
                  <w:tcMar>
                    <w:top w:w="0" w:type="dxa"/>
                    <w:left w:w="0" w:type="dxa"/>
                    <w:bottom w:w="0" w:type="dxa"/>
                    <w:right w:w="0" w:type="dxa"/>
                  </w:tcMar>
                  <w:hideMark/>
                </w:tcPr>
                <w:p w14:paraId="444824AE" w14:textId="77777777" w:rsidR="00036EDB" w:rsidRDefault="00036EDB" w:rsidP="00036EDB">
                  <w:pPr>
                    <w:spacing w:after="0" w:line="240" w:lineRule="auto"/>
                    <w:ind w:right="3915"/>
                    <w:rPr>
                      <w:rFonts w:ascii="Arial" w:eastAsia="Times New Roman" w:hAnsi="Arial" w:cs="Arial"/>
                      <w:sz w:val="24"/>
                      <w:szCs w:val="24"/>
                    </w:rPr>
                  </w:pPr>
                  <w:r w:rsidRPr="00036EDB">
                    <w:rPr>
                      <w:rFonts w:ascii="Arial" w:eastAsia="Times New Roman" w:hAnsi="Arial" w:cs="Arial"/>
                      <w:sz w:val="24"/>
                      <w:szCs w:val="24"/>
                    </w:rPr>
                    <w:t>Thanks for this non-conformity. Two remarks:</w:t>
                  </w:r>
                  <w:r w:rsidRPr="00036EDB">
                    <w:rPr>
                      <w:rFonts w:ascii="Arial" w:eastAsia="Times New Roman" w:hAnsi="Arial" w:cs="Arial"/>
                      <w:sz w:val="24"/>
                      <w:szCs w:val="24"/>
                    </w:rPr>
                    <w:br/>
                  </w:r>
                  <w:r w:rsidRPr="00036EDB">
                    <w:rPr>
                      <w:rFonts w:ascii="Arial" w:eastAsia="Times New Roman" w:hAnsi="Arial" w:cs="Arial"/>
                      <w:sz w:val="24"/>
                      <w:szCs w:val="24"/>
                    </w:rPr>
                    <w:br/>
                    <w:t xml:space="preserve">- The NCR is attached to the cold mass pressure test. </w:t>
                  </w:r>
                  <w:proofErr w:type="gramStart"/>
                  <w:r w:rsidRPr="00036EDB">
                    <w:rPr>
                      <w:rFonts w:ascii="Arial" w:eastAsia="Times New Roman" w:hAnsi="Arial" w:cs="Arial"/>
                      <w:sz w:val="24"/>
                      <w:szCs w:val="24"/>
                    </w:rPr>
                    <w:t>However</w:t>
                  </w:r>
                  <w:proofErr w:type="gramEnd"/>
                  <w:r w:rsidRPr="00036EDB">
                    <w:rPr>
                      <w:rFonts w:ascii="Arial" w:eastAsia="Times New Roman" w:hAnsi="Arial" w:cs="Arial"/>
                      <w:sz w:val="24"/>
                      <w:szCs w:val="24"/>
                    </w:rPr>
                    <w:t xml:space="preserve"> I think the problem was after cryo-stating. If it is the case, I would attach the NCR to the correct step, and I would give details on that are the welds that were checked and were OK (if the test after cold mass passed, the longitudinal and orbital welds passed), of course adding references to the corresponding </w:t>
                  </w:r>
                  <w:hyperlink r:id="rId8" w:history="1">
                    <w:r w:rsidRPr="00036EDB">
                      <w:rPr>
                        <w:rFonts w:ascii="Arial" w:eastAsia="Times New Roman" w:hAnsi="Arial" w:cs="Arial"/>
                        <w:color w:val="0645AD"/>
                        <w:sz w:val="24"/>
                        <w:szCs w:val="24"/>
                        <w:u w:val="single"/>
                      </w:rPr>
                      <w:t>EDMS document</w:t>
                    </w:r>
                  </w:hyperlink>
                  <w:r w:rsidRPr="00036EDB">
                    <w:rPr>
                      <w:rFonts w:ascii="Arial" w:eastAsia="Times New Roman" w:hAnsi="Arial" w:cs="Arial"/>
                      <w:sz w:val="24"/>
                      <w:szCs w:val="24"/>
                    </w:rPr>
                    <w:t> (I only find one now for pressure tests, </w:t>
                  </w:r>
                  <w:hyperlink r:id="rId9" w:history="1">
                    <w:r w:rsidRPr="00036EDB">
                      <w:rPr>
                        <w:rFonts w:ascii="Arial" w:eastAsia="Times New Roman" w:hAnsi="Arial" w:cs="Arial"/>
                        <w:color w:val="0645AD"/>
                        <w:sz w:val="24"/>
                        <w:szCs w:val="24"/>
                        <w:u w:val="single"/>
                      </w:rPr>
                      <w:t>EDMS 2917012</w:t>
                    </w:r>
                  </w:hyperlink>
                  <w:r w:rsidRPr="00036EDB">
                    <w:rPr>
                      <w:rFonts w:ascii="Arial" w:eastAsia="Times New Roman" w:hAnsi="Arial" w:cs="Arial"/>
                      <w:sz w:val="24"/>
                      <w:szCs w:val="24"/>
                    </w:rPr>
                    <w:t>, but I guess this is not the only pressure test that was perform along the manufacturing.</w:t>
                  </w:r>
                  <w:r w:rsidRPr="00036EDB">
                    <w:rPr>
                      <w:rFonts w:ascii="Arial" w:eastAsia="Times New Roman" w:hAnsi="Arial" w:cs="Arial"/>
                      <w:sz w:val="24"/>
                      <w:szCs w:val="24"/>
                    </w:rPr>
                    <w:br/>
                  </w:r>
                  <w:r w:rsidRPr="00036EDB">
                    <w:rPr>
                      <w:rFonts w:ascii="Arial" w:eastAsia="Times New Roman" w:hAnsi="Arial" w:cs="Arial"/>
                      <w:sz w:val="24"/>
                      <w:szCs w:val="24"/>
                    </w:rPr>
                    <w:br/>
                    <w:t>- It is important that for the second cold mass, the leak test procedure is shared with CERN/</w:t>
                  </w:r>
                  <w:proofErr w:type="spellStart"/>
                  <w:r w:rsidRPr="00036EDB">
                    <w:rPr>
                      <w:rFonts w:ascii="Arial" w:eastAsia="Times New Roman" w:hAnsi="Arial" w:cs="Arial"/>
                      <w:sz w:val="24"/>
                      <w:szCs w:val="24"/>
                    </w:rPr>
                    <w:t>Vacumm</w:t>
                  </w:r>
                  <w:proofErr w:type="spellEnd"/>
                  <w:r w:rsidRPr="00036EDB">
                    <w:rPr>
                      <w:rFonts w:ascii="Arial" w:eastAsia="Times New Roman" w:hAnsi="Arial" w:cs="Arial"/>
                      <w:sz w:val="24"/>
                      <w:szCs w:val="24"/>
                    </w:rPr>
                    <w:t xml:space="preserve"> before performing the tests, and that results are shared </w:t>
                  </w:r>
                  <w:proofErr w:type="spellStart"/>
                  <w:r w:rsidRPr="00036EDB">
                    <w:rPr>
                      <w:rFonts w:ascii="Arial" w:eastAsia="Times New Roman" w:hAnsi="Arial" w:cs="Arial"/>
                      <w:sz w:val="24"/>
                      <w:szCs w:val="24"/>
                    </w:rPr>
                    <w:t>inmideatly</w:t>
                  </w:r>
                  <w:proofErr w:type="spellEnd"/>
                  <w:r w:rsidRPr="00036EDB">
                    <w:rPr>
                      <w:rFonts w:ascii="Arial" w:eastAsia="Times New Roman" w:hAnsi="Arial" w:cs="Arial"/>
                      <w:sz w:val="24"/>
                      <w:szCs w:val="24"/>
                    </w:rPr>
                    <w:t xml:space="preserve"> such that corrective actions can be applied in a timely manner to avoid this problem in future cold masses.</w:t>
                  </w:r>
                </w:p>
                <w:p w14:paraId="794030E9" w14:textId="77777777" w:rsidR="00036EDB" w:rsidRDefault="00036EDB" w:rsidP="00036EDB">
                  <w:pPr>
                    <w:spacing w:after="0" w:line="240" w:lineRule="auto"/>
                    <w:ind w:right="3915"/>
                    <w:rPr>
                      <w:rFonts w:ascii="Arial" w:eastAsia="Times New Roman" w:hAnsi="Arial" w:cs="Arial"/>
                      <w:sz w:val="24"/>
                      <w:szCs w:val="24"/>
                    </w:rPr>
                  </w:pPr>
                </w:p>
                <w:p w14:paraId="7E74D098" w14:textId="77777777" w:rsidR="00036EDB" w:rsidRDefault="00036EDB" w:rsidP="00036EDB">
                  <w:pPr>
                    <w:spacing w:after="0" w:line="240" w:lineRule="auto"/>
                    <w:ind w:right="3915"/>
                    <w:rPr>
                      <w:rFonts w:ascii="Arial" w:eastAsia="Times New Roman" w:hAnsi="Arial" w:cs="Arial"/>
                      <w:sz w:val="24"/>
                      <w:szCs w:val="24"/>
                    </w:rPr>
                  </w:pPr>
                </w:p>
                <w:p w14:paraId="534117ED" w14:textId="2EA15634" w:rsidR="00036EDB" w:rsidRPr="00036EDB" w:rsidRDefault="00036EDB" w:rsidP="00036EDB">
                  <w:pPr>
                    <w:spacing w:after="0" w:line="240" w:lineRule="auto"/>
                    <w:ind w:right="3915"/>
                    <w:rPr>
                      <w:rFonts w:ascii="Arial" w:eastAsia="Times New Roman" w:hAnsi="Arial" w:cs="Arial"/>
                      <w:sz w:val="24"/>
                      <w:szCs w:val="24"/>
                    </w:rPr>
                  </w:pPr>
                </w:p>
              </w:tc>
            </w:tr>
          </w:tbl>
          <w:p w14:paraId="4016904E" w14:textId="77777777" w:rsidR="00036EDB" w:rsidRPr="00036EDB" w:rsidRDefault="00036EDB" w:rsidP="00036EDB">
            <w:pPr>
              <w:spacing w:after="0" w:line="210" w:lineRule="atLeast"/>
              <w:rPr>
                <w:rFonts w:ascii="Arial" w:eastAsia="Times New Roman" w:hAnsi="Arial" w:cs="Arial"/>
                <w:sz w:val="17"/>
                <w:szCs w:val="17"/>
              </w:rPr>
            </w:pPr>
          </w:p>
        </w:tc>
      </w:tr>
      <w:tr w:rsidR="00036EDB" w:rsidRPr="00036EDB" w14:paraId="15BEF6AB" w14:textId="77777777" w:rsidTr="00036EDB">
        <w:trPr>
          <w:tblCellSpacing w:w="0" w:type="dxa"/>
        </w:trPr>
        <w:tc>
          <w:tcPr>
            <w:tcW w:w="14070" w:type="dxa"/>
            <w:tcMar>
              <w:top w:w="0" w:type="dxa"/>
              <w:left w:w="15" w:type="dxa"/>
              <w:bottom w:w="0" w:type="dxa"/>
              <w:right w:w="15" w:type="dxa"/>
            </w:tcMar>
            <w:hideMark/>
          </w:tcPr>
          <w:tbl>
            <w:tblPr>
              <w:tblW w:w="14070" w:type="dxa"/>
              <w:tblCellSpacing w:w="0" w:type="dxa"/>
              <w:tblCellMar>
                <w:left w:w="0" w:type="dxa"/>
                <w:bottom w:w="150" w:type="dxa"/>
                <w:right w:w="0" w:type="dxa"/>
              </w:tblCellMar>
              <w:tblLook w:val="04A0" w:firstRow="1" w:lastRow="0" w:firstColumn="1" w:lastColumn="0" w:noHBand="0" w:noVBand="1"/>
            </w:tblPr>
            <w:tblGrid>
              <w:gridCol w:w="14070"/>
            </w:tblGrid>
            <w:tr w:rsidR="00036EDB" w:rsidRPr="00036EDB" w14:paraId="4E0C3ED9" w14:textId="77777777" w:rsidTr="00036EDB">
              <w:trPr>
                <w:tblCellSpacing w:w="0" w:type="dxa"/>
              </w:trPr>
              <w:tc>
                <w:tcPr>
                  <w:tcW w:w="0" w:type="auto"/>
                  <w:tcMar>
                    <w:top w:w="0" w:type="dxa"/>
                    <w:left w:w="0" w:type="dxa"/>
                    <w:bottom w:w="0" w:type="dxa"/>
                    <w:right w:w="0" w:type="dxa"/>
                  </w:tcMar>
                  <w:hideMark/>
                </w:tcPr>
                <w:tbl>
                  <w:tblPr>
                    <w:tblW w:w="14070" w:type="dxa"/>
                    <w:tblCellSpacing w:w="0" w:type="dxa"/>
                    <w:tblCellMar>
                      <w:top w:w="15" w:type="dxa"/>
                      <w:left w:w="15" w:type="dxa"/>
                      <w:bottom w:w="15" w:type="dxa"/>
                      <w:right w:w="15" w:type="dxa"/>
                    </w:tblCellMar>
                    <w:tblLook w:val="04A0" w:firstRow="1" w:lastRow="0" w:firstColumn="1" w:lastColumn="0" w:noHBand="0" w:noVBand="1"/>
                  </w:tblPr>
                  <w:tblGrid>
                    <w:gridCol w:w="9029"/>
                    <w:gridCol w:w="5041"/>
                  </w:tblGrid>
                  <w:tr w:rsidR="00036EDB" w:rsidRPr="00036EDB" w14:paraId="5C1F3A0D" w14:textId="77777777" w:rsidTr="00036EDB">
                    <w:trPr>
                      <w:tblCellSpacing w:w="0" w:type="dxa"/>
                    </w:trPr>
                    <w:tc>
                      <w:tcPr>
                        <w:tcW w:w="0" w:type="auto"/>
                        <w:shd w:val="clear" w:color="auto" w:fill="FFFFFF"/>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56"/>
                          <w:gridCol w:w="387"/>
                          <w:gridCol w:w="2235"/>
                          <w:gridCol w:w="67"/>
                          <w:gridCol w:w="1040"/>
                        </w:tblGrid>
                        <w:tr w:rsidR="00036EDB" w:rsidRPr="00036EDB" w14:paraId="6A788E69" w14:textId="77777777">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
                                <w:gridCol w:w="67"/>
                                <w:gridCol w:w="574"/>
                              </w:tblGrid>
                              <w:tr w:rsidR="00036EDB" w:rsidRPr="00036EDB" w14:paraId="16E370B5" w14:textId="77777777">
                                <w:trPr>
                                  <w:tblCellSpacing w:w="0" w:type="dxa"/>
                                </w:trPr>
                                <w:tc>
                                  <w:tcPr>
                                    <w:tcW w:w="0" w:type="auto"/>
                                    <w:vAlign w:val="center"/>
                                    <w:hideMark/>
                                  </w:tcPr>
                                  <w:p w14:paraId="02DF8940" w14:textId="1A422776"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noProof/>
                                        <w:sz w:val="24"/>
                                        <w:szCs w:val="24"/>
                                      </w:rPr>
                                      <w:drawing>
                                        <wp:inline distT="0" distB="0" distL="0" distR="0" wp14:anchorId="0CC9B2E1" wp14:editId="746D2570">
                                          <wp:extent cx="9525" cy="9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14:paraId="54A1022A"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vAlign w:val="center"/>
                                    <w:hideMark/>
                                  </w:tcPr>
                                  <w:p w14:paraId="3FDCDBA7" w14:textId="0EB97213"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b/>
                                        <w:bCs/>
                                        <w:color w:val="000080"/>
                                        <w:sz w:val="24"/>
                                        <w:szCs w:val="24"/>
                                      </w:rPr>
                                      <w:t>Seen</w:t>
                                    </w:r>
                                  </w:p>
                                </w:tc>
                              </w:tr>
                            </w:tbl>
                            <w:p w14:paraId="2E679DD5"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p w14:paraId="581EB232"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by </w:t>
                              </w:r>
                            </w:p>
                          </w:tc>
                          <w:tc>
                            <w:tcPr>
                              <w:tcW w:w="0" w:type="auto"/>
                              <w:tcMar>
                                <w:top w:w="0" w:type="dxa"/>
                                <w:left w:w="0" w:type="dxa"/>
                                <w:bottom w:w="0" w:type="dxa"/>
                                <w:right w:w="0" w:type="dxa"/>
                              </w:tcMar>
                              <w:vAlign w:val="center"/>
                              <w:hideMark/>
                            </w:tcPr>
                            <w:p w14:paraId="2CA6FC63" w14:textId="77777777" w:rsidR="00036EDB" w:rsidRPr="00036EDB" w:rsidRDefault="00036EDB" w:rsidP="00036EDB">
                              <w:pPr>
                                <w:spacing w:after="0" w:line="240" w:lineRule="auto"/>
                                <w:rPr>
                                  <w:rFonts w:ascii="Arial" w:eastAsia="Times New Roman" w:hAnsi="Arial" w:cs="Arial"/>
                                  <w:b/>
                                  <w:bCs/>
                                  <w:color w:val="0857A6"/>
                                  <w:sz w:val="20"/>
                                  <w:szCs w:val="20"/>
                                </w:rPr>
                              </w:pPr>
                              <w:r w:rsidRPr="00036EDB">
                                <w:rPr>
                                  <w:rFonts w:ascii="Arial" w:eastAsia="Times New Roman" w:hAnsi="Arial" w:cs="Arial"/>
                                  <w:b/>
                                  <w:bCs/>
                                  <w:color w:val="0857A6"/>
                                  <w:sz w:val="20"/>
                                  <w:szCs w:val="20"/>
                                </w:rPr>
                                <w:t>PEREZ ESPINOS Jaime</w:t>
                              </w:r>
                            </w:p>
                          </w:tc>
                          <w:tc>
                            <w:tcPr>
                              <w:tcW w:w="0" w:type="auto"/>
                              <w:tcMar>
                                <w:top w:w="0" w:type="dxa"/>
                                <w:left w:w="0" w:type="dxa"/>
                                <w:bottom w:w="0" w:type="dxa"/>
                                <w:right w:w="0" w:type="dxa"/>
                              </w:tcMar>
                              <w:vAlign w:val="center"/>
                              <w:hideMark/>
                            </w:tcPr>
                            <w:p w14:paraId="1D2D1BBD"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tcMar>
                                <w:top w:w="0" w:type="dxa"/>
                                <w:left w:w="0" w:type="dxa"/>
                                <w:bottom w:w="0" w:type="dxa"/>
                                <w:right w:w="0" w:type="dxa"/>
                              </w:tcMar>
                              <w:vAlign w:val="center"/>
                              <w:hideMark/>
                            </w:tcPr>
                            <w:p w14:paraId="668DD6DB"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(TE-VSC)</w:t>
                              </w:r>
                            </w:p>
                          </w:tc>
                        </w:tr>
                      </w:tbl>
                      <w:p w14:paraId="2DFC3FD7" w14:textId="77777777" w:rsidR="00036EDB" w:rsidRPr="00036EDB" w:rsidRDefault="00036EDB" w:rsidP="00036EDB">
                        <w:pPr>
                          <w:spacing w:after="0" w:line="240" w:lineRule="auto"/>
                          <w:rPr>
                            <w:rFonts w:ascii="Arial" w:eastAsia="Times New Roman" w:hAnsi="Arial" w:cs="Arial"/>
                            <w:sz w:val="24"/>
                            <w:szCs w:val="24"/>
                          </w:rPr>
                        </w:pPr>
                      </w:p>
                    </w:tc>
                    <w:tc>
                      <w:tcPr>
                        <w:tcW w:w="0" w:type="auto"/>
                        <w:shd w:val="clear" w:color="auto" w:fill="FFFFFF"/>
                        <w:tcMar>
                          <w:top w:w="0" w:type="dxa"/>
                          <w:left w:w="0" w:type="dxa"/>
                          <w:bottom w:w="0" w:type="dxa"/>
                          <w:right w:w="0" w:type="dxa"/>
                        </w:tcMar>
                        <w:vAlign w:val="center"/>
                        <w:hideMark/>
                      </w:tcPr>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412"/>
                          <w:gridCol w:w="36"/>
                        </w:tblGrid>
                        <w:tr w:rsidR="00036EDB" w:rsidRPr="00036EDB" w14:paraId="6681D70B" w14:textId="77777777">
                          <w:trPr>
                            <w:tblCellSpacing w:w="0" w:type="dxa"/>
                            <w:jc w:val="right"/>
                          </w:trPr>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12"/>
                              </w:tblGrid>
                              <w:tr w:rsidR="00036EDB" w:rsidRPr="00036EDB" w14:paraId="0133BEC3" w14:textId="77777777">
                                <w:trPr>
                                  <w:tblCellSpacing w:w="0" w:type="dxa"/>
                                </w:trPr>
                                <w:tc>
                                  <w:tcPr>
                                    <w:tcW w:w="0" w:type="auto"/>
                                    <w:tcMar>
                                      <w:top w:w="0" w:type="dxa"/>
                                      <w:left w:w="0" w:type="dxa"/>
                                      <w:bottom w:w="0" w:type="dxa"/>
                                      <w:right w:w="0" w:type="dxa"/>
                                    </w:tcMar>
                                    <w:vAlign w:val="center"/>
                                    <w:hideMark/>
                                  </w:tcPr>
                                  <w:p w14:paraId="4129F1F3" w14:textId="77777777" w:rsidR="00036EDB" w:rsidRPr="00036EDB" w:rsidRDefault="00036EDB" w:rsidP="00036EDB">
                                    <w:pPr>
                                      <w:spacing w:after="0" w:line="240" w:lineRule="auto"/>
                                      <w:rPr>
                                        <w:rFonts w:ascii="Arial" w:eastAsia="Times New Roman" w:hAnsi="Arial" w:cs="Arial"/>
                                        <w:sz w:val="18"/>
                                        <w:szCs w:val="18"/>
                                      </w:rPr>
                                    </w:pPr>
                                    <w:r w:rsidRPr="00036EDB">
                                      <w:rPr>
                                        <w:rFonts w:ascii="Arial" w:eastAsia="Times New Roman" w:hAnsi="Arial" w:cs="Arial"/>
                                        <w:sz w:val="18"/>
                                        <w:szCs w:val="18"/>
                                      </w:rPr>
                                      <w:t>Created on 2023-09-21, 09:47</w:t>
                                    </w:r>
                                  </w:p>
                                </w:tc>
                              </w:tr>
                            </w:tbl>
                            <w:p w14:paraId="3929FD41"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036EDB" w:rsidRPr="00036EDB" w14:paraId="73410AF8" w14:textId="77777777">
                                <w:trPr>
                                  <w:tblCellSpacing w:w="0" w:type="dxa"/>
                                </w:trPr>
                                <w:tc>
                                  <w:tcPr>
                                    <w:tcW w:w="0" w:type="auto"/>
                                    <w:vAlign w:val="center"/>
                                    <w:hideMark/>
                                  </w:tcPr>
                                  <w:p w14:paraId="1AE58C38" w14:textId="77777777" w:rsidR="00036EDB" w:rsidRPr="00036EDB" w:rsidRDefault="00036EDB" w:rsidP="00036EDB">
                                    <w:pPr>
                                      <w:spacing w:after="0" w:line="240" w:lineRule="auto"/>
                                      <w:rPr>
                                        <w:rFonts w:ascii="Times New Roman" w:eastAsia="Times New Roman" w:hAnsi="Times New Roman" w:cs="Times New Roman"/>
                                        <w:sz w:val="20"/>
                                        <w:szCs w:val="20"/>
                                      </w:rPr>
                                    </w:pPr>
                                  </w:p>
                                </w:tc>
                              </w:tr>
                            </w:tbl>
                            <w:p w14:paraId="214EC900" w14:textId="77777777" w:rsidR="00036EDB" w:rsidRPr="00036EDB" w:rsidRDefault="00036EDB" w:rsidP="00036EDB">
                              <w:pPr>
                                <w:spacing w:after="0" w:line="240" w:lineRule="auto"/>
                                <w:rPr>
                                  <w:rFonts w:ascii="Arial" w:eastAsia="Times New Roman" w:hAnsi="Arial" w:cs="Arial"/>
                                  <w:sz w:val="24"/>
                                  <w:szCs w:val="24"/>
                                </w:rPr>
                              </w:pPr>
                            </w:p>
                          </w:tc>
                        </w:tr>
                      </w:tbl>
                      <w:p w14:paraId="1E23BD3B" w14:textId="77777777" w:rsidR="00036EDB" w:rsidRPr="00036EDB" w:rsidRDefault="00036EDB" w:rsidP="00036EDB">
                        <w:pPr>
                          <w:spacing w:after="0" w:line="240" w:lineRule="auto"/>
                          <w:jc w:val="right"/>
                          <w:rPr>
                            <w:rFonts w:ascii="Arial" w:eastAsia="Times New Roman" w:hAnsi="Arial" w:cs="Arial"/>
                            <w:sz w:val="24"/>
                            <w:szCs w:val="24"/>
                          </w:rPr>
                        </w:pPr>
                      </w:p>
                    </w:tc>
                  </w:tr>
                </w:tbl>
                <w:p w14:paraId="3502F8B6" w14:textId="77777777" w:rsidR="00036EDB" w:rsidRPr="00036EDB" w:rsidRDefault="00036EDB" w:rsidP="00036EDB">
                  <w:pPr>
                    <w:shd w:val="clear" w:color="auto" w:fill="FFFFFF"/>
                    <w:spacing w:after="0" w:line="240" w:lineRule="auto"/>
                    <w:rPr>
                      <w:rFonts w:ascii="Arial" w:eastAsia="Times New Roman" w:hAnsi="Arial" w:cs="Arial"/>
                      <w:sz w:val="24"/>
                      <w:szCs w:val="24"/>
                    </w:rPr>
                  </w:pPr>
                </w:p>
              </w:tc>
            </w:tr>
            <w:tr w:rsidR="00036EDB" w:rsidRPr="00036EDB" w14:paraId="4CD56B2D" w14:textId="77777777" w:rsidTr="00036EDB">
              <w:trPr>
                <w:tblCellSpacing w:w="0" w:type="dxa"/>
              </w:trPr>
              <w:tc>
                <w:tcPr>
                  <w:tcW w:w="0" w:type="auto"/>
                  <w:tcMar>
                    <w:top w:w="0" w:type="dxa"/>
                    <w:left w:w="0" w:type="dxa"/>
                    <w:bottom w:w="0" w:type="dxa"/>
                    <w:right w:w="0" w:type="dxa"/>
                  </w:tcMar>
                  <w:hideMark/>
                </w:tcPr>
                <w:p w14:paraId="7CF38727" w14:textId="77777777" w:rsidR="00036EDB" w:rsidRDefault="00036EDB" w:rsidP="00036EDB">
                  <w:pPr>
                    <w:spacing w:after="0" w:line="240" w:lineRule="auto"/>
                    <w:ind w:right="4005"/>
                    <w:rPr>
                      <w:rFonts w:ascii="Arial" w:eastAsia="Times New Roman" w:hAnsi="Arial" w:cs="Arial"/>
                      <w:sz w:val="24"/>
                      <w:szCs w:val="24"/>
                    </w:rPr>
                  </w:pPr>
                  <w:r w:rsidRPr="00036EDB">
                    <w:rPr>
                      <w:rFonts w:ascii="Arial" w:eastAsia="Times New Roman" w:hAnsi="Arial" w:cs="Arial"/>
                      <w:sz w:val="24"/>
                      <w:szCs w:val="24"/>
                    </w:rPr>
                    <w:t>Recall of events</w:t>
                  </w:r>
                  <w:r w:rsidRPr="00036EDB">
                    <w:rPr>
                      <w:rFonts w:ascii="Arial" w:eastAsia="Times New Roman" w:hAnsi="Arial" w:cs="Arial"/>
                      <w:sz w:val="24"/>
                      <w:szCs w:val="24"/>
                    </w:rPr>
                    <w:br/>
                  </w:r>
                  <w:r w:rsidRPr="00036EDB">
                    <w:rPr>
                      <w:rFonts w:ascii="Arial" w:eastAsia="Times New Roman" w:hAnsi="Arial" w:cs="Arial"/>
                      <w:sz w:val="24"/>
                      <w:szCs w:val="24"/>
                    </w:rPr>
                    <w:br/>
                    <w:t>¿ Leak test of LQXFA cold mass 20 Dec 2022</w:t>
                  </w:r>
                  <w:r w:rsidRPr="00036EDB">
                    <w:rPr>
                      <w:rFonts w:ascii="Arial" w:eastAsia="Times New Roman" w:hAnsi="Arial" w:cs="Arial"/>
                      <w:sz w:val="24"/>
                      <w:szCs w:val="24"/>
                    </w:rPr>
                    <w:br/>
                    <w:t>¿ Circulation of NCR 29 June 2023</w:t>
                  </w:r>
                  <w:r w:rsidRPr="00036EDB">
                    <w:rPr>
                      <w:rFonts w:ascii="Arial" w:eastAsia="Times New Roman" w:hAnsi="Arial" w:cs="Arial"/>
                      <w:sz w:val="24"/>
                      <w:szCs w:val="24"/>
                    </w:rPr>
                    <w:br/>
                    <w:t xml:space="preserve">¿ VSC requests further info on NCR 13 July 2023 ¿ see </w:t>
                  </w:r>
                  <w:proofErr w:type="spellStart"/>
                  <w:r w:rsidRPr="00036EDB">
                    <w:rPr>
                      <w:rFonts w:ascii="Arial" w:eastAsia="Times New Roman" w:hAnsi="Arial" w:cs="Arial"/>
                      <w:sz w:val="24"/>
                      <w:szCs w:val="24"/>
                    </w:rPr>
                    <w:t>edms</w:t>
                  </w:r>
                  <w:proofErr w:type="spellEnd"/>
                  <w:r w:rsidRPr="00036EDB">
                    <w:rPr>
                      <w:rFonts w:ascii="Arial" w:eastAsia="Times New Roman" w:hAnsi="Arial" w:cs="Arial"/>
                      <w:sz w:val="24"/>
                      <w:szCs w:val="24"/>
                    </w:rPr>
                    <w:t xml:space="preserve"> comments</w:t>
                  </w:r>
                  <w:r w:rsidRPr="00036EDB">
                    <w:rPr>
                      <w:rFonts w:ascii="Arial" w:eastAsia="Times New Roman" w:hAnsi="Arial" w:cs="Arial"/>
                      <w:sz w:val="24"/>
                      <w:szCs w:val="24"/>
                    </w:rPr>
                    <w:br/>
                    <w:t xml:space="preserve">¿ Zoom meeting WP3, US, VSC 09 August 2023 ¿ see </w:t>
                  </w:r>
                  <w:proofErr w:type="spellStart"/>
                  <w:r w:rsidRPr="00036EDB">
                    <w:rPr>
                      <w:rFonts w:ascii="Arial" w:eastAsia="Times New Roman" w:hAnsi="Arial" w:cs="Arial"/>
                      <w:sz w:val="24"/>
                      <w:szCs w:val="24"/>
                    </w:rPr>
                    <w:t>edms</w:t>
                  </w:r>
                  <w:proofErr w:type="spellEnd"/>
                  <w:r w:rsidRPr="00036EDB">
                    <w:rPr>
                      <w:rFonts w:ascii="Arial" w:eastAsia="Times New Roman" w:hAnsi="Arial" w:cs="Arial"/>
                      <w:sz w:val="24"/>
                      <w:szCs w:val="24"/>
                    </w:rPr>
                    <w:t xml:space="preserve"> comments</w:t>
                  </w:r>
                  <w:r w:rsidRPr="00036EDB">
                    <w:rPr>
                      <w:rFonts w:ascii="Arial" w:eastAsia="Times New Roman" w:hAnsi="Arial" w:cs="Arial"/>
                      <w:sz w:val="24"/>
                      <w:szCs w:val="24"/>
                    </w:rPr>
                    <w:br/>
                  </w:r>
                  <w:r w:rsidRPr="00036EDB">
                    <w:rPr>
                      <w:rFonts w:ascii="Arial" w:eastAsia="Times New Roman" w:hAnsi="Arial" w:cs="Arial"/>
                      <w:sz w:val="24"/>
                      <w:szCs w:val="24"/>
                    </w:rPr>
                    <w:br/>
                    <w:t xml:space="preserve">During the meeting of 09 August 2023, VSC confirmed it </w:t>
                  </w:r>
                  <w:proofErr w:type="spellStart"/>
                  <w:r w:rsidRPr="00036EDB">
                    <w:rPr>
                      <w:rFonts w:ascii="Arial" w:eastAsia="Times New Roman" w:hAnsi="Arial" w:cs="Arial"/>
                      <w:sz w:val="24"/>
                      <w:szCs w:val="24"/>
                    </w:rPr>
                    <w:t>didn¿t</w:t>
                  </w:r>
                  <w:proofErr w:type="spellEnd"/>
                  <w:r w:rsidRPr="00036EDB">
                    <w:rPr>
                      <w:rFonts w:ascii="Arial" w:eastAsia="Times New Roman" w:hAnsi="Arial" w:cs="Arial"/>
                      <w:sz w:val="24"/>
                      <w:szCs w:val="24"/>
                    </w:rPr>
                    <w:t xml:space="preserve"> have sufficient evidence to evaluate if the </w:t>
                  </w:r>
                  <w:proofErr w:type="spellStart"/>
                  <w:r w:rsidRPr="00036EDB">
                    <w:rPr>
                      <w:rFonts w:ascii="Arial" w:eastAsia="Times New Roman" w:hAnsi="Arial" w:cs="Arial"/>
                      <w:sz w:val="24"/>
                      <w:szCs w:val="24"/>
                    </w:rPr>
                    <w:t>coldmass</w:t>
                  </w:r>
                  <w:proofErr w:type="spellEnd"/>
                  <w:r w:rsidRPr="00036EDB">
                    <w:rPr>
                      <w:rFonts w:ascii="Arial" w:eastAsia="Times New Roman" w:hAnsi="Arial" w:cs="Arial"/>
                      <w:sz w:val="24"/>
                      <w:szCs w:val="24"/>
                    </w:rPr>
                    <w:t xml:space="preserve"> is sufficiently tight. VSC highlight there is significant weakness in the leak testing execution with respect to common practice ¿ no written procedure, no instrumentation schematic, no annotated graphs at the time of execution, no system calibration. VSC do not understand why an NCR is issued by the US inspector if the US collaboration believe that the results indicate tightness conformity. Additional information was requested at the meeting of 9 August (see </w:t>
                  </w:r>
                  <w:proofErr w:type="spellStart"/>
                  <w:r w:rsidRPr="00036EDB">
                    <w:rPr>
                      <w:rFonts w:ascii="Arial" w:eastAsia="Times New Roman" w:hAnsi="Arial" w:cs="Arial"/>
                      <w:sz w:val="24"/>
                      <w:szCs w:val="24"/>
                    </w:rPr>
                    <w:t>edms</w:t>
                  </w:r>
                  <w:proofErr w:type="spellEnd"/>
                  <w:r w:rsidRPr="00036EDB">
                    <w:rPr>
                      <w:rFonts w:ascii="Arial" w:eastAsia="Times New Roman" w:hAnsi="Arial" w:cs="Arial"/>
                      <w:sz w:val="24"/>
                      <w:szCs w:val="24"/>
                    </w:rPr>
                    <w:t xml:space="preserve"> comments) with the goal to complement the version 0.2 of the NCR with data from the test in Dec 2022 </w:t>
                  </w:r>
                  <w:proofErr w:type="gramStart"/>
                  <w:r w:rsidRPr="00036EDB">
                    <w:rPr>
                      <w:rFonts w:ascii="Arial" w:eastAsia="Times New Roman" w:hAnsi="Arial" w:cs="Arial"/>
                      <w:sz w:val="24"/>
                      <w:szCs w:val="24"/>
                    </w:rPr>
                    <w:t>and also</w:t>
                  </w:r>
                  <w:proofErr w:type="gramEnd"/>
                  <w:r w:rsidRPr="00036EDB">
                    <w:rPr>
                      <w:rFonts w:ascii="Arial" w:eastAsia="Times New Roman" w:hAnsi="Arial" w:cs="Arial"/>
                      <w:sz w:val="24"/>
                      <w:szCs w:val="24"/>
                    </w:rPr>
                    <w:t xml:space="preserve"> perform some complementary measurements during the foreseen cold test. </w:t>
                  </w:r>
                  <w:proofErr w:type="gramStart"/>
                  <w:r w:rsidRPr="00036EDB">
                    <w:rPr>
                      <w:rFonts w:ascii="Arial" w:eastAsia="Times New Roman" w:hAnsi="Arial" w:cs="Arial"/>
                      <w:sz w:val="24"/>
                      <w:szCs w:val="24"/>
                    </w:rPr>
                    <w:t>However</w:t>
                  </w:r>
                  <w:proofErr w:type="gramEnd"/>
                  <w:r w:rsidRPr="00036EDB">
                    <w:rPr>
                      <w:rFonts w:ascii="Arial" w:eastAsia="Times New Roman" w:hAnsi="Arial" w:cs="Arial"/>
                      <w:sz w:val="24"/>
                      <w:szCs w:val="24"/>
                    </w:rPr>
                    <w:t xml:space="preserve"> the collaboration has only partially provided the additional data in its comments of 29/08/2023 and the updated NCR v0.4.</w:t>
                  </w:r>
                  <w:r w:rsidRPr="00036EDB">
                    <w:rPr>
                      <w:rFonts w:ascii="Arial" w:eastAsia="Times New Roman" w:hAnsi="Arial" w:cs="Arial"/>
                      <w:sz w:val="24"/>
                      <w:szCs w:val="24"/>
                    </w:rPr>
                    <w:br/>
                    <w:t xml:space="preserve">Based on the provided data, VSC would not recommend the installation of the cold mass LQXFA/B01 in the LHC tunnel without further tightness confirmation at CERN or elsewhere. The present leak testing data does not allow to confirm tightness with respect to the specification of 1 E-9 </w:t>
                  </w:r>
                  <w:proofErr w:type="spellStart"/>
                  <w:r w:rsidRPr="00036EDB">
                    <w:rPr>
                      <w:rFonts w:ascii="Arial" w:eastAsia="Times New Roman" w:hAnsi="Arial" w:cs="Arial"/>
                      <w:sz w:val="24"/>
                      <w:szCs w:val="24"/>
                    </w:rPr>
                    <w:t>mbarl</w:t>
                  </w:r>
                  <w:proofErr w:type="spellEnd"/>
                  <w:r w:rsidRPr="00036EDB">
                    <w:rPr>
                      <w:rFonts w:ascii="Arial" w:eastAsia="Times New Roman" w:hAnsi="Arial" w:cs="Arial"/>
                      <w:sz w:val="24"/>
                      <w:szCs w:val="24"/>
                    </w:rPr>
                    <w:t xml:space="preserve">/s, but there is no indication that a helium leak exists in the range that would be detrimental to short-term operation at the IT String. It should be noted that prior to installation at the IT String this </w:t>
                  </w:r>
                  <w:proofErr w:type="spellStart"/>
                  <w:r w:rsidRPr="00036EDB">
                    <w:rPr>
                      <w:rFonts w:ascii="Arial" w:eastAsia="Times New Roman" w:hAnsi="Arial" w:cs="Arial"/>
                      <w:sz w:val="24"/>
                      <w:szCs w:val="24"/>
                    </w:rPr>
                    <w:t>cryoassembly</w:t>
                  </w:r>
                  <w:proofErr w:type="spellEnd"/>
                  <w:r w:rsidRPr="00036EDB">
                    <w:rPr>
                      <w:rFonts w:ascii="Arial" w:eastAsia="Times New Roman" w:hAnsi="Arial" w:cs="Arial"/>
                      <w:sz w:val="24"/>
                      <w:szCs w:val="24"/>
                    </w:rPr>
                    <w:t xml:space="preserve"> will be equipped (at CERN) with a service module welded to the cold mass volume, and will be subjected to a global leak test including </w:t>
                  </w:r>
                  <w:r w:rsidRPr="00036EDB">
                    <w:rPr>
                      <w:rFonts w:ascii="Arial" w:eastAsia="Times New Roman" w:hAnsi="Arial" w:cs="Arial"/>
                      <w:sz w:val="24"/>
                      <w:szCs w:val="24"/>
                    </w:rPr>
                    <w:lastRenderedPageBreak/>
                    <w:t xml:space="preserve">the cold mass; discovery of a helium leak at that stage would lead to a longer leak </w:t>
                  </w:r>
                  <w:proofErr w:type="spellStart"/>
                  <w:r w:rsidRPr="00036EDB">
                    <w:rPr>
                      <w:rFonts w:ascii="Arial" w:eastAsia="Times New Roman" w:hAnsi="Arial" w:cs="Arial"/>
                      <w:sz w:val="24"/>
                      <w:szCs w:val="24"/>
                    </w:rPr>
                    <w:t>localisation</w:t>
                  </w:r>
                  <w:proofErr w:type="spellEnd"/>
                  <w:r w:rsidRPr="00036EDB">
                    <w:rPr>
                      <w:rFonts w:ascii="Arial" w:eastAsia="Times New Roman" w:hAnsi="Arial" w:cs="Arial"/>
                      <w:sz w:val="24"/>
                      <w:szCs w:val="24"/>
                    </w:rPr>
                    <w:t xml:space="preserve"> campaign as its origin would be uncertain.</w:t>
                  </w:r>
                  <w:r w:rsidRPr="00036EDB">
                    <w:rPr>
                      <w:rFonts w:ascii="Arial" w:eastAsia="Times New Roman" w:hAnsi="Arial" w:cs="Arial"/>
                      <w:sz w:val="24"/>
                      <w:szCs w:val="24"/>
                    </w:rPr>
                    <w:br/>
                    <w:t>VSC further recommends that WP3, US and VSC continue to work together in advance of the next cold mass leak test.</w:t>
                  </w:r>
                  <w:r w:rsidRPr="00036EDB">
                    <w:rPr>
                      <w:rFonts w:ascii="Arial" w:eastAsia="Times New Roman" w:hAnsi="Arial" w:cs="Arial"/>
                      <w:sz w:val="24"/>
                      <w:szCs w:val="24"/>
                    </w:rPr>
                    <w:br/>
                  </w:r>
                  <w:r w:rsidRPr="00036EDB">
                    <w:rPr>
                      <w:rFonts w:ascii="Arial" w:eastAsia="Times New Roman" w:hAnsi="Arial" w:cs="Arial"/>
                      <w:sz w:val="24"/>
                      <w:szCs w:val="24"/>
                    </w:rPr>
                    <w:br/>
                    <w:t>Paul and Jaime</w:t>
                  </w:r>
                </w:p>
                <w:p w14:paraId="5DCF0F38" w14:textId="77777777" w:rsidR="00036EDB" w:rsidRDefault="00036EDB" w:rsidP="00036EDB">
                  <w:pPr>
                    <w:spacing w:after="0" w:line="240" w:lineRule="auto"/>
                    <w:ind w:right="4005"/>
                    <w:rPr>
                      <w:rFonts w:ascii="Arial" w:eastAsia="Times New Roman" w:hAnsi="Arial" w:cs="Arial"/>
                      <w:sz w:val="24"/>
                      <w:szCs w:val="24"/>
                    </w:rPr>
                  </w:pPr>
                </w:p>
                <w:p w14:paraId="4F8B4AE9" w14:textId="77777777" w:rsidR="00036EDB" w:rsidRDefault="00036EDB" w:rsidP="00036EDB">
                  <w:pPr>
                    <w:spacing w:after="0" w:line="240" w:lineRule="auto"/>
                    <w:ind w:right="4005"/>
                    <w:rPr>
                      <w:rFonts w:ascii="Arial" w:eastAsia="Times New Roman" w:hAnsi="Arial" w:cs="Arial"/>
                      <w:sz w:val="24"/>
                      <w:szCs w:val="24"/>
                    </w:rPr>
                  </w:pPr>
                </w:p>
                <w:p w14:paraId="46D3F7C7" w14:textId="6B87B082" w:rsidR="00036EDB" w:rsidRPr="00036EDB" w:rsidRDefault="00036EDB" w:rsidP="00036EDB">
                  <w:pPr>
                    <w:spacing w:after="0" w:line="240" w:lineRule="auto"/>
                    <w:ind w:right="4005"/>
                    <w:rPr>
                      <w:rFonts w:ascii="Arial" w:eastAsia="Times New Roman" w:hAnsi="Arial" w:cs="Arial"/>
                      <w:sz w:val="24"/>
                      <w:szCs w:val="24"/>
                    </w:rPr>
                  </w:pPr>
                </w:p>
              </w:tc>
            </w:tr>
          </w:tbl>
          <w:p w14:paraId="327D8E0A" w14:textId="77777777" w:rsidR="00036EDB" w:rsidRPr="00036EDB" w:rsidRDefault="00036EDB" w:rsidP="00036EDB">
            <w:pPr>
              <w:spacing w:after="0" w:line="210" w:lineRule="atLeast"/>
              <w:rPr>
                <w:rFonts w:ascii="Arial" w:eastAsia="Times New Roman" w:hAnsi="Arial" w:cs="Arial"/>
                <w:sz w:val="17"/>
                <w:szCs w:val="17"/>
              </w:rPr>
            </w:pPr>
          </w:p>
        </w:tc>
      </w:tr>
    </w:tbl>
    <w:p w14:paraId="5A09BA36" w14:textId="77777777" w:rsidR="00036EDB" w:rsidRPr="00036EDB" w:rsidRDefault="00036EDB" w:rsidP="00036EDB">
      <w:pPr>
        <w:shd w:val="clear" w:color="auto" w:fill="FFFFFF"/>
        <w:spacing w:after="0" w:line="240" w:lineRule="auto"/>
        <w:rPr>
          <w:rFonts w:ascii="Arial" w:eastAsia="Times New Roman" w:hAnsi="Arial" w:cs="Arial"/>
          <w:vanish/>
          <w:color w:val="000000"/>
          <w:sz w:val="24"/>
          <w:szCs w:val="24"/>
        </w:rPr>
      </w:pPr>
    </w:p>
    <w:tbl>
      <w:tblPr>
        <w:tblW w:w="14100" w:type="dxa"/>
        <w:tblCellSpacing w:w="0" w:type="dxa"/>
        <w:tblCellMar>
          <w:left w:w="0" w:type="dxa"/>
          <w:right w:w="0" w:type="dxa"/>
        </w:tblCellMar>
        <w:tblLook w:val="04A0" w:firstRow="1" w:lastRow="0" w:firstColumn="1" w:lastColumn="0" w:noHBand="0" w:noVBand="1"/>
      </w:tblPr>
      <w:tblGrid>
        <w:gridCol w:w="14100"/>
      </w:tblGrid>
      <w:tr w:rsidR="00036EDB" w:rsidRPr="00036EDB" w14:paraId="49461066" w14:textId="77777777" w:rsidTr="00036EDB">
        <w:trPr>
          <w:tblCellSpacing w:w="0" w:type="dxa"/>
        </w:trPr>
        <w:tc>
          <w:tcPr>
            <w:tcW w:w="14070" w:type="dxa"/>
            <w:tcMar>
              <w:top w:w="0" w:type="dxa"/>
              <w:left w:w="15" w:type="dxa"/>
              <w:bottom w:w="0" w:type="dxa"/>
              <w:right w:w="15" w:type="dxa"/>
            </w:tcMar>
            <w:hideMark/>
          </w:tcPr>
          <w:tbl>
            <w:tblPr>
              <w:tblW w:w="14070" w:type="dxa"/>
              <w:tblCellSpacing w:w="0" w:type="dxa"/>
              <w:tblCellMar>
                <w:left w:w="0" w:type="dxa"/>
                <w:bottom w:w="150" w:type="dxa"/>
                <w:right w:w="0" w:type="dxa"/>
              </w:tblCellMar>
              <w:tblLook w:val="04A0" w:firstRow="1" w:lastRow="0" w:firstColumn="1" w:lastColumn="0" w:noHBand="0" w:noVBand="1"/>
            </w:tblPr>
            <w:tblGrid>
              <w:gridCol w:w="14070"/>
            </w:tblGrid>
            <w:tr w:rsidR="00036EDB" w:rsidRPr="00036EDB" w14:paraId="5360B564" w14:textId="77777777" w:rsidTr="00036EDB">
              <w:trPr>
                <w:tblCellSpacing w:w="0" w:type="dxa"/>
              </w:trPr>
              <w:tc>
                <w:tcPr>
                  <w:tcW w:w="0" w:type="auto"/>
                  <w:tcMar>
                    <w:top w:w="0" w:type="dxa"/>
                    <w:left w:w="0" w:type="dxa"/>
                    <w:bottom w:w="0" w:type="dxa"/>
                    <w:right w:w="0" w:type="dxa"/>
                  </w:tcMar>
                  <w:hideMark/>
                </w:tcPr>
                <w:tbl>
                  <w:tblPr>
                    <w:tblW w:w="14070" w:type="dxa"/>
                    <w:tblCellSpacing w:w="0" w:type="dxa"/>
                    <w:tblCellMar>
                      <w:top w:w="15" w:type="dxa"/>
                      <w:left w:w="15" w:type="dxa"/>
                      <w:bottom w:w="15" w:type="dxa"/>
                      <w:right w:w="15" w:type="dxa"/>
                    </w:tblCellMar>
                    <w:tblLook w:val="04A0" w:firstRow="1" w:lastRow="0" w:firstColumn="1" w:lastColumn="0" w:noHBand="0" w:noVBand="1"/>
                  </w:tblPr>
                  <w:tblGrid>
                    <w:gridCol w:w="9017"/>
                    <w:gridCol w:w="5053"/>
                  </w:tblGrid>
                  <w:tr w:rsidR="00036EDB" w:rsidRPr="00036EDB" w14:paraId="2DF27E54" w14:textId="77777777" w:rsidTr="00036EDB">
                    <w:trPr>
                      <w:tblCellSpacing w:w="0" w:type="dxa"/>
                    </w:trPr>
                    <w:tc>
                      <w:tcPr>
                        <w:tcW w:w="0" w:type="auto"/>
                        <w:shd w:val="clear" w:color="auto" w:fill="FFFFFF"/>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56"/>
                          <w:gridCol w:w="387"/>
                          <w:gridCol w:w="2178"/>
                          <w:gridCol w:w="67"/>
                          <w:gridCol w:w="1080"/>
                        </w:tblGrid>
                        <w:tr w:rsidR="00036EDB" w:rsidRPr="00036EDB" w14:paraId="6C1A595F" w14:textId="77777777">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
                                <w:gridCol w:w="67"/>
                                <w:gridCol w:w="574"/>
                              </w:tblGrid>
                              <w:tr w:rsidR="00036EDB" w:rsidRPr="00036EDB" w14:paraId="5A939B0B" w14:textId="77777777">
                                <w:trPr>
                                  <w:tblCellSpacing w:w="0" w:type="dxa"/>
                                </w:trPr>
                                <w:tc>
                                  <w:tcPr>
                                    <w:tcW w:w="0" w:type="auto"/>
                                    <w:vAlign w:val="center"/>
                                    <w:hideMark/>
                                  </w:tcPr>
                                  <w:p w14:paraId="42399D62" w14:textId="2B873845"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noProof/>
                                        <w:sz w:val="24"/>
                                        <w:szCs w:val="24"/>
                                      </w:rPr>
                                      <w:drawing>
                                        <wp:inline distT="0" distB="0" distL="0" distR="0" wp14:anchorId="30E025B3" wp14:editId="64339FD2">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14:paraId="3757846E"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vAlign w:val="center"/>
                                    <w:hideMark/>
                                  </w:tcPr>
                                  <w:p w14:paraId="338042E8"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b/>
                                        <w:bCs/>
                                        <w:color w:val="000080"/>
                                        <w:sz w:val="24"/>
                                        <w:szCs w:val="24"/>
                                      </w:rPr>
                                      <w:t>Seen</w:t>
                                    </w:r>
                                  </w:p>
                                </w:tc>
                              </w:tr>
                            </w:tbl>
                            <w:p w14:paraId="6BAFC9E3"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p w14:paraId="51E101F3"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by </w:t>
                              </w:r>
                            </w:p>
                          </w:tc>
                          <w:tc>
                            <w:tcPr>
                              <w:tcW w:w="0" w:type="auto"/>
                              <w:tcMar>
                                <w:top w:w="0" w:type="dxa"/>
                                <w:left w:w="0" w:type="dxa"/>
                                <w:bottom w:w="0" w:type="dxa"/>
                                <w:right w:w="0" w:type="dxa"/>
                              </w:tcMar>
                              <w:vAlign w:val="center"/>
                              <w:hideMark/>
                            </w:tcPr>
                            <w:p w14:paraId="4014A41D" w14:textId="77777777" w:rsidR="00036EDB" w:rsidRPr="00036EDB" w:rsidRDefault="00036EDB" w:rsidP="00036EDB">
                              <w:pPr>
                                <w:spacing w:after="0" w:line="240" w:lineRule="auto"/>
                                <w:rPr>
                                  <w:rFonts w:ascii="Arial" w:eastAsia="Times New Roman" w:hAnsi="Arial" w:cs="Arial"/>
                                  <w:b/>
                                  <w:bCs/>
                                  <w:color w:val="0857A6"/>
                                  <w:sz w:val="20"/>
                                  <w:szCs w:val="20"/>
                                </w:rPr>
                              </w:pPr>
                              <w:r w:rsidRPr="00036EDB">
                                <w:rPr>
                                  <w:rFonts w:ascii="Arial" w:eastAsia="Times New Roman" w:hAnsi="Arial" w:cs="Arial"/>
                                  <w:b/>
                                  <w:bCs/>
                                  <w:color w:val="0857A6"/>
                                  <w:sz w:val="20"/>
                                  <w:szCs w:val="20"/>
                                </w:rPr>
                                <w:t>DUARTE RAMOS Delio</w:t>
                              </w:r>
                            </w:p>
                          </w:tc>
                          <w:tc>
                            <w:tcPr>
                              <w:tcW w:w="0" w:type="auto"/>
                              <w:tcMar>
                                <w:top w:w="0" w:type="dxa"/>
                                <w:left w:w="0" w:type="dxa"/>
                                <w:bottom w:w="0" w:type="dxa"/>
                                <w:right w:w="0" w:type="dxa"/>
                              </w:tcMar>
                              <w:vAlign w:val="center"/>
                              <w:hideMark/>
                            </w:tcPr>
                            <w:p w14:paraId="72E8C865"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tcMar>
                                <w:top w:w="0" w:type="dxa"/>
                                <w:left w:w="0" w:type="dxa"/>
                                <w:bottom w:w="0" w:type="dxa"/>
                                <w:right w:w="0" w:type="dxa"/>
                              </w:tcMar>
                              <w:vAlign w:val="center"/>
                              <w:hideMark/>
                            </w:tcPr>
                            <w:p w14:paraId="675CBF0E"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(TE-MSC)</w:t>
                              </w:r>
                            </w:p>
                          </w:tc>
                        </w:tr>
                      </w:tbl>
                      <w:p w14:paraId="49E370D2" w14:textId="77777777" w:rsidR="00036EDB" w:rsidRPr="00036EDB" w:rsidRDefault="00036EDB" w:rsidP="00036EDB">
                        <w:pPr>
                          <w:spacing w:after="0" w:line="240" w:lineRule="auto"/>
                          <w:rPr>
                            <w:rFonts w:ascii="Arial" w:eastAsia="Times New Roman" w:hAnsi="Arial" w:cs="Arial"/>
                            <w:sz w:val="24"/>
                            <w:szCs w:val="24"/>
                          </w:rPr>
                        </w:pPr>
                      </w:p>
                    </w:tc>
                    <w:tc>
                      <w:tcPr>
                        <w:tcW w:w="0" w:type="auto"/>
                        <w:shd w:val="clear" w:color="auto" w:fill="FFFFFF"/>
                        <w:tcMar>
                          <w:top w:w="0" w:type="dxa"/>
                          <w:left w:w="0" w:type="dxa"/>
                          <w:bottom w:w="0" w:type="dxa"/>
                          <w:right w:w="0" w:type="dxa"/>
                        </w:tcMar>
                        <w:vAlign w:val="center"/>
                        <w:hideMark/>
                      </w:tcPr>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412"/>
                          <w:gridCol w:w="36"/>
                        </w:tblGrid>
                        <w:tr w:rsidR="00036EDB" w:rsidRPr="00036EDB" w14:paraId="1631112E" w14:textId="77777777">
                          <w:trPr>
                            <w:tblCellSpacing w:w="0" w:type="dxa"/>
                            <w:jc w:val="right"/>
                          </w:trPr>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12"/>
                              </w:tblGrid>
                              <w:tr w:rsidR="00036EDB" w:rsidRPr="00036EDB" w14:paraId="0BDF7A8F" w14:textId="77777777">
                                <w:trPr>
                                  <w:tblCellSpacing w:w="0" w:type="dxa"/>
                                </w:trPr>
                                <w:tc>
                                  <w:tcPr>
                                    <w:tcW w:w="0" w:type="auto"/>
                                    <w:tcMar>
                                      <w:top w:w="0" w:type="dxa"/>
                                      <w:left w:w="0" w:type="dxa"/>
                                      <w:bottom w:w="0" w:type="dxa"/>
                                      <w:right w:w="0" w:type="dxa"/>
                                    </w:tcMar>
                                    <w:vAlign w:val="center"/>
                                    <w:hideMark/>
                                  </w:tcPr>
                                  <w:p w14:paraId="356C03ED" w14:textId="77777777" w:rsidR="00036EDB" w:rsidRPr="00036EDB" w:rsidRDefault="00036EDB" w:rsidP="00036EDB">
                                    <w:pPr>
                                      <w:spacing w:after="0" w:line="240" w:lineRule="auto"/>
                                      <w:rPr>
                                        <w:rFonts w:ascii="Arial" w:eastAsia="Times New Roman" w:hAnsi="Arial" w:cs="Arial"/>
                                        <w:sz w:val="18"/>
                                        <w:szCs w:val="18"/>
                                      </w:rPr>
                                    </w:pPr>
                                    <w:r w:rsidRPr="00036EDB">
                                      <w:rPr>
                                        <w:rFonts w:ascii="Arial" w:eastAsia="Times New Roman" w:hAnsi="Arial" w:cs="Arial"/>
                                        <w:sz w:val="18"/>
                                        <w:szCs w:val="18"/>
                                      </w:rPr>
                                      <w:t>Created on 2023-09-22, 01:47</w:t>
                                    </w:r>
                                  </w:p>
                                </w:tc>
                              </w:tr>
                            </w:tbl>
                            <w:p w14:paraId="176D832A"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036EDB" w:rsidRPr="00036EDB" w14:paraId="3E11837F" w14:textId="77777777">
                                <w:trPr>
                                  <w:tblCellSpacing w:w="0" w:type="dxa"/>
                                </w:trPr>
                                <w:tc>
                                  <w:tcPr>
                                    <w:tcW w:w="0" w:type="auto"/>
                                    <w:vAlign w:val="center"/>
                                    <w:hideMark/>
                                  </w:tcPr>
                                  <w:p w14:paraId="5F4D931C" w14:textId="77777777" w:rsidR="00036EDB" w:rsidRPr="00036EDB" w:rsidRDefault="00036EDB" w:rsidP="00036EDB">
                                    <w:pPr>
                                      <w:spacing w:after="0" w:line="240" w:lineRule="auto"/>
                                      <w:rPr>
                                        <w:rFonts w:ascii="Times New Roman" w:eastAsia="Times New Roman" w:hAnsi="Times New Roman" w:cs="Times New Roman"/>
                                        <w:sz w:val="20"/>
                                        <w:szCs w:val="20"/>
                                      </w:rPr>
                                    </w:pPr>
                                  </w:p>
                                </w:tc>
                              </w:tr>
                            </w:tbl>
                            <w:p w14:paraId="40EE6F4F" w14:textId="77777777" w:rsidR="00036EDB" w:rsidRPr="00036EDB" w:rsidRDefault="00036EDB" w:rsidP="00036EDB">
                              <w:pPr>
                                <w:spacing w:after="0" w:line="240" w:lineRule="auto"/>
                                <w:rPr>
                                  <w:rFonts w:ascii="Arial" w:eastAsia="Times New Roman" w:hAnsi="Arial" w:cs="Arial"/>
                                  <w:sz w:val="24"/>
                                  <w:szCs w:val="24"/>
                                </w:rPr>
                              </w:pPr>
                            </w:p>
                          </w:tc>
                        </w:tr>
                      </w:tbl>
                      <w:p w14:paraId="736CBF44" w14:textId="77777777" w:rsidR="00036EDB" w:rsidRPr="00036EDB" w:rsidRDefault="00036EDB" w:rsidP="00036EDB">
                        <w:pPr>
                          <w:spacing w:after="0" w:line="240" w:lineRule="auto"/>
                          <w:jc w:val="right"/>
                          <w:rPr>
                            <w:rFonts w:ascii="Arial" w:eastAsia="Times New Roman" w:hAnsi="Arial" w:cs="Arial"/>
                            <w:sz w:val="24"/>
                            <w:szCs w:val="24"/>
                          </w:rPr>
                        </w:pPr>
                      </w:p>
                    </w:tc>
                  </w:tr>
                </w:tbl>
                <w:p w14:paraId="4AE52246" w14:textId="77777777" w:rsidR="00036EDB" w:rsidRPr="00036EDB" w:rsidRDefault="00036EDB" w:rsidP="00036EDB">
                  <w:pPr>
                    <w:shd w:val="clear" w:color="auto" w:fill="FFFFFF"/>
                    <w:spacing w:after="0" w:line="240" w:lineRule="auto"/>
                    <w:rPr>
                      <w:rFonts w:ascii="Arial" w:eastAsia="Times New Roman" w:hAnsi="Arial" w:cs="Arial"/>
                      <w:sz w:val="24"/>
                      <w:szCs w:val="24"/>
                    </w:rPr>
                  </w:pPr>
                </w:p>
              </w:tc>
            </w:tr>
            <w:tr w:rsidR="00036EDB" w:rsidRPr="00036EDB" w14:paraId="7C3B6D08" w14:textId="77777777" w:rsidTr="00036EDB">
              <w:trPr>
                <w:tblCellSpacing w:w="0" w:type="dxa"/>
              </w:trPr>
              <w:tc>
                <w:tcPr>
                  <w:tcW w:w="0" w:type="auto"/>
                  <w:tcMar>
                    <w:top w:w="0" w:type="dxa"/>
                    <w:left w:w="0" w:type="dxa"/>
                    <w:bottom w:w="0" w:type="dxa"/>
                    <w:right w:w="0" w:type="dxa"/>
                  </w:tcMar>
                  <w:hideMark/>
                </w:tcPr>
                <w:p w14:paraId="12517791" w14:textId="77777777" w:rsidR="00036EDB" w:rsidRDefault="00036EDB" w:rsidP="00036EDB">
                  <w:pPr>
                    <w:spacing w:after="0" w:line="240" w:lineRule="auto"/>
                    <w:ind w:right="4185"/>
                    <w:rPr>
                      <w:rFonts w:ascii="Arial" w:eastAsia="Times New Roman" w:hAnsi="Arial" w:cs="Arial"/>
                      <w:sz w:val="24"/>
                      <w:szCs w:val="24"/>
                    </w:rPr>
                  </w:pPr>
                  <w:r w:rsidRPr="00036EDB">
                    <w:rPr>
                      <w:rFonts w:ascii="Arial" w:eastAsia="Times New Roman" w:hAnsi="Arial" w:cs="Arial"/>
                      <w:sz w:val="24"/>
                      <w:szCs w:val="24"/>
                    </w:rPr>
                    <w:t xml:space="preserve">As a complement to what </w:t>
                  </w:r>
                  <w:proofErr w:type="spellStart"/>
                  <w:r w:rsidRPr="00036EDB">
                    <w:rPr>
                      <w:rFonts w:ascii="Arial" w:eastAsia="Times New Roman" w:hAnsi="Arial" w:cs="Arial"/>
                      <w:sz w:val="24"/>
                      <w:szCs w:val="24"/>
                    </w:rPr>
                    <w:t>as</w:t>
                  </w:r>
                  <w:proofErr w:type="spellEnd"/>
                  <w:r w:rsidRPr="00036EDB">
                    <w:rPr>
                      <w:rFonts w:ascii="Arial" w:eastAsia="Times New Roman" w:hAnsi="Arial" w:cs="Arial"/>
                      <w:sz w:val="24"/>
                      <w:szCs w:val="24"/>
                    </w:rPr>
                    <w:t xml:space="preserve"> been written above, please note that it is not planned to repeat the leak test of the </w:t>
                  </w:r>
                  <w:proofErr w:type="spellStart"/>
                  <w:r w:rsidRPr="00036EDB">
                    <w:rPr>
                      <w:rFonts w:ascii="Arial" w:eastAsia="Times New Roman" w:hAnsi="Arial" w:cs="Arial"/>
                      <w:sz w:val="24"/>
                      <w:szCs w:val="24"/>
                    </w:rPr>
                    <w:t>cryoassemblies</w:t>
                  </w:r>
                  <w:proofErr w:type="spellEnd"/>
                  <w:r w:rsidRPr="00036EDB">
                    <w:rPr>
                      <w:rFonts w:ascii="Arial" w:eastAsia="Times New Roman" w:hAnsi="Arial" w:cs="Arial"/>
                      <w:sz w:val="24"/>
                      <w:szCs w:val="24"/>
                    </w:rPr>
                    <w:t xml:space="preserve"> upon arrival at CERN and we do not have the required tooling to do so.</w:t>
                  </w:r>
                  <w:r w:rsidRPr="00036EDB">
                    <w:rPr>
                      <w:rFonts w:ascii="Arial" w:eastAsia="Times New Roman" w:hAnsi="Arial" w:cs="Arial"/>
                      <w:sz w:val="24"/>
                      <w:szCs w:val="24"/>
                    </w:rPr>
                    <w:br/>
                    <w:t xml:space="preserve">After reception at CERN, we will do the second phase of cryostat assembly, where we install a so-called service module plus interface piping at both ends of the </w:t>
                  </w:r>
                  <w:proofErr w:type="spellStart"/>
                  <w:r w:rsidRPr="00036EDB">
                    <w:rPr>
                      <w:rFonts w:ascii="Arial" w:eastAsia="Times New Roman" w:hAnsi="Arial" w:cs="Arial"/>
                      <w:sz w:val="24"/>
                      <w:szCs w:val="24"/>
                    </w:rPr>
                    <w:t>cryoassembly</w:t>
                  </w:r>
                  <w:proofErr w:type="spellEnd"/>
                  <w:r w:rsidRPr="00036EDB">
                    <w:rPr>
                      <w:rFonts w:ascii="Arial" w:eastAsia="Times New Roman" w:hAnsi="Arial" w:cs="Arial"/>
                      <w:sz w:val="24"/>
                      <w:szCs w:val="24"/>
                    </w:rPr>
                    <w:t>. There are multiple designs of service modules and interfaces depending on the installation slot. As with all assemblies to be completed under WP3, we will perform a combined pressure and leak test of all cryogenic circuits to validate the global leak tightness prior to installation. This final leak test limits the search location of an eventual leak detected in the tunnel to the components of the interconnects, which are accessible for repair in-situ.</w:t>
                  </w:r>
                  <w:r w:rsidRPr="00036EDB">
                    <w:rPr>
                      <w:rFonts w:ascii="Arial" w:eastAsia="Times New Roman" w:hAnsi="Arial" w:cs="Arial"/>
                      <w:sz w:val="24"/>
                      <w:szCs w:val="24"/>
                    </w:rPr>
                    <w:br/>
                    <w:t xml:space="preserve">The success of the final pressure and leak test prior to installation depends on the leak checks done throughout the assembly process and eventual </w:t>
                  </w:r>
                  <w:proofErr w:type="spellStart"/>
                  <w:r w:rsidRPr="00036EDB">
                    <w:rPr>
                      <w:rFonts w:ascii="Arial" w:eastAsia="Times New Roman" w:hAnsi="Arial" w:cs="Arial"/>
                      <w:sz w:val="24"/>
                      <w:szCs w:val="24"/>
                    </w:rPr>
                    <w:t>repais</w:t>
                  </w:r>
                  <w:proofErr w:type="spellEnd"/>
                  <w:r w:rsidRPr="00036EDB">
                    <w:rPr>
                      <w:rFonts w:ascii="Arial" w:eastAsia="Times New Roman" w:hAnsi="Arial" w:cs="Arial"/>
                      <w:sz w:val="24"/>
                      <w:szCs w:val="24"/>
                    </w:rPr>
                    <w:t>. If we detect leak at the final test, its location will be difficult to identify and, even if we do find it, a repair may require partial or total disassembly. This is to say that all intermediate leak checks, such as the one addressed in this document, are critical for the success of the assembly.</w:t>
                  </w:r>
                </w:p>
                <w:p w14:paraId="64BF778F" w14:textId="77777777" w:rsidR="00036EDB" w:rsidRDefault="00036EDB" w:rsidP="00036EDB">
                  <w:pPr>
                    <w:spacing w:after="0" w:line="240" w:lineRule="auto"/>
                    <w:ind w:right="4185"/>
                    <w:rPr>
                      <w:rFonts w:ascii="Arial" w:eastAsia="Times New Roman" w:hAnsi="Arial" w:cs="Arial"/>
                      <w:sz w:val="24"/>
                      <w:szCs w:val="24"/>
                    </w:rPr>
                  </w:pPr>
                </w:p>
                <w:p w14:paraId="401B8EA0" w14:textId="5A64B6A3" w:rsidR="00036EDB" w:rsidRPr="00036EDB" w:rsidRDefault="00036EDB" w:rsidP="00036EDB">
                  <w:pPr>
                    <w:spacing w:after="0" w:line="240" w:lineRule="auto"/>
                    <w:ind w:right="4185"/>
                    <w:rPr>
                      <w:rFonts w:ascii="Arial" w:eastAsia="Times New Roman" w:hAnsi="Arial" w:cs="Arial"/>
                      <w:sz w:val="24"/>
                      <w:szCs w:val="24"/>
                    </w:rPr>
                  </w:pPr>
                </w:p>
              </w:tc>
            </w:tr>
          </w:tbl>
          <w:p w14:paraId="0ED2D51A" w14:textId="77777777" w:rsidR="00036EDB" w:rsidRPr="00036EDB" w:rsidRDefault="00036EDB" w:rsidP="00036EDB">
            <w:pPr>
              <w:spacing w:after="0" w:line="210" w:lineRule="atLeast"/>
              <w:rPr>
                <w:rFonts w:ascii="Arial" w:eastAsia="Times New Roman" w:hAnsi="Arial" w:cs="Arial"/>
                <w:sz w:val="17"/>
                <w:szCs w:val="17"/>
              </w:rPr>
            </w:pPr>
          </w:p>
        </w:tc>
      </w:tr>
      <w:tr w:rsidR="00036EDB" w:rsidRPr="00036EDB" w14:paraId="0DBDEF5A" w14:textId="77777777" w:rsidTr="00036EDB">
        <w:trPr>
          <w:tblCellSpacing w:w="0" w:type="dxa"/>
        </w:trPr>
        <w:tc>
          <w:tcPr>
            <w:tcW w:w="14070" w:type="dxa"/>
            <w:tcMar>
              <w:top w:w="0" w:type="dxa"/>
              <w:left w:w="15" w:type="dxa"/>
              <w:bottom w:w="0" w:type="dxa"/>
              <w:right w:w="15" w:type="dxa"/>
            </w:tcMar>
            <w:hideMark/>
          </w:tcPr>
          <w:tbl>
            <w:tblPr>
              <w:tblW w:w="14070" w:type="dxa"/>
              <w:tblCellSpacing w:w="0" w:type="dxa"/>
              <w:tblCellMar>
                <w:left w:w="0" w:type="dxa"/>
                <w:bottom w:w="150" w:type="dxa"/>
                <w:right w:w="0" w:type="dxa"/>
              </w:tblCellMar>
              <w:tblLook w:val="04A0" w:firstRow="1" w:lastRow="0" w:firstColumn="1" w:lastColumn="0" w:noHBand="0" w:noVBand="1"/>
            </w:tblPr>
            <w:tblGrid>
              <w:gridCol w:w="14070"/>
            </w:tblGrid>
            <w:tr w:rsidR="00036EDB" w:rsidRPr="00036EDB" w14:paraId="6B57E544" w14:textId="77777777" w:rsidTr="00036EDB">
              <w:trPr>
                <w:tblCellSpacing w:w="0" w:type="dxa"/>
              </w:trPr>
              <w:tc>
                <w:tcPr>
                  <w:tcW w:w="0" w:type="auto"/>
                  <w:tcMar>
                    <w:top w:w="0" w:type="dxa"/>
                    <w:left w:w="0" w:type="dxa"/>
                    <w:bottom w:w="0" w:type="dxa"/>
                    <w:right w:w="0" w:type="dxa"/>
                  </w:tcMar>
                  <w:hideMark/>
                </w:tcPr>
                <w:tbl>
                  <w:tblPr>
                    <w:tblW w:w="14070" w:type="dxa"/>
                    <w:tblCellSpacing w:w="0" w:type="dxa"/>
                    <w:tblCellMar>
                      <w:top w:w="15" w:type="dxa"/>
                      <w:left w:w="15" w:type="dxa"/>
                      <w:bottom w:w="15" w:type="dxa"/>
                      <w:right w:w="15" w:type="dxa"/>
                    </w:tblCellMar>
                    <w:tblLook w:val="04A0" w:firstRow="1" w:lastRow="0" w:firstColumn="1" w:lastColumn="0" w:noHBand="0" w:noVBand="1"/>
                  </w:tblPr>
                  <w:tblGrid>
                    <w:gridCol w:w="8793"/>
                    <w:gridCol w:w="5277"/>
                  </w:tblGrid>
                  <w:tr w:rsidR="00036EDB" w:rsidRPr="00036EDB" w14:paraId="7628ABA4" w14:textId="77777777" w:rsidTr="00036EDB">
                    <w:trPr>
                      <w:tblCellSpacing w:w="0" w:type="dxa"/>
                    </w:trPr>
                    <w:tc>
                      <w:tcPr>
                        <w:tcW w:w="0" w:type="auto"/>
                        <w:shd w:val="clear" w:color="auto" w:fill="FFFFFF"/>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163"/>
                          <w:gridCol w:w="387"/>
                          <w:gridCol w:w="1701"/>
                          <w:gridCol w:w="67"/>
                          <w:gridCol w:w="761"/>
                        </w:tblGrid>
                        <w:tr w:rsidR="00036EDB" w:rsidRPr="00036EDB" w14:paraId="5EDE1E79" w14:textId="77777777">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
                                <w:gridCol w:w="67"/>
                                <w:gridCol w:w="1081"/>
                              </w:tblGrid>
                              <w:tr w:rsidR="00036EDB" w:rsidRPr="00036EDB" w14:paraId="31FFAF12" w14:textId="77777777">
                                <w:trPr>
                                  <w:tblCellSpacing w:w="0" w:type="dxa"/>
                                </w:trPr>
                                <w:tc>
                                  <w:tcPr>
                                    <w:tcW w:w="0" w:type="auto"/>
                                    <w:vAlign w:val="center"/>
                                    <w:hideMark/>
                                  </w:tcPr>
                                  <w:p w14:paraId="1FEFFD9C" w14:textId="1D091BB9"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noProof/>
                                        <w:sz w:val="24"/>
                                        <w:szCs w:val="24"/>
                                      </w:rPr>
                                      <w:drawing>
                                        <wp:inline distT="0" distB="0" distL="0" distR="0" wp14:anchorId="22131434" wp14:editId="76C274D6">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14:paraId="54E11A5E"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vAlign w:val="center"/>
                                    <w:hideMark/>
                                  </w:tcPr>
                                  <w:p w14:paraId="5ABD7A0A"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b/>
                                        <w:bCs/>
                                        <w:color w:val="008000"/>
                                        <w:sz w:val="24"/>
                                        <w:szCs w:val="24"/>
                                      </w:rPr>
                                      <w:t>Accepted</w:t>
                                    </w:r>
                                  </w:p>
                                </w:tc>
                              </w:tr>
                            </w:tbl>
                            <w:p w14:paraId="38EC0C6C"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p w14:paraId="52A55EA1"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by </w:t>
                              </w:r>
                            </w:p>
                          </w:tc>
                          <w:tc>
                            <w:tcPr>
                              <w:tcW w:w="0" w:type="auto"/>
                              <w:tcMar>
                                <w:top w:w="0" w:type="dxa"/>
                                <w:left w:w="0" w:type="dxa"/>
                                <w:bottom w:w="0" w:type="dxa"/>
                                <w:right w:w="0" w:type="dxa"/>
                              </w:tcMar>
                              <w:vAlign w:val="center"/>
                              <w:hideMark/>
                            </w:tcPr>
                            <w:p w14:paraId="2D2C26B3" w14:textId="77777777" w:rsidR="00036EDB" w:rsidRPr="00036EDB" w:rsidRDefault="00036EDB" w:rsidP="00036EDB">
                              <w:pPr>
                                <w:spacing w:after="0" w:line="240" w:lineRule="auto"/>
                                <w:rPr>
                                  <w:rFonts w:ascii="Arial" w:eastAsia="Times New Roman" w:hAnsi="Arial" w:cs="Arial"/>
                                  <w:b/>
                                  <w:bCs/>
                                  <w:color w:val="0857A6"/>
                                  <w:sz w:val="20"/>
                                  <w:szCs w:val="20"/>
                                </w:rPr>
                              </w:pPr>
                              <w:r w:rsidRPr="00036EDB">
                                <w:rPr>
                                  <w:rFonts w:ascii="Arial" w:eastAsia="Times New Roman" w:hAnsi="Arial" w:cs="Arial"/>
                                  <w:b/>
                                  <w:bCs/>
                                  <w:color w:val="0857A6"/>
                                  <w:sz w:val="20"/>
                                  <w:szCs w:val="20"/>
                                </w:rPr>
                                <w:t>BLOWERS James</w:t>
                              </w:r>
                            </w:p>
                          </w:tc>
                          <w:tc>
                            <w:tcPr>
                              <w:tcW w:w="0" w:type="auto"/>
                              <w:tcMar>
                                <w:top w:w="0" w:type="dxa"/>
                                <w:left w:w="0" w:type="dxa"/>
                                <w:bottom w:w="0" w:type="dxa"/>
                                <w:right w:w="0" w:type="dxa"/>
                              </w:tcMar>
                              <w:vAlign w:val="center"/>
                              <w:hideMark/>
                            </w:tcPr>
                            <w:p w14:paraId="11D55D33"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tcMar>
                                <w:top w:w="0" w:type="dxa"/>
                                <w:left w:w="0" w:type="dxa"/>
                                <w:bottom w:w="0" w:type="dxa"/>
                                <w:right w:w="0" w:type="dxa"/>
                              </w:tcMar>
                              <w:vAlign w:val="center"/>
                              <w:hideMark/>
                            </w:tcPr>
                            <w:p w14:paraId="41651B89"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(Other)</w:t>
                              </w:r>
                            </w:p>
                          </w:tc>
                        </w:tr>
                      </w:tbl>
                      <w:p w14:paraId="0A4401A5" w14:textId="77777777" w:rsidR="00036EDB" w:rsidRPr="00036EDB" w:rsidRDefault="00036EDB" w:rsidP="00036EDB">
                        <w:pPr>
                          <w:spacing w:after="0" w:line="240" w:lineRule="auto"/>
                          <w:rPr>
                            <w:rFonts w:ascii="Arial" w:eastAsia="Times New Roman" w:hAnsi="Arial" w:cs="Arial"/>
                            <w:sz w:val="24"/>
                            <w:szCs w:val="24"/>
                          </w:rPr>
                        </w:pPr>
                      </w:p>
                    </w:tc>
                    <w:tc>
                      <w:tcPr>
                        <w:tcW w:w="0" w:type="auto"/>
                        <w:shd w:val="clear" w:color="auto" w:fill="FFFFFF"/>
                        <w:tcMar>
                          <w:top w:w="0" w:type="dxa"/>
                          <w:left w:w="0" w:type="dxa"/>
                          <w:bottom w:w="0" w:type="dxa"/>
                          <w:right w:w="0" w:type="dxa"/>
                        </w:tcMar>
                        <w:vAlign w:val="center"/>
                        <w:hideMark/>
                      </w:tcPr>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412"/>
                          <w:gridCol w:w="36"/>
                        </w:tblGrid>
                        <w:tr w:rsidR="00036EDB" w:rsidRPr="00036EDB" w14:paraId="60776A32" w14:textId="77777777">
                          <w:trPr>
                            <w:tblCellSpacing w:w="0" w:type="dxa"/>
                            <w:jc w:val="right"/>
                          </w:trPr>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12"/>
                              </w:tblGrid>
                              <w:tr w:rsidR="00036EDB" w:rsidRPr="00036EDB" w14:paraId="08EE3D95" w14:textId="77777777">
                                <w:trPr>
                                  <w:tblCellSpacing w:w="0" w:type="dxa"/>
                                </w:trPr>
                                <w:tc>
                                  <w:tcPr>
                                    <w:tcW w:w="0" w:type="auto"/>
                                    <w:tcMar>
                                      <w:top w:w="0" w:type="dxa"/>
                                      <w:left w:w="0" w:type="dxa"/>
                                      <w:bottom w:w="0" w:type="dxa"/>
                                      <w:right w:w="0" w:type="dxa"/>
                                    </w:tcMar>
                                    <w:vAlign w:val="center"/>
                                    <w:hideMark/>
                                  </w:tcPr>
                                  <w:p w14:paraId="6DFFC9D1" w14:textId="77777777" w:rsidR="00036EDB" w:rsidRPr="00036EDB" w:rsidRDefault="00036EDB" w:rsidP="00036EDB">
                                    <w:pPr>
                                      <w:spacing w:after="0" w:line="240" w:lineRule="auto"/>
                                      <w:rPr>
                                        <w:rFonts w:ascii="Arial" w:eastAsia="Times New Roman" w:hAnsi="Arial" w:cs="Arial"/>
                                        <w:sz w:val="18"/>
                                        <w:szCs w:val="18"/>
                                      </w:rPr>
                                    </w:pPr>
                                    <w:r w:rsidRPr="00036EDB">
                                      <w:rPr>
                                        <w:rFonts w:ascii="Arial" w:eastAsia="Times New Roman" w:hAnsi="Arial" w:cs="Arial"/>
                                        <w:sz w:val="18"/>
                                        <w:szCs w:val="18"/>
                                      </w:rPr>
                                      <w:t>Created on 2023-09-22, 09:55</w:t>
                                    </w:r>
                                  </w:p>
                                </w:tc>
                              </w:tr>
                            </w:tbl>
                            <w:p w14:paraId="36BD2AE9"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036EDB" w:rsidRPr="00036EDB" w14:paraId="0AFFB5E3" w14:textId="77777777">
                                <w:trPr>
                                  <w:tblCellSpacing w:w="0" w:type="dxa"/>
                                </w:trPr>
                                <w:tc>
                                  <w:tcPr>
                                    <w:tcW w:w="0" w:type="auto"/>
                                    <w:vAlign w:val="center"/>
                                    <w:hideMark/>
                                  </w:tcPr>
                                  <w:p w14:paraId="122405D0" w14:textId="77777777" w:rsidR="00036EDB" w:rsidRPr="00036EDB" w:rsidRDefault="00036EDB" w:rsidP="00036EDB">
                                    <w:pPr>
                                      <w:spacing w:after="0" w:line="240" w:lineRule="auto"/>
                                      <w:rPr>
                                        <w:rFonts w:ascii="Times New Roman" w:eastAsia="Times New Roman" w:hAnsi="Times New Roman" w:cs="Times New Roman"/>
                                        <w:sz w:val="20"/>
                                        <w:szCs w:val="20"/>
                                      </w:rPr>
                                    </w:pPr>
                                  </w:p>
                                </w:tc>
                              </w:tr>
                            </w:tbl>
                            <w:p w14:paraId="0EF17738" w14:textId="77777777" w:rsidR="00036EDB" w:rsidRPr="00036EDB" w:rsidRDefault="00036EDB" w:rsidP="00036EDB">
                              <w:pPr>
                                <w:spacing w:after="0" w:line="240" w:lineRule="auto"/>
                                <w:rPr>
                                  <w:rFonts w:ascii="Arial" w:eastAsia="Times New Roman" w:hAnsi="Arial" w:cs="Arial"/>
                                  <w:sz w:val="24"/>
                                  <w:szCs w:val="24"/>
                                </w:rPr>
                              </w:pPr>
                            </w:p>
                          </w:tc>
                        </w:tr>
                      </w:tbl>
                      <w:p w14:paraId="6031EB9C" w14:textId="77777777" w:rsidR="00036EDB" w:rsidRPr="00036EDB" w:rsidRDefault="00036EDB" w:rsidP="00036EDB">
                        <w:pPr>
                          <w:spacing w:after="0" w:line="240" w:lineRule="auto"/>
                          <w:jc w:val="right"/>
                          <w:rPr>
                            <w:rFonts w:ascii="Arial" w:eastAsia="Times New Roman" w:hAnsi="Arial" w:cs="Arial"/>
                            <w:sz w:val="24"/>
                            <w:szCs w:val="24"/>
                          </w:rPr>
                        </w:pPr>
                      </w:p>
                    </w:tc>
                  </w:tr>
                </w:tbl>
                <w:p w14:paraId="114DA8F8" w14:textId="77777777" w:rsidR="00036EDB" w:rsidRPr="00036EDB" w:rsidRDefault="00036EDB" w:rsidP="00036EDB">
                  <w:pPr>
                    <w:shd w:val="clear" w:color="auto" w:fill="FFFFFF"/>
                    <w:spacing w:after="0" w:line="240" w:lineRule="auto"/>
                    <w:rPr>
                      <w:rFonts w:ascii="Arial" w:eastAsia="Times New Roman" w:hAnsi="Arial" w:cs="Arial"/>
                      <w:sz w:val="24"/>
                      <w:szCs w:val="24"/>
                    </w:rPr>
                  </w:pPr>
                </w:p>
              </w:tc>
            </w:tr>
            <w:tr w:rsidR="00036EDB" w:rsidRPr="00036EDB" w14:paraId="6B28EF17" w14:textId="77777777" w:rsidTr="00036EDB">
              <w:trPr>
                <w:tblCellSpacing w:w="0" w:type="dxa"/>
              </w:trPr>
              <w:tc>
                <w:tcPr>
                  <w:tcW w:w="0" w:type="auto"/>
                  <w:tcMar>
                    <w:top w:w="0" w:type="dxa"/>
                    <w:left w:w="0" w:type="dxa"/>
                    <w:bottom w:w="0" w:type="dxa"/>
                    <w:right w:w="0" w:type="dxa"/>
                  </w:tcMar>
                  <w:hideMark/>
                </w:tcPr>
                <w:p w14:paraId="4F1865DC" w14:textId="77777777" w:rsidR="00036EDB" w:rsidRDefault="00036EDB" w:rsidP="00036EDB">
                  <w:pPr>
                    <w:spacing w:after="0" w:line="240" w:lineRule="auto"/>
                    <w:ind w:right="4005"/>
                    <w:rPr>
                      <w:rFonts w:ascii="Arial" w:eastAsia="Times New Roman" w:hAnsi="Arial" w:cs="Arial"/>
                      <w:sz w:val="24"/>
                      <w:szCs w:val="24"/>
                    </w:rPr>
                  </w:pPr>
                  <w:r w:rsidRPr="00036EDB">
                    <w:rPr>
                      <w:rFonts w:ascii="Arial" w:eastAsia="Times New Roman" w:hAnsi="Arial" w:cs="Arial"/>
                      <w:sz w:val="24"/>
                      <w:szCs w:val="24"/>
                    </w:rPr>
                    <w:t xml:space="preserve">Regarding the attachment of this NCR to the asset, it should have been attached to the </w:t>
                  </w:r>
                  <w:proofErr w:type="spellStart"/>
                  <w:r w:rsidRPr="00036EDB">
                    <w:rPr>
                      <w:rFonts w:ascii="Arial" w:eastAsia="Times New Roman" w:hAnsi="Arial" w:cs="Arial"/>
                      <w:sz w:val="24"/>
                      <w:szCs w:val="24"/>
                    </w:rPr>
                    <w:t>cryostated</w:t>
                  </w:r>
                  <w:proofErr w:type="spellEnd"/>
                  <w:r w:rsidRPr="00036EDB">
                    <w:rPr>
                      <w:rFonts w:ascii="Arial" w:eastAsia="Times New Roman" w:hAnsi="Arial" w:cs="Arial"/>
                      <w:sz w:val="24"/>
                      <w:szCs w:val="24"/>
                    </w:rPr>
                    <w:t xml:space="preserve"> assembly and not the </w:t>
                  </w:r>
                  <w:proofErr w:type="spellStart"/>
                  <w:r w:rsidRPr="00036EDB">
                    <w:rPr>
                      <w:rFonts w:ascii="Arial" w:eastAsia="Times New Roman" w:hAnsi="Arial" w:cs="Arial"/>
                      <w:sz w:val="24"/>
                      <w:szCs w:val="24"/>
                    </w:rPr>
                    <w:t>coldmass</w:t>
                  </w:r>
                  <w:proofErr w:type="spellEnd"/>
                  <w:r w:rsidRPr="00036EDB">
                    <w:rPr>
                      <w:rFonts w:ascii="Arial" w:eastAsia="Times New Roman" w:hAnsi="Arial" w:cs="Arial"/>
                      <w:sz w:val="24"/>
                      <w:szCs w:val="24"/>
                    </w:rPr>
                    <w:t xml:space="preserve">. It has been moved to be attached to the </w:t>
                  </w:r>
                  <w:proofErr w:type="spellStart"/>
                  <w:r w:rsidRPr="00036EDB">
                    <w:rPr>
                      <w:rFonts w:ascii="Arial" w:eastAsia="Times New Roman" w:hAnsi="Arial" w:cs="Arial"/>
                      <w:sz w:val="24"/>
                      <w:szCs w:val="24"/>
                    </w:rPr>
                    <w:t>cryostated</w:t>
                  </w:r>
                  <w:proofErr w:type="spellEnd"/>
                  <w:r w:rsidRPr="00036EDB">
                    <w:rPr>
                      <w:rFonts w:ascii="Arial" w:eastAsia="Times New Roman" w:hAnsi="Arial" w:cs="Arial"/>
                      <w:sz w:val="24"/>
                      <w:szCs w:val="24"/>
                    </w:rPr>
                    <w:t xml:space="preserve"> assembly in MTF.</w:t>
                  </w:r>
                </w:p>
                <w:p w14:paraId="402E3D45" w14:textId="77777777" w:rsidR="00036EDB" w:rsidRDefault="00036EDB" w:rsidP="00036EDB">
                  <w:pPr>
                    <w:spacing w:after="0" w:line="240" w:lineRule="auto"/>
                    <w:ind w:right="4005"/>
                    <w:rPr>
                      <w:rFonts w:ascii="Arial" w:eastAsia="Times New Roman" w:hAnsi="Arial" w:cs="Arial"/>
                      <w:sz w:val="24"/>
                      <w:szCs w:val="24"/>
                    </w:rPr>
                  </w:pPr>
                </w:p>
                <w:p w14:paraId="6DF06C81" w14:textId="77777777" w:rsidR="00036EDB" w:rsidRDefault="00036EDB" w:rsidP="00036EDB">
                  <w:pPr>
                    <w:spacing w:after="0" w:line="240" w:lineRule="auto"/>
                    <w:ind w:right="4005"/>
                    <w:rPr>
                      <w:rFonts w:ascii="Arial" w:eastAsia="Times New Roman" w:hAnsi="Arial" w:cs="Arial"/>
                      <w:sz w:val="24"/>
                      <w:szCs w:val="24"/>
                    </w:rPr>
                  </w:pPr>
                </w:p>
                <w:p w14:paraId="2603643B" w14:textId="48F15902" w:rsidR="00036EDB" w:rsidRPr="00036EDB" w:rsidRDefault="00036EDB" w:rsidP="00036EDB">
                  <w:pPr>
                    <w:spacing w:after="0" w:line="240" w:lineRule="auto"/>
                    <w:ind w:right="4005"/>
                    <w:rPr>
                      <w:rFonts w:ascii="Arial" w:eastAsia="Times New Roman" w:hAnsi="Arial" w:cs="Arial"/>
                      <w:sz w:val="24"/>
                      <w:szCs w:val="24"/>
                    </w:rPr>
                  </w:pPr>
                </w:p>
              </w:tc>
            </w:tr>
          </w:tbl>
          <w:p w14:paraId="1C694662" w14:textId="77777777" w:rsidR="00036EDB" w:rsidRPr="00036EDB" w:rsidRDefault="00036EDB" w:rsidP="00036EDB">
            <w:pPr>
              <w:spacing w:after="0" w:line="210" w:lineRule="atLeast"/>
              <w:rPr>
                <w:rFonts w:ascii="Arial" w:eastAsia="Times New Roman" w:hAnsi="Arial" w:cs="Arial"/>
                <w:sz w:val="17"/>
                <w:szCs w:val="17"/>
              </w:rPr>
            </w:pPr>
          </w:p>
        </w:tc>
      </w:tr>
    </w:tbl>
    <w:p w14:paraId="4A9409B1" w14:textId="77777777" w:rsidR="00036EDB" w:rsidRPr="00036EDB" w:rsidRDefault="00036EDB" w:rsidP="00036EDB">
      <w:pPr>
        <w:shd w:val="clear" w:color="auto" w:fill="FFFFFF"/>
        <w:spacing w:after="0" w:line="240" w:lineRule="auto"/>
        <w:rPr>
          <w:rFonts w:ascii="Arial" w:eastAsia="Times New Roman" w:hAnsi="Arial" w:cs="Arial"/>
          <w:vanish/>
          <w:color w:val="000000"/>
          <w:sz w:val="24"/>
          <w:szCs w:val="24"/>
        </w:rPr>
      </w:pPr>
    </w:p>
    <w:tbl>
      <w:tblPr>
        <w:tblW w:w="14100" w:type="dxa"/>
        <w:tblCellSpacing w:w="0" w:type="dxa"/>
        <w:tblCellMar>
          <w:left w:w="0" w:type="dxa"/>
          <w:right w:w="0" w:type="dxa"/>
        </w:tblCellMar>
        <w:tblLook w:val="04A0" w:firstRow="1" w:lastRow="0" w:firstColumn="1" w:lastColumn="0" w:noHBand="0" w:noVBand="1"/>
      </w:tblPr>
      <w:tblGrid>
        <w:gridCol w:w="14100"/>
      </w:tblGrid>
      <w:tr w:rsidR="00036EDB" w:rsidRPr="00036EDB" w14:paraId="6FAA9DDA" w14:textId="77777777" w:rsidTr="00036EDB">
        <w:trPr>
          <w:tblCellSpacing w:w="0" w:type="dxa"/>
        </w:trPr>
        <w:tc>
          <w:tcPr>
            <w:tcW w:w="14070" w:type="dxa"/>
            <w:tcMar>
              <w:top w:w="0" w:type="dxa"/>
              <w:left w:w="15" w:type="dxa"/>
              <w:bottom w:w="0" w:type="dxa"/>
              <w:right w:w="15" w:type="dxa"/>
            </w:tcMar>
            <w:hideMark/>
          </w:tcPr>
          <w:tbl>
            <w:tblPr>
              <w:tblW w:w="14070" w:type="dxa"/>
              <w:tblCellSpacing w:w="0" w:type="dxa"/>
              <w:tblCellMar>
                <w:left w:w="0" w:type="dxa"/>
                <w:bottom w:w="150" w:type="dxa"/>
                <w:right w:w="0" w:type="dxa"/>
              </w:tblCellMar>
              <w:tblLook w:val="04A0" w:firstRow="1" w:lastRow="0" w:firstColumn="1" w:lastColumn="0" w:noHBand="0" w:noVBand="1"/>
            </w:tblPr>
            <w:tblGrid>
              <w:gridCol w:w="14070"/>
            </w:tblGrid>
            <w:tr w:rsidR="00036EDB" w:rsidRPr="00036EDB" w14:paraId="1353A082" w14:textId="77777777" w:rsidTr="00036EDB">
              <w:trPr>
                <w:tblCellSpacing w:w="0" w:type="dxa"/>
              </w:trPr>
              <w:tc>
                <w:tcPr>
                  <w:tcW w:w="0" w:type="auto"/>
                  <w:tcMar>
                    <w:top w:w="0" w:type="dxa"/>
                    <w:left w:w="0" w:type="dxa"/>
                    <w:bottom w:w="0" w:type="dxa"/>
                    <w:right w:w="0" w:type="dxa"/>
                  </w:tcMar>
                  <w:hideMark/>
                </w:tcPr>
                <w:tbl>
                  <w:tblPr>
                    <w:tblW w:w="14070" w:type="dxa"/>
                    <w:tblCellSpacing w:w="0" w:type="dxa"/>
                    <w:tblCellMar>
                      <w:top w:w="15" w:type="dxa"/>
                      <w:left w:w="15" w:type="dxa"/>
                      <w:bottom w:w="15" w:type="dxa"/>
                      <w:right w:w="15" w:type="dxa"/>
                    </w:tblCellMar>
                    <w:tblLook w:val="04A0" w:firstRow="1" w:lastRow="0" w:firstColumn="1" w:lastColumn="0" w:noHBand="0" w:noVBand="1"/>
                  </w:tblPr>
                  <w:tblGrid>
                    <w:gridCol w:w="8598"/>
                    <w:gridCol w:w="5472"/>
                  </w:tblGrid>
                  <w:tr w:rsidR="00036EDB" w:rsidRPr="00036EDB" w14:paraId="403AC408" w14:textId="77777777" w:rsidTr="00036EDB">
                    <w:trPr>
                      <w:tblCellSpacing w:w="0" w:type="dxa"/>
                    </w:trPr>
                    <w:tc>
                      <w:tcPr>
                        <w:tcW w:w="0" w:type="auto"/>
                        <w:shd w:val="clear" w:color="auto" w:fill="FFFFFF"/>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56"/>
                          <w:gridCol w:w="387"/>
                          <w:gridCol w:w="1656"/>
                          <w:gridCol w:w="67"/>
                          <w:gridCol w:w="1080"/>
                        </w:tblGrid>
                        <w:tr w:rsidR="00036EDB" w:rsidRPr="00036EDB" w14:paraId="218F72CA" w14:textId="77777777">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
                                <w:gridCol w:w="67"/>
                                <w:gridCol w:w="574"/>
                              </w:tblGrid>
                              <w:tr w:rsidR="00036EDB" w:rsidRPr="00036EDB" w14:paraId="6C9ACAB8" w14:textId="77777777">
                                <w:trPr>
                                  <w:tblCellSpacing w:w="0" w:type="dxa"/>
                                </w:trPr>
                                <w:tc>
                                  <w:tcPr>
                                    <w:tcW w:w="0" w:type="auto"/>
                                    <w:vAlign w:val="center"/>
                                    <w:hideMark/>
                                  </w:tcPr>
                                  <w:p w14:paraId="2C449568" w14:textId="0CBF1F3A"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noProof/>
                                        <w:sz w:val="24"/>
                                        <w:szCs w:val="24"/>
                                      </w:rPr>
                                      <w:drawing>
                                        <wp:inline distT="0" distB="0" distL="0" distR="0" wp14:anchorId="50FAD001" wp14:editId="531CA3A7">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14:paraId="5E2482E8"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vAlign w:val="center"/>
                                    <w:hideMark/>
                                  </w:tcPr>
                                  <w:p w14:paraId="39BEED1A"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b/>
                                        <w:bCs/>
                                        <w:color w:val="000080"/>
                                        <w:sz w:val="24"/>
                                        <w:szCs w:val="24"/>
                                      </w:rPr>
                                      <w:t>Seen</w:t>
                                    </w:r>
                                  </w:p>
                                </w:tc>
                              </w:tr>
                            </w:tbl>
                            <w:p w14:paraId="095FF19A"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p w14:paraId="40C4650E"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by </w:t>
                              </w:r>
                            </w:p>
                          </w:tc>
                          <w:tc>
                            <w:tcPr>
                              <w:tcW w:w="0" w:type="auto"/>
                              <w:tcMar>
                                <w:top w:w="0" w:type="dxa"/>
                                <w:left w:w="0" w:type="dxa"/>
                                <w:bottom w:w="0" w:type="dxa"/>
                                <w:right w:w="0" w:type="dxa"/>
                              </w:tcMar>
                              <w:vAlign w:val="center"/>
                              <w:hideMark/>
                            </w:tcPr>
                            <w:p w14:paraId="4965A832" w14:textId="77777777" w:rsidR="00036EDB" w:rsidRPr="00036EDB" w:rsidRDefault="00036EDB" w:rsidP="00036EDB">
                              <w:pPr>
                                <w:spacing w:after="0" w:line="240" w:lineRule="auto"/>
                                <w:rPr>
                                  <w:rFonts w:ascii="Arial" w:eastAsia="Times New Roman" w:hAnsi="Arial" w:cs="Arial"/>
                                  <w:b/>
                                  <w:bCs/>
                                  <w:color w:val="0857A6"/>
                                  <w:sz w:val="20"/>
                                  <w:szCs w:val="20"/>
                                </w:rPr>
                              </w:pPr>
                              <w:r w:rsidRPr="00036EDB">
                                <w:rPr>
                                  <w:rFonts w:ascii="Arial" w:eastAsia="Times New Roman" w:hAnsi="Arial" w:cs="Arial"/>
                                  <w:b/>
                                  <w:bCs/>
                                  <w:color w:val="0857A6"/>
                                  <w:sz w:val="20"/>
                                  <w:szCs w:val="20"/>
                                </w:rPr>
                                <w:t>MILANESE Attilio</w:t>
                              </w:r>
                            </w:p>
                          </w:tc>
                          <w:tc>
                            <w:tcPr>
                              <w:tcW w:w="0" w:type="auto"/>
                              <w:tcMar>
                                <w:top w:w="0" w:type="dxa"/>
                                <w:left w:w="0" w:type="dxa"/>
                                <w:bottom w:w="0" w:type="dxa"/>
                                <w:right w:w="0" w:type="dxa"/>
                              </w:tcMar>
                              <w:vAlign w:val="center"/>
                              <w:hideMark/>
                            </w:tcPr>
                            <w:p w14:paraId="5BF26566"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tcMar>
                                <w:top w:w="0" w:type="dxa"/>
                                <w:left w:w="0" w:type="dxa"/>
                                <w:bottom w:w="0" w:type="dxa"/>
                                <w:right w:w="0" w:type="dxa"/>
                              </w:tcMar>
                              <w:vAlign w:val="center"/>
                              <w:hideMark/>
                            </w:tcPr>
                            <w:p w14:paraId="7D28CEB8"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(TE-MSC)</w:t>
                              </w:r>
                            </w:p>
                          </w:tc>
                        </w:tr>
                      </w:tbl>
                      <w:p w14:paraId="1733724C" w14:textId="77777777" w:rsidR="00036EDB" w:rsidRPr="00036EDB" w:rsidRDefault="00036EDB" w:rsidP="00036EDB">
                        <w:pPr>
                          <w:spacing w:after="0" w:line="240" w:lineRule="auto"/>
                          <w:rPr>
                            <w:rFonts w:ascii="Arial" w:eastAsia="Times New Roman" w:hAnsi="Arial" w:cs="Arial"/>
                            <w:sz w:val="24"/>
                            <w:szCs w:val="24"/>
                          </w:rPr>
                        </w:pPr>
                      </w:p>
                    </w:tc>
                    <w:tc>
                      <w:tcPr>
                        <w:tcW w:w="0" w:type="auto"/>
                        <w:shd w:val="clear" w:color="auto" w:fill="FFFFFF"/>
                        <w:tcMar>
                          <w:top w:w="0" w:type="dxa"/>
                          <w:left w:w="0" w:type="dxa"/>
                          <w:bottom w:w="0" w:type="dxa"/>
                          <w:right w:w="0" w:type="dxa"/>
                        </w:tcMar>
                        <w:vAlign w:val="center"/>
                        <w:hideMark/>
                      </w:tcPr>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412"/>
                          <w:gridCol w:w="36"/>
                        </w:tblGrid>
                        <w:tr w:rsidR="00036EDB" w:rsidRPr="00036EDB" w14:paraId="2D46539D" w14:textId="77777777">
                          <w:trPr>
                            <w:tblCellSpacing w:w="0" w:type="dxa"/>
                            <w:jc w:val="right"/>
                          </w:trPr>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12"/>
                              </w:tblGrid>
                              <w:tr w:rsidR="00036EDB" w:rsidRPr="00036EDB" w14:paraId="47F6CD16" w14:textId="77777777">
                                <w:trPr>
                                  <w:tblCellSpacing w:w="0" w:type="dxa"/>
                                </w:trPr>
                                <w:tc>
                                  <w:tcPr>
                                    <w:tcW w:w="0" w:type="auto"/>
                                    <w:tcMar>
                                      <w:top w:w="0" w:type="dxa"/>
                                      <w:left w:w="0" w:type="dxa"/>
                                      <w:bottom w:w="0" w:type="dxa"/>
                                      <w:right w:w="0" w:type="dxa"/>
                                    </w:tcMar>
                                    <w:vAlign w:val="center"/>
                                    <w:hideMark/>
                                  </w:tcPr>
                                  <w:p w14:paraId="2BB488F4" w14:textId="77777777" w:rsidR="00036EDB" w:rsidRPr="00036EDB" w:rsidRDefault="00036EDB" w:rsidP="00036EDB">
                                    <w:pPr>
                                      <w:spacing w:after="0" w:line="240" w:lineRule="auto"/>
                                      <w:rPr>
                                        <w:rFonts w:ascii="Arial" w:eastAsia="Times New Roman" w:hAnsi="Arial" w:cs="Arial"/>
                                        <w:sz w:val="18"/>
                                        <w:szCs w:val="18"/>
                                      </w:rPr>
                                    </w:pPr>
                                    <w:r w:rsidRPr="00036EDB">
                                      <w:rPr>
                                        <w:rFonts w:ascii="Arial" w:eastAsia="Times New Roman" w:hAnsi="Arial" w:cs="Arial"/>
                                        <w:sz w:val="18"/>
                                        <w:szCs w:val="18"/>
                                      </w:rPr>
                                      <w:t>Created on 2023-09-25, 03:13</w:t>
                                    </w:r>
                                  </w:p>
                                </w:tc>
                              </w:tr>
                            </w:tbl>
                            <w:p w14:paraId="622693AA"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036EDB" w:rsidRPr="00036EDB" w14:paraId="6459E167" w14:textId="77777777">
                                <w:trPr>
                                  <w:tblCellSpacing w:w="0" w:type="dxa"/>
                                </w:trPr>
                                <w:tc>
                                  <w:tcPr>
                                    <w:tcW w:w="0" w:type="auto"/>
                                    <w:vAlign w:val="center"/>
                                    <w:hideMark/>
                                  </w:tcPr>
                                  <w:p w14:paraId="7CFBD651" w14:textId="77777777" w:rsidR="00036EDB" w:rsidRPr="00036EDB" w:rsidRDefault="00036EDB" w:rsidP="00036EDB">
                                    <w:pPr>
                                      <w:spacing w:after="0" w:line="240" w:lineRule="auto"/>
                                      <w:rPr>
                                        <w:rFonts w:ascii="Times New Roman" w:eastAsia="Times New Roman" w:hAnsi="Times New Roman" w:cs="Times New Roman"/>
                                        <w:sz w:val="20"/>
                                        <w:szCs w:val="20"/>
                                      </w:rPr>
                                    </w:pPr>
                                  </w:p>
                                </w:tc>
                              </w:tr>
                            </w:tbl>
                            <w:p w14:paraId="67290F8C" w14:textId="77777777" w:rsidR="00036EDB" w:rsidRPr="00036EDB" w:rsidRDefault="00036EDB" w:rsidP="00036EDB">
                              <w:pPr>
                                <w:spacing w:after="0" w:line="240" w:lineRule="auto"/>
                                <w:rPr>
                                  <w:rFonts w:ascii="Arial" w:eastAsia="Times New Roman" w:hAnsi="Arial" w:cs="Arial"/>
                                  <w:sz w:val="24"/>
                                  <w:szCs w:val="24"/>
                                </w:rPr>
                              </w:pPr>
                            </w:p>
                          </w:tc>
                        </w:tr>
                      </w:tbl>
                      <w:p w14:paraId="7E027B22" w14:textId="77777777" w:rsidR="00036EDB" w:rsidRPr="00036EDB" w:rsidRDefault="00036EDB" w:rsidP="00036EDB">
                        <w:pPr>
                          <w:spacing w:after="0" w:line="240" w:lineRule="auto"/>
                          <w:jc w:val="right"/>
                          <w:rPr>
                            <w:rFonts w:ascii="Arial" w:eastAsia="Times New Roman" w:hAnsi="Arial" w:cs="Arial"/>
                            <w:sz w:val="24"/>
                            <w:szCs w:val="24"/>
                          </w:rPr>
                        </w:pPr>
                      </w:p>
                    </w:tc>
                  </w:tr>
                </w:tbl>
                <w:p w14:paraId="297F4A56" w14:textId="77777777" w:rsidR="00036EDB" w:rsidRPr="00036EDB" w:rsidRDefault="00036EDB" w:rsidP="00036EDB">
                  <w:pPr>
                    <w:shd w:val="clear" w:color="auto" w:fill="FFFFFF"/>
                    <w:spacing w:after="0" w:line="240" w:lineRule="auto"/>
                    <w:rPr>
                      <w:rFonts w:ascii="Arial" w:eastAsia="Times New Roman" w:hAnsi="Arial" w:cs="Arial"/>
                      <w:sz w:val="24"/>
                      <w:szCs w:val="24"/>
                    </w:rPr>
                  </w:pPr>
                </w:p>
              </w:tc>
            </w:tr>
            <w:tr w:rsidR="00036EDB" w:rsidRPr="00036EDB" w14:paraId="07D3D14A" w14:textId="77777777" w:rsidTr="00036EDB">
              <w:trPr>
                <w:tblCellSpacing w:w="0" w:type="dxa"/>
              </w:trPr>
              <w:tc>
                <w:tcPr>
                  <w:tcW w:w="0" w:type="auto"/>
                  <w:tcMar>
                    <w:top w:w="0" w:type="dxa"/>
                    <w:left w:w="0" w:type="dxa"/>
                    <w:bottom w:w="0" w:type="dxa"/>
                    <w:right w:w="0" w:type="dxa"/>
                  </w:tcMar>
                  <w:hideMark/>
                </w:tcPr>
                <w:p w14:paraId="23C57AC6" w14:textId="77777777" w:rsidR="00036EDB" w:rsidRDefault="00036EDB" w:rsidP="00036EDB">
                  <w:pPr>
                    <w:spacing w:after="0" w:line="240" w:lineRule="auto"/>
                    <w:ind w:right="4005"/>
                    <w:rPr>
                      <w:rFonts w:ascii="Arial" w:eastAsia="Times New Roman" w:hAnsi="Arial" w:cs="Arial"/>
                      <w:sz w:val="24"/>
                      <w:szCs w:val="24"/>
                    </w:rPr>
                  </w:pPr>
                  <w:r w:rsidRPr="00036EDB">
                    <w:rPr>
                      <w:rFonts w:ascii="Arial" w:eastAsia="Times New Roman" w:hAnsi="Arial" w:cs="Arial"/>
                      <w:sz w:val="24"/>
                      <w:szCs w:val="24"/>
                    </w:rPr>
                    <w:t>Thanks for this document. I agree with the comments of Delio and Susana. In addition, the document could explicitly give the level of the NCR - it states non-critical (1, 2 or 3).</w:t>
                  </w:r>
                </w:p>
                <w:p w14:paraId="2FFDD7CD" w14:textId="77777777" w:rsidR="00036EDB" w:rsidRDefault="00036EDB" w:rsidP="00036EDB">
                  <w:pPr>
                    <w:spacing w:after="0" w:line="240" w:lineRule="auto"/>
                    <w:ind w:right="4005"/>
                    <w:rPr>
                      <w:rFonts w:ascii="Arial" w:eastAsia="Times New Roman" w:hAnsi="Arial" w:cs="Arial"/>
                      <w:sz w:val="24"/>
                      <w:szCs w:val="24"/>
                    </w:rPr>
                  </w:pPr>
                </w:p>
                <w:p w14:paraId="0A4157D9" w14:textId="6A03D48B" w:rsidR="00036EDB" w:rsidRPr="00036EDB" w:rsidRDefault="00036EDB" w:rsidP="00036EDB">
                  <w:pPr>
                    <w:spacing w:after="0" w:line="240" w:lineRule="auto"/>
                    <w:ind w:right="4005"/>
                    <w:rPr>
                      <w:rFonts w:ascii="Arial" w:eastAsia="Times New Roman" w:hAnsi="Arial" w:cs="Arial"/>
                      <w:sz w:val="24"/>
                      <w:szCs w:val="24"/>
                    </w:rPr>
                  </w:pPr>
                </w:p>
              </w:tc>
            </w:tr>
          </w:tbl>
          <w:p w14:paraId="6410B2DC" w14:textId="77777777" w:rsidR="00036EDB" w:rsidRPr="00036EDB" w:rsidRDefault="00036EDB" w:rsidP="00036EDB">
            <w:pPr>
              <w:spacing w:after="0" w:line="210" w:lineRule="atLeast"/>
              <w:rPr>
                <w:rFonts w:ascii="Arial" w:eastAsia="Times New Roman" w:hAnsi="Arial" w:cs="Arial"/>
                <w:sz w:val="17"/>
                <w:szCs w:val="17"/>
              </w:rPr>
            </w:pPr>
          </w:p>
        </w:tc>
      </w:tr>
      <w:tr w:rsidR="00036EDB" w:rsidRPr="00036EDB" w14:paraId="00CF4B86" w14:textId="77777777" w:rsidTr="00036EDB">
        <w:trPr>
          <w:tblCellSpacing w:w="0" w:type="dxa"/>
        </w:trPr>
        <w:tc>
          <w:tcPr>
            <w:tcW w:w="14070" w:type="dxa"/>
            <w:tcMar>
              <w:top w:w="0" w:type="dxa"/>
              <w:left w:w="15" w:type="dxa"/>
              <w:bottom w:w="0" w:type="dxa"/>
              <w:right w:w="15" w:type="dxa"/>
            </w:tcMar>
            <w:hideMark/>
          </w:tcPr>
          <w:tbl>
            <w:tblPr>
              <w:tblW w:w="14070" w:type="dxa"/>
              <w:tblCellSpacing w:w="0" w:type="dxa"/>
              <w:tblCellMar>
                <w:left w:w="0" w:type="dxa"/>
                <w:bottom w:w="150" w:type="dxa"/>
                <w:right w:w="0" w:type="dxa"/>
              </w:tblCellMar>
              <w:tblLook w:val="04A0" w:firstRow="1" w:lastRow="0" w:firstColumn="1" w:lastColumn="0" w:noHBand="0" w:noVBand="1"/>
            </w:tblPr>
            <w:tblGrid>
              <w:gridCol w:w="14070"/>
            </w:tblGrid>
            <w:tr w:rsidR="00036EDB" w:rsidRPr="00036EDB" w14:paraId="5AB532FA" w14:textId="77777777" w:rsidTr="00036EDB">
              <w:trPr>
                <w:tblCellSpacing w:w="0" w:type="dxa"/>
              </w:trPr>
              <w:tc>
                <w:tcPr>
                  <w:tcW w:w="0" w:type="auto"/>
                  <w:tcMar>
                    <w:top w:w="0" w:type="dxa"/>
                    <w:left w:w="0" w:type="dxa"/>
                    <w:bottom w:w="0" w:type="dxa"/>
                    <w:right w:w="0" w:type="dxa"/>
                  </w:tcMar>
                  <w:hideMark/>
                </w:tcPr>
                <w:tbl>
                  <w:tblPr>
                    <w:tblW w:w="14070" w:type="dxa"/>
                    <w:tblCellSpacing w:w="0" w:type="dxa"/>
                    <w:tblCellMar>
                      <w:top w:w="15" w:type="dxa"/>
                      <w:left w:w="15" w:type="dxa"/>
                      <w:bottom w:w="15" w:type="dxa"/>
                      <w:right w:w="15" w:type="dxa"/>
                    </w:tblCellMar>
                    <w:tblLook w:val="04A0" w:firstRow="1" w:lastRow="0" w:firstColumn="1" w:lastColumn="0" w:noHBand="0" w:noVBand="1"/>
                  </w:tblPr>
                  <w:tblGrid>
                    <w:gridCol w:w="9144"/>
                    <w:gridCol w:w="4926"/>
                  </w:tblGrid>
                  <w:tr w:rsidR="00036EDB" w:rsidRPr="00036EDB" w14:paraId="231C2C52" w14:textId="77777777" w:rsidTr="00036EDB">
                    <w:trPr>
                      <w:tblCellSpacing w:w="0" w:type="dxa"/>
                    </w:trPr>
                    <w:tc>
                      <w:tcPr>
                        <w:tcW w:w="0" w:type="auto"/>
                        <w:shd w:val="clear" w:color="auto" w:fill="FFFFFF"/>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656"/>
                          <w:gridCol w:w="387"/>
                          <w:gridCol w:w="2367"/>
                          <w:gridCol w:w="67"/>
                          <w:gridCol w:w="1067"/>
                        </w:tblGrid>
                        <w:tr w:rsidR="00036EDB" w:rsidRPr="00036EDB" w14:paraId="6D81EB54" w14:textId="77777777">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
                                <w:gridCol w:w="67"/>
                                <w:gridCol w:w="574"/>
                              </w:tblGrid>
                              <w:tr w:rsidR="00036EDB" w:rsidRPr="00036EDB" w14:paraId="3A56E08D" w14:textId="77777777">
                                <w:trPr>
                                  <w:tblCellSpacing w:w="0" w:type="dxa"/>
                                </w:trPr>
                                <w:tc>
                                  <w:tcPr>
                                    <w:tcW w:w="0" w:type="auto"/>
                                    <w:vAlign w:val="center"/>
                                    <w:hideMark/>
                                  </w:tcPr>
                                  <w:p w14:paraId="7F769EAA" w14:textId="5B55AD10"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noProof/>
                                        <w:sz w:val="24"/>
                                        <w:szCs w:val="24"/>
                                      </w:rPr>
                                      <w:drawing>
                                        <wp:inline distT="0" distB="0" distL="0" distR="0" wp14:anchorId="410A8A49" wp14:editId="4E883B3F">
                                          <wp:extent cx="9525" cy="9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14:paraId="04B1E44F"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vAlign w:val="center"/>
                                    <w:hideMark/>
                                  </w:tcPr>
                                  <w:p w14:paraId="37906A9D"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b/>
                                        <w:bCs/>
                                        <w:color w:val="000080"/>
                                        <w:sz w:val="24"/>
                                        <w:szCs w:val="24"/>
                                      </w:rPr>
                                      <w:t>Seen</w:t>
                                    </w:r>
                                  </w:p>
                                </w:tc>
                              </w:tr>
                            </w:tbl>
                            <w:p w14:paraId="31F1610F"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p w14:paraId="14253C24"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by </w:t>
                              </w:r>
                            </w:p>
                          </w:tc>
                          <w:tc>
                            <w:tcPr>
                              <w:tcW w:w="0" w:type="auto"/>
                              <w:tcMar>
                                <w:top w:w="0" w:type="dxa"/>
                                <w:left w:w="0" w:type="dxa"/>
                                <w:bottom w:w="0" w:type="dxa"/>
                                <w:right w:w="0" w:type="dxa"/>
                              </w:tcMar>
                              <w:vAlign w:val="center"/>
                              <w:hideMark/>
                            </w:tcPr>
                            <w:p w14:paraId="7380F3B0" w14:textId="77777777" w:rsidR="00036EDB" w:rsidRPr="00036EDB" w:rsidRDefault="00036EDB" w:rsidP="00036EDB">
                              <w:pPr>
                                <w:spacing w:after="0" w:line="240" w:lineRule="auto"/>
                                <w:rPr>
                                  <w:rFonts w:ascii="Arial" w:eastAsia="Times New Roman" w:hAnsi="Arial" w:cs="Arial"/>
                                  <w:b/>
                                  <w:bCs/>
                                  <w:color w:val="0857A6"/>
                                  <w:sz w:val="20"/>
                                  <w:szCs w:val="20"/>
                                </w:rPr>
                              </w:pPr>
                              <w:r w:rsidRPr="00036EDB">
                                <w:rPr>
                                  <w:rFonts w:ascii="Arial" w:eastAsia="Times New Roman" w:hAnsi="Arial" w:cs="Arial"/>
                                  <w:b/>
                                  <w:bCs/>
                                  <w:color w:val="0857A6"/>
                                  <w:sz w:val="20"/>
                                  <w:szCs w:val="20"/>
                                </w:rPr>
                                <w:t>GARCIA GAVELA Hector</w:t>
                              </w:r>
                            </w:p>
                          </w:tc>
                          <w:tc>
                            <w:tcPr>
                              <w:tcW w:w="0" w:type="auto"/>
                              <w:tcMar>
                                <w:top w:w="0" w:type="dxa"/>
                                <w:left w:w="0" w:type="dxa"/>
                                <w:bottom w:w="0" w:type="dxa"/>
                                <w:right w:w="0" w:type="dxa"/>
                              </w:tcMar>
                              <w:vAlign w:val="center"/>
                              <w:hideMark/>
                            </w:tcPr>
                            <w:p w14:paraId="35119323"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tcMar>
                                <w:top w:w="0" w:type="dxa"/>
                                <w:left w:w="0" w:type="dxa"/>
                                <w:bottom w:w="0" w:type="dxa"/>
                                <w:right w:w="0" w:type="dxa"/>
                              </w:tcMar>
                              <w:vAlign w:val="center"/>
                              <w:hideMark/>
                            </w:tcPr>
                            <w:p w14:paraId="7E466447"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(ATS-DO)</w:t>
                              </w:r>
                            </w:p>
                          </w:tc>
                        </w:tr>
                      </w:tbl>
                      <w:p w14:paraId="2C2DF951" w14:textId="77777777" w:rsidR="00036EDB" w:rsidRPr="00036EDB" w:rsidRDefault="00036EDB" w:rsidP="00036EDB">
                        <w:pPr>
                          <w:spacing w:after="0" w:line="240" w:lineRule="auto"/>
                          <w:rPr>
                            <w:rFonts w:ascii="Arial" w:eastAsia="Times New Roman" w:hAnsi="Arial" w:cs="Arial"/>
                            <w:sz w:val="24"/>
                            <w:szCs w:val="24"/>
                          </w:rPr>
                        </w:pPr>
                      </w:p>
                    </w:tc>
                    <w:tc>
                      <w:tcPr>
                        <w:tcW w:w="0" w:type="auto"/>
                        <w:shd w:val="clear" w:color="auto" w:fill="FFFFFF"/>
                        <w:tcMar>
                          <w:top w:w="0" w:type="dxa"/>
                          <w:left w:w="0" w:type="dxa"/>
                          <w:bottom w:w="0" w:type="dxa"/>
                          <w:right w:w="0" w:type="dxa"/>
                        </w:tcMar>
                        <w:vAlign w:val="center"/>
                        <w:hideMark/>
                      </w:tcPr>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412"/>
                          <w:gridCol w:w="36"/>
                        </w:tblGrid>
                        <w:tr w:rsidR="00036EDB" w:rsidRPr="00036EDB" w14:paraId="17CFF8B4" w14:textId="77777777">
                          <w:trPr>
                            <w:tblCellSpacing w:w="0" w:type="dxa"/>
                            <w:jc w:val="right"/>
                          </w:trPr>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12"/>
                              </w:tblGrid>
                              <w:tr w:rsidR="00036EDB" w:rsidRPr="00036EDB" w14:paraId="0DD20CF8" w14:textId="77777777">
                                <w:trPr>
                                  <w:tblCellSpacing w:w="0" w:type="dxa"/>
                                </w:trPr>
                                <w:tc>
                                  <w:tcPr>
                                    <w:tcW w:w="0" w:type="auto"/>
                                    <w:tcMar>
                                      <w:top w:w="0" w:type="dxa"/>
                                      <w:left w:w="0" w:type="dxa"/>
                                      <w:bottom w:w="0" w:type="dxa"/>
                                      <w:right w:w="0" w:type="dxa"/>
                                    </w:tcMar>
                                    <w:vAlign w:val="center"/>
                                    <w:hideMark/>
                                  </w:tcPr>
                                  <w:p w14:paraId="7AC25F61" w14:textId="77777777" w:rsidR="00036EDB" w:rsidRPr="00036EDB" w:rsidRDefault="00036EDB" w:rsidP="00036EDB">
                                    <w:pPr>
                                      <w:spacing w:after="0" w:line="240" w:lineRule="auto"/>
                                      <w:rPr>
                                        <w:rFonts w:ascii="Arial" w:eastAsia="Times New Roman" w:hAnsi="Arial" w:cs="Arial"/>
                                        <w:sz w:val="18"/>
                                        <w:szCs w:val="18"/>
                                      </w:rPr>
                                    </w:pPr>
                                    <w:r w:rsidRPr="00036EDB">
                                      <w:rPr>
                                        <w:rFonts w:ascii="Arial" w:eastAsia="Times New Roman" w:hAnsi="Arial" w:cs="Arial"/>
                                        <w:sz w:val="18"/>
                                        <w:szCs w:val="18"/>
                                      </w:rPr>
                                      <w:t>Created on 2023-09-26, 16:49</w:t>
                                    </w:r>
                                  </w:p>
                                </w:tc>
                              </w:tr>
                            </w:tbl>
                            <w:p w14:paraId="4E483BF7"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036EDB" w:rsidRPr="00036EDB" w14:paraId="35C5C702" w14:textId="77777777">
                                <w:trPr>
                                  <w:tblCellSpacing w:w="0" w:type="dxa"/>
                                </w:trPr>
                                <w:tc>
                                  <w:tcPr>
                                    <w:tcW w:w="0" w:type="auto"/>
                                    <w:vAlign w:val="center"/>
                                    <w:hideMark/>
                                  </w:tcPr>
                                  <w:p w14:paraId="44316393" w14:textId="77777777" w:rsidR="00036EDB" w:rsidRPr="00036EDB" w:rsidRDefault="00036EDB" w:rsidP="00036EDB">
                                    <w:pPr>
                                      <w:spacing w:after="0" w:line="240" w:lineRule="auto"/>
                                      <w:rPr>
                                        <w:rFonts w:ascii="Times New Roman" w:eastAsia="Times New Roman" w:hAnsi="Times New Roman" w:cs="Times New Roman"/>
                                        <w:sz w:val="20"/>
                                        <w:szCs w:val="20"/>
                                      </w:rPr>
                                    </w:pPr>
                                  </w:p>
                                </w:tc>
                              </w:tr>
                            </w:tbl>
                            <w:p w14:paraId="7F7071F0" w14:textId="77777777" w:rsidR="00036EDB" w:rsidRPr="00036EDB" w:rsidRDefault="00036EDB" w:rsidP="00036EDB">
                              <w:pPr>
                                <w:spacing w:after="0" w:line="240" w:lineRule="auto"/>
                                <w:rPr>
                                  <w:rFonts w:ascii="Arial" w:eastAsia="Times New Roman" w:hAnsi="Arial" w:cs="Arial"/>
                                  <w:sz w:val="24"/>
                                  <w:szCs w:val="24"/>
                                </w:rPr>
                              </w:pPr>
                            </w:p>
                          </w:tc>
                        </w:tr>
                      </w:tbl>
                      <w:p w14:paraId="2084D641" w14:textId="77777777" w:rsidR="00036EDB" w:rsidRPr="00036EDB" w:rsidRDefault="00036EDB" w:rsidP="00036EDB">
                        <w:pPr>
                          <w:spacing w:after="0" w:line="240" w:lineRule="auto"/>
                          <w:jc w:val="right"/>
                          <w:rPr>
                            <w:rFonts w:ascii="Arial" w:eastAsia="Times New Roman" w:hAnsi="Arial" w:cs="Arial"/>
                            <w:sz w:val="24"/>
                            <w:szCs w:val="24"/>
                          </w:rPr>
                        </w:pPr>
                      </w:p>
                    </w:tc>
                  </w:tr>
                </w:tbl>
                <w:p w14:paraId="0ADCFBD1" w14:textId="77777777" w:rsidR="00036EDB" w:rsidRPr="00036EDB" w:rsidRDefault="00036EDB" w:rsidP="00036EDB">
                  <w:pPr>
                    <w:shd w:val="clear" w:color="auto" w:fill="FFFFFF"/>
                    <w:spacing w:after="0" w:line="240" w:lineRule="auto"/>
                    <w:rPr>
                      <w:rFonts w:ascii="Arial" w:eastAsia="Times New Roman" w:hAnsi="Arial" w:cs="Arial"/>
                      <w:sz w:val="24"/>
                      <w:szCs w:val="24"/>
                    </w:rPr>
                  </w:pPr>
                </w:p>
              </w:tc>
            </w:tr>
            <w:tr w:rsidR="00036EDB" w:rsidRPr="00036EDB" w14:paraId="4269E0D3" w14:textId="77777777" w:rsidTr="00036EDB">
              <w:trPr>
                <w:tblCellSpacing w:w="0" w:type="dxa"/>
              </w:trPr>
              <w:tc>
                <w:tcPr>
                  <w:tcW w:w="0" w:type="auto"/>
                  <w:tcMar>
                    <w:top w:w="0" w:type="dxa"/>
                    <w:left w:w="0" w:type="dxa"/>
                    <w:bottom w:w="0" w:type="dxa"/>
                    <w:right w:w="0" w:type="dxa"/>
                  </w:tcMar>
                  <w:hideMark/>
                </w:tcPr>
                <w:p w14:paraId="6E5FE1BA" w14:textId="77777777" w:rsidR="00036EDB" w:rsidRDefault="00036EDB" w:rsidP="00036EDB">
                  <w:pPr>
                    <w:spacing w:after="0" w:line="240" w:lineRule="auto"/>
                    <w:ind w:right="4095"/>
                    <w:rPr>
                      <w:rFonts w:ascii="Arial" w:eastAsia="Times New Roman" w:hAnsi="Arial" w:cs="Arial"/>
                      <w:sz w:val="24"/>
                      <w:szCs w:val="24"/>
                    </w:rPr>
                  </w:pPr>
                  <w:r w:rsidRPr="00036EDB">
                    <w:rPr>
                      <w:rFonts w:ascii="Arial" w:eastAsia="Times New Roman" w:hAnsi="Arial" w:cs="Arial"/>
                      <w:sz w:val="24"/>
                      <w:szCs w:val="24"/>
                    </w:rPr>
                    <w:t xml:space="preserve">A new version will be prepared </w:t>
                  </w:r>
                  <w:proofErr w:type="gramStart"/>
                  <w:r w:rsidRPr="00036EDB">
                    <w:rPr>
                      <w:rFonts w:ascii="Arial" w:eastAsia="Times New Roman" w:hAnsi="Arial" w:cs="Arial"/>
                      <w:sz w:val="24"/>
                      <w:szCs w:val="24"/>
                    </w:rPr>
                    <w:t>in order to</w:t>
                  </w:r>
                  <w:proofErr w:type="gramEnd"/>
                  <w:r w:rsidRPr="00036EDB">
                    <w:rPr>
                      <w:rFonts w:ascii="Arial" w:eastAsia="Times New Roman" w:hAnsi="Arial" w:cs="Arial"/>
                      <w:sz w:val="24"/>
                      <w:szCs w:val="24"/>
                    </w:rPr>
                    <w:t xml:space="preserve"> address all the comments that have been provided in the WP Evaluation.</w:t>
                  </w:r>
                </w:p>
                <w:p w14:paraId="59182568" w14:textId="77777777" w:rsidR="00036EDB" w:rsidRDefault="00036EDB" w:rsidP="00036EDB">
                  <w:pPr>
                    <w:spacing w:after="0" w:line="240" w:lineRule="auto"/>
                    <w:ind w:right="4095"/>
                    <w:rPr>
                      <w:rFonts w:ascii="Arial" w:eastAsia="Times New Roman" w:hAnsi="Arial" w:cs="Arial"/>
                      <w:sz w:val="24"/>
                      <w:szCs w:val="24"/>
                    </w:rPr>
                  </w:pPr>
                </w:p>
                <w:p w14:paraId="0FB77FBF" w14:textId="77777777" w:rsidR="00036EDB" w:rsidRDefault="00036EDB" w:rsidP="00036EDB">
                  <w:pPr>
                    <w:spacing w:after="0" w:line="240" w:lineRule="auto"/>
                    <w:ind w:right="4095"/>
                    <w:rPr>
                      <w:rFonts w:ascii="Arial" w:eastAsia="Times New Roman" w:hAnsi="Arial" w:cs="Arial"/>
                      <w:sz w:val="24"/>
                      <w:szCs w:val="24"/>
                    </w:rPr>
                  </w:pPr>
                </w:p>
                <w:p w14:paraId="2DB39FA1" w14:textId="77777777" w:rsidR="00036EDB" w:rsidRDefault="00036EDB" w:rsidP="00036EDB">
                  <w:pPr>
                    <w:spacing w:after="0" w:line="240" w:lineRule="auto"/>
                    <w:ind w:right="4095"/>
                    <w:rPr>
                      <w:rFonts w:ascii="Arial" w:eastAsia="Times New Roman" w:hAnsi="Arial" w:cs="Arial"/>
                      <w:sz w:val="24"/>
                      <w:szCs w:val="24"/>
                    </w:rPr>
                  </w:pPr>
                </w:p>
                <w:p w14:paraId="7471878B" w14:textId="0DAC7FE8" w:rsidR="00036EDB" w:rsidRPr="00036EDB" w:rsidRDefault="00036EDB" w:rsidP="00036EDB">
                  <w:pPr>
                    <w:spacing w:after="0" w:line="240" w:lineRule="auto"/>
                    <w:ind w:right="4095"/>
                    <w:rPr>
                      <w:rFonts w:ascii="Arial" w:eastAsia="Times New Roman" w:hAnsi="Arial" w:cs="Arial"/>
                      <w:sz w:val="24"/>
                      <w:szCs w:val="24"/>
                    </w:rPr>
                  </w:pPr>
                </w:p>
              </w:tc>
            </w:tr>
          </w:tbl>
          <w:p w14:paraId="72E2C5E8" w14:textId="77777777" w:rsidR="00036EDB" w:rsidRPr="00036EDB" w:rsidRDefault="00036EDB" w:rsidP="00036EDB">
            <w:pPr>
              <w:spacing w:after="0" w:line="210" w:lineRule="atLeast"/>
              <w:rPr>
                <w:rFonts w:ascii="Arial" w:eastAsia="Times New Roman" w:hAnsi="Arial" w:cs="Arial"/>
                <w:sz w:val="17"/>
                <w:szCs w:val="17"/>
              </w:rPr>
            </w:pPr>
          </w:p>
        </w:tc>
      </w:tr>
    </w:tbl>
    <w:p w14:paraId="2B90F912" w14:textId="77777777" w:rsidR="00036EDB" w:rsidRPr="00036EDB" w:rsidRDefault="00036EDB" w:rsidP="00036EDB">
      <w:pPr>
        <w:shd w:val="clear" w:color="auto" w:fill="FFFFFF"/>
        <w:spacing w:after="0" w:line="240" w:lineRule="auto"/>
        <w:rPr>
          <w:rFonts w:ascii="Arial" w:eastAsia="Times New Roman" w:hAnsi="Arial" w:cs="Arial"/>
          <w:vanish/>
          <w:color w:val="000000"/>
          <w:sz w:val="24"/>
          <w:szCs w:val="24"/>
        </w:rPr>
      </w:pPr>
    </w:p>
    <w:tbl>
      <w:tblPr>
        <w:tblW w:w="14100" w:type="dxa"/>
        <w:tblCellSpacing w:w="0" w:type="dxa"/>
        <w:tblCellMar>
          <w:left w:w="0" w:type="dxa"/>
          <w:right w:w="0" w:type="dxa"/>
        </w:tblCellMar>
        <w:tblLook w:val="04A0" w:firstRow="1" w:lastRow="0" w:firstColumn="1" w:lastColumn="0" w:noHBand="0" w:noVBand="1"/>
      </w:tblPr>
      <w:tblGrid>
        <w:gridCol w:w="14100"/>
      </w:tblGrid>
      <w:tr w:rsidR="00036EDB" w:rsidRPr="00036EDB" w14:paraId="413E57C3" w14:textId="77777777" w:rsidTr="00036EDB">
        <w:trPr>
          <w:tblCellSpacing w:w="0" w:type="dxa"/>
        </w:trPr>
        <w:tc>
          <w:tcPr>
            <w:tcW w:w="14070" w:type="dxa"/>
            <w:tcMar>
              <w:top w:w="0" w:type="dxa"/>
              <w:left w:w="15" w:type="dxa"/>
              <w:bottom w:w="0" w:type="dxa"/>
              <w:right w:w="15" w:type="dxa"/>
            </w:tcMar>
            <w:hideMark/>
          </w:tcPr>
          <w:tbl>
            <w:tblPr>
              <w:tblW w:w="14070" w:type="dxa"/>
              <w:tblCellSpacing w:w="0" w:type="dxa"/>
              <w:tblCellMar>
                <w:left w:w="0" w:type="dxa"/>
                <w:bottom w:w="150" w:type="dxa"/>
                <w:right w:w="0" w:type="dxa"/>
              </w:tblCellMar>
              <w:tblLook w:val="04A0" w:firstRow="1" w:lastRow="0" w:firstColumn="1" w:lastColumn="0" w:noHBand="0" w:noVBand="1"/>
            </w:tblPr>
            <w:tblGrid>
              <w:gridCol w:w="14070"/>
            </w:tblGrid>
            <w:tr w:rsidR="00036EDB" w:rsidRPr="00036EDB" w14:paraId="4A5B5109" w14:textId="77777777" w:rsidTr="00036EDB">
              <w:trPr>
                <w:tblCellSpacing w:w="0" w:type="dxa"/>
              </w:trPr>
              <w:tc>
                <w:tcPr>
                  <w:tcW w:w="0" w:type="auto"/>
                  <w:tcMar>
                    <w:top w:w="0" w:type="dxa"/>
                    <w:left w:w="0" w:type="dxa"/>
                    <w:bottom w:w="0" w:type="dxa"/>
                    <w:right w:w="0" w:type="dxa"/>
                  </w:tcMar>
                  <w:hideMark/>
                </w:tcPr>
                <w:tbl>
                  <w:tblPr>
                    <w:tblW w:w="14070" w:type="dxa"/>
                    <w:tblCellSpacing w:w="0" w:type="dxa"/>
                    <w:tblCellMar>
                      <w:top w:w="15" w:type="dxa"/>
                      <w:left w:w="15" w:type="dxa"/>
                      <w:bottom w:w="15" w:type="dxa"/>
                      <w:right w:w="15" w:type="dxa"/>
                    </w:tblCellMar>
                    <w:tblLook w:val="04A0" w:firstRow="1" w:lastRow="0" w:firstColumn="1" w:lastColumn="0" w:noHBand="0" w:noVBand="1"/>
                  </w:tblPr>
                  <w:tblGrid>
                    <w:gridCol w:w="9856"/>
                    <w:gridCol w:w="4214"/>
                  </w:tblGrid>
                  <w:tr w:rsidR="00036EDB" w:rsidRPr="00036EDB" w14:paraId="624D9FC0" w14:textId="77777777" w:rsidTr="00036EDB">
                    <w:trPr>
                      <w:tblCellSpacing w:w="0" w:type="dxa"/>
                    </w:trPr>
                    <w:tc>
                      <w:tcPr>
                        <w:tcW w:w="0" w:type="auto"/>
                        <w:shd w:val="clear" w:color="auto" w:fill="FFFFFF"/>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736"/>
                          <w:gridCol w:w="387"/>
                          <w:gridCol w:w="1456"/>
                          <w:gridCol w:w="67"/>
                          <w:gridCol w:w="1080"/>
                        </w:tblGrid>
                        <w:tr w:rsidR="00036EDB" w:rsidRPr="00036EDB" w14:paraId="45DE8296" w14:textId="77777777">
                          <w:trPr>
                            <w:tblCellSpacing w:w="0" w:type="dxa"/>
                          </w:trPr>
                          <w:tc>
                            <w:tcPr>
                              <w:tcW w:w="0" w:type="auto"/>
                              <w:tcMar>
                                <w:top w:w="0" w:type="dxa"/>
                                <w:left w:w="0" w:type="dxa"/>
                                <w:bottom w:w="0"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15"/>
                                <w:gridCol w:w="67"/>
                                <w:gridCol w:w="2654"/>
                              </w:tblGrid>
                              <w:tr w:rsidR="00036EDB" w:rsidRPr="00036EDB" w14:paraId="05BAE302" w14:textId="77777777">
                                <w:trPr>
                                  <w:tblCellSpacing w:w="0" w:type="dxa"/>
                                </w:trPr>
                                <w:tc>
                                  <w:tcPr>
                                    <w:tcW w:w="0" w:type="auto"/>
                                    <w:vAlign w:val="center"/>
                                    <w:hideMark/>
                                  </w:tcPr>
                                  <w:p w14:paraId="73AFF384" w14:textId="5F74AD55"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noProof/>
                                        <w:sz w:val="24"/>
                                        <w:szCs w:val="24"/>
                                      </w:rPr>
                                      <w:lastRenderedPageBreak/>
                                      <w:drawing>
                                        <wp:inline distT="0" distB="0" distL="0" distR="0" wp14:anchorId="4C67D6C7" wp14:editId="313F2B8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14:paraId="401DFB56"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vAlign w:val="center"/>
                                    <w:hideMark/>
                                  </w:tcPr>
                                  <w:p w14:paraId="593FF585"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b/>
                                        <w:bCs/>
                                        <w:color w:val="FFA500"/>
                                        <w:sz w:val="24"/>
                                        <w:szCs w:val="24"/>
                                      </w:rPr>
                                      <w:t>Accepted with Warning</w:t>
                                    </w:r>
                                  </w:p>
                                </w:tc>
                              </w:tr>
                            </w:tbl>
                            <w:p w14:paraId="6DA38895"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p w14:paraId="35BBB98F"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by </w:t>
                              </w:r>
                            </w:p>
                          </w:tc>
                          <w:tc>
                            <w:tcPr>
                              <w:tcW w:w="0" w:type="auto"/>
                              <w:tcMar>
                                <w:top w:w="0" w:type="dxa"/>
                                <w:left w:w="0" w:type="dxa"/>
                                <w:bottom w:w="0" w:type="dxa"/>
                                <w:right w:w="0" w:type="dxa"/>
                              </w:tcMar>
                              <w:vAlign w:val="center"/>
                              <w:hideMark/>
                            </w:tcPr>
                            <w:p w14:paraId="7DCA7F7B" w14:textId="77777777" w:rsidR="00036EDB" w:rsidRPr="00036EDB" w:rsidRDefault="00036EDB" w:rsidP="00036EDB">
                              <w:pPr>
                                <w:spacing w:after="0" w:line="240" w:lineRule="auto"/>
                                <w:rPr>
                                  <w:rFonts w:ascii="Arial" w:eastAsia="Times New Roman" w:hAnsi="Arial" w:cs="Arial"/>
                                  <w:b/>
                                  <w:bCs/>
                                  <w:color w:val="0857A6"/>
                                  <w:sz w:val="20"/>
                                  <w:szCs w:val="20"/>
                                </w:rPr>
                              </w:pPr>
                              <w:r w:rsidRPr="00036EDB">
                                <w:rPr>
                                  <w:rFonts w:ascii="Arial" w:eastAsia="Times New Roman" w:hAnsi="Arial" w:cs="Arial"/>
                                  <w:b/>
                                  <w:bCs/>
                                  <w:color w:val="0857A6"/>
                                  <w:sz w:val="20"/>
                                  <w:szCs w:val="20"/>
                                </w:rPr>
                                <w:t>TODESCO Ezio</w:t>
                              </w:r>
                            </w:p>
                          </w:tc>
                          <w:tc>
                            <w:tcPr>
                              <w:tcW w:w="0" w:type="auto"/>
                              <w:tcMar>
                                <w:top w:w="0" w:type="dxa"/>
                                <w:left w:w="0" w:type="dxa"/>
                                <w:bottom w:w="0" w:type="dxa"/>
                                <w:right w:w="0" w:type="dxa"/>
                              </w:tcMar>
                              <w:vAlign w:val="center"/>
                              <w:hideMark/>
                            </w:tcPr>
                            <w:p w14:paraId="5C899E66"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 </w:t>
                              </w:r>
                            </w:p>
                          </w:tc>
                          <w:tc>
                            <w:tcPr>
                              <w:tcW w:w="0" w:type="auto"/>
                              <w:tcMar>
                                <w:top w:w="0" w:type="dxa"/>
                                <w:left w:w="0" w:type="dxa"/>
                                <w:bottom w:w="0" w:type="dxa"/>
                                <w:right w:w="0" w:type="dxa"/>
                              </w:tcMar>
                              <w:vAlign w:val="center"/>
                              <w:hideMark/>
                            </w:tcPr>
                            <w:p w14:paraId="268E8DB1" w14:textId="77777777" w:rsidR="00036EDB" w:rsidRPr="00036EDB" w:rsidRDefault="00036EDB" w:rsidP="00036EDB">
                              <w:pPr>
                                <w:spacing w:after="0" w:line="240" w:lineRule="auto"/>
                                <w:rPr>
                                  <w:rFonts w:ascii="Arial" w:eastAsia="Times New Roman" w:hAnsi="Arial" w:cs="Arial"/>
                                  <w:sz w:val="24"/>
                                  <w:szCs w:val="24"/>
                                </w:rPr>
                              </w:pPr>
                              <w:r w:rsidRPr="00036EDB">
                                <w:rPr>
                                  <w:rFonts w:ascii="Arial" w:eastAsia="Times New Roman" w:hAnsi="Arial" w:cs="Arial"/>
                                  <w:sz w:val="24"/>
                                  <w:szCs w:val="24"/>
                                </w:rPr>
                                <w:t>(TE-MSC)</w:t>
                              </w:r>
                            </w:p>
                          </w:tc>
                        </w:tr>
                      </w:tbl>
                      <w:p w14:paraId="044492AE" w14:textId="77777777" w:rsidR="00036EDB" w:rsidRPr="00036EDB" w:rsidRDefault="00036EDB" w:rsidP="00036EDB">
                        <w:pPr>
                          <w:spacing w:after="0" w:line="240" w:lineRule="auto"/>
                          <w:rPr>
                            <w:rFonts w:ascii="Arial" w:eastAsia="Times New Roman" w:hAnsi="Arial" w:cs="Arial"/>
                            <w:sz w:val="24"/>
                            <w:szCs w:val="24"/>
                          </w:rPr>
                        </w:pPr>
                      </w:p>
                    </w:tc>
                    <w:tc>
                      <w:tcPr>
                        <w:tcW w:w="0" w:type="auto"/>
                        <w:shd w:val="clear" w:color="auto" w:fill="FFFFFF"/>
                        <w:tcMar>
                          <w:top w:w="0" w:type="dxa"/>
                          <w:left w:w="0" w:type="dxa"/>
                          <w:bottom w:w="0" w:type="dxa"/>
                          <w:right w:w="0" w:type="dxa"/>
                        </w:tcMar>
                        <w:vAlign w:val="center"/>
                        <w:hideMark/>
                      </w:tcPr>
                      <w:tbl>
                        <w:tblPr>
                          <w:tblW w:w="0" w:type="auto"/>
                          <w:jc w:val="right"/>
                          <w:tblCellSpacing w:w="0" w:type="dxa"/>
                          <w:tblCellMar>
                            <w:top w:w="15" w:type="dxa"/>
                            <w:left w:w="15" w:type="dxa"/>
                            <w:bottom w:w="15" w:type="dxa"/>
                            <w:right w:w="15" w:type="dxa"/>
                          </w:tblCellMar>
                          <w:tblLook w:val="04A0" w:firstRow="1" w:lastRow="0" w:firstColumn="1" w:lastColumn="0" w:noHBand="0" w:noVBand="1"/>
                        </w:tblPr>
                        <w:tblGrid>
                          <w:gridCol w:w="2412"/>
                          <w:gridCol w:w="36"/>
                        </w:tblGrid>
                        <w:tr w:rsidR="00036EDB" w:rsidRPr="00036EDB" w14:paraId="248942EC" w14:textId="77777777">
                          <w:trPr>
                            <w:tblCellSpacing w:w="0" w:type="dxa"/>
                            <w:jc w:val="right"/>
                          </w:trPr>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412"/>
                              </w:tblGrid>
                              <w:tr w:rsidR="00036EDB" w:rsidRPr="00036EDB" w14:paraId="231C0C46" w14:textId="77777777">
                                <w:trPr>
                                  <w:tblCellSpacing w:w="0" w:type="dxa"/>
                                </w:trPr>
                                <w:tc>
                                  <w:tcPr>
                                    <w:tcW w:w="0" w:type="auto"/>
                                    <w:tcMar>
                                      <w:top w:w="0" w:type="dxa"/>
                                      <w:left w:w="0" w:type="dxa"/>
                                      <w:bottom w:w="0" w:type="dxa"/>
                                      <w:right w:w="0" w:type="dxa"/>
                                    </w:tcMar>
                                    <w:vAlign w:val="center"/>
                                    <w:hideMark/>
                                  </w:tcPr>
                                  <w:p w14:paraId="55BBDD0D" w14:textId="77777777" w:rsidR="00036EDB" w:rsidRPr="00036EDB" w:rsidRDefault="00036EDB" w:rsidP="00036EDB">
                                    <w:pPr>
                                      <w:spacing w:after="0" w:line="240" w:lineRule="auto"/>
                                      <w:rPr>
                                        <w:rFonts w:ascii="Arial" w:eastAsia="Times New Roman" w:hAnsi="Arial" w:cs="Arial"/>
                                        <w:sz w:val="18"/>
                                        <w:szCs w:val="18"/>
                                      </w:rPr>
                                    </w:pPr>
                                    <w:r w:rsidRPr="00036EDB">
                                      <w:rPr>
                                        <w:rFonts w:ascii="Arial" w:eastAsia="Times New Roman" w:hAnsi="Arial" w:cs="Arial"/>
                                        <w:sz w:val="18"/>
                                        <w:szCs w:val="18"/>
                                      </w:rPr>
                                      <w:t>Created on 2023-09-27, 09:28</w:t>
                                    </w:r>
                                  </w:p>
                                </w:tc>
                              </w:tr>
                            </w:tbl>
                            <w:p w14:paraId="060F9706" w14:textId="77777777" w:rsidR="00036EDB" w:rsidRPr="00036EDB" w:rsidRDefault="00036EDB" w:rsidP="00036EDB">
                              <w:pPr>
                                <w:spacing w:after="0" w:line="240" w:lineRule="auto"/>
                                <w:rPr>
                                  <w:rFonts w:ascii="Arial" w:eastAsia="Times New Roman" w:hAnsi="Arial" w:cs="Arial"/>
                                  <w:sz w:val="24"/>
                                  <w:szCs w:val="24"/>
                                </w:rPr>
                              </w:pPr>
                            </w:p>
                          </w:tc>
                          <w:tc>
                            <w:tcPr>
                              <w:tcW w:w="0" w:type="auto"/>
                              <w:tcMar>
                                <w:top w:w="0" w:type="dxa"/>
                                <w:left w:w="0" w:type="dxa"/>
                                <w:bottom w:w="0" w:type="dxa"/>
                                <w:right w:w="0" w:type="dxa"/>
                              </w:tcMar>
                              <w:vAlign w:val="cente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
                              </w:tblGrid>
                              <w:tr w:rsidR="00036EDB" w:rsidRPr="00036EDB" w14:paraId="634B4E45" w14:textId="77777777">
                                <w:trPr>
                                  <w:tblCellSpacing w:w="0" w:type="dxa"/>
                                </w:trPr>
                                <w:tc>
                                  <w:tcPr>
                                    <w:tcW w:w="0" w:type="auto"/>
                                    <w:vAlign w:val="center"/>
                                    <w:hideMark/>
                                  </w:tcPr>
                                  <w:p w14:paraId="1F21807F" w14:textId="77777777" w:rsidR="00036EDB" w:rsidRPr="00036EDB" w:rsidRDefault="00036EDB" w:rsidP="00036EDB">
                                    <w:pPr>
                                      <w:spacing w:after="0" w:line="240" w:lineRule="auto"/>
                                      <w:rPr>
                                        <w:rFonts w:ascii="Times New Roman" w:eastAsia="Times New Roman" w:hAnsi="Times New Roman" w:cs="Times New Roman"/>
                                        <w:sz w:val="20"/>
                                        <w:szCs w:val="20"/>
                                      </w:rPr>
                                    </w:pPr>
                                  </w:p>
                                </w:tc>
                              </w:tr>
                            </w:tbl>
                            <w:p w14:paraId="5B068781" w14:textId="77777777" w:rsidR="00036EDB" w:rsidRPr="00036EDB" w:rsidRDefault="00036EDB" w:rsidP="00036EDB">
                              <w:pPr>
                                <w:spacing w:after="0" w:line="240" w:lineRule="auto"/>
                                <w:rPr>
                                  <w:rFonts w:ascii="Arial" w:eastAsia="Times New Roman" w:hAnsi="Arial" w:cs="Arial"/>
                                  <w:sz w:val="24"/>
                                  <w:szCs w:val="24"/>
                                </w:rPr>
                              </w:pPr>
                            </w:p>
                          </w:tc>
                        </w:tr>
                      </w:tbl>
                      <w:p w14:paraId="40D91028" w14:textId="77777777" w:rsidR="00036EDB" w:rsidRPr="00036EDB" w:rsidRDefault="00036EDB" w:rsidP="00036EDB">
                        <w:pPr>
                          <w:spacing w:after="0" w:line="240" w:lineRule="auto"/>
                          <w:jc w:val="right"/>
                          <w:rPr>
                            <w:rFonts w:ascii="Arial" w:eastAsia="Times New Roman" w:hAnsi="Arial" w:cs="Arial"/>
                            <w:sz w:val="24"/>
                            <w:szCs w:val="24"/>
                          </w:rPr>
                        </w:pPr>
                      </w:p>
                    </w:tc>
                  </w:tr>
                </w:tbl>
                <w:p w14:paraId="56F6850E" w14:textId="77777777" w:rsidR="00036EDB" w:rsidRPr="00036EDB" w:rsidRDefault="00036EDB" w:rsidP="00036EDB">
                  <w:pPr>
                    <w:shd w:val="clear" w:color="auto" w:fill="FFFFFF"/>
                    <w:spacing w:after="0" w:line="240" w:lineRule="auto"/>
                    <w:rPr>
                      <w:rFonts w:ascii="Arial" w:eastAsia="Times New Roman" w:hAnsi="Arial" w:cs="Arial"/>
                      <w:sz w:val="24"/>
                      <w:szCs w:val="24"/>
                    </w:rPr>
                  </w:pPr>
                </w:p>
              </w:tc>
            </w:tr>
            <w:tr w:rsidR="00036EDB" w:rsidRPr="00036EDB" w14:paraId="49983DD2" w14:textId="77777777" w:rsidTr="00036EDB">
              <w:trPr>
                <w:tblCellSpacing w:w="0" w:type="dxa"/>
              </w:trPr>
              <w:tc>
                <w:tcPr>
                  <w:tcW w:w="0" w:type="auto"/>
                  <w:tcMar>
                    <w:top w:w="0" w:type="dxa"/>
                    <w:left w:w="0" w:type="dxa"/>
                    <w:bottom w:w="0" w:type="dxa"/>
                    <w:right w:w="0" w:type="dxa"/>
                  </w:tcMar>
                  <w:hideMark/>
                </w:tcPr>
                <w:p w14:paraId="2C40B624" w14:textId="77777777" w:rsidR="00036EDB" w:rsidRPr="00036EDB" w:rsidRDefault="00036EDB" w:rsidP="00036EDB">
                  <w:pPr>
                    <w:spacing w:after="0" w:line="240" w:lineRule="auto"/>
                    <w:ind w:right="4185"/>
                    <w:rPr>
                      <w:rFonts w:ascii="Arial" w:eastAsia="Times New Roman" w:hAnsi="Arial" w:cs="Arial"/>
                      <w:sz w:val="24"/>
                      <w:szCs w:val="24"/>
                    </w:rPr>
                  </w:pPr>
                  <w:r w:rsidRPr="00036EDB">
                    <w:rPr>
                      <w:rFonts w:ascii="Arial" w:eastAsia="Times New Roman" w:hAnsi="Arial" w:cs="Arial"/>
                      <w:sz w:val="24"/>
                      <w:szCs w:val="24"/>
                    </w:rPr>
                    <w:t>Suggestions of modification to the document to account for comments of Delio, Susana and Jamie.</w:t>
                  </w:r>
                  <w:r w:rsidRPr="00036EDB">
                    <w:rPr>
                      <w:rFonts w:ascii="Arial" w:eastAsia="Times New Roman" w:hAnsi="Arial" w:cs="Arial"/>
                      <w:sz w:val="24"/>
                      <w:szCs w:val="24"/>
                    </w:rPr>
                    <w:br/>
                  </w:r>
                  <w:r w:rsidRPr="00036EDB">
                    <w:rPr>
                      <w:rFonts w:ascii="Arial" w:eastAsia="Times New Roman" w:hAnsi="Arial" w:cs="Arial"/>
                      <w:sz w:val="24"/>
                      <w:szCs w:val="24"/>
                    </w:rPr>
                    <w:br/>
                    <w:t>DECISION</w:t>
                  </w:r>
                  <w:r w:rsidRPr="00036EDB">
                    <w:rPr>
                      <w:rFonts w:ascii="Arial" w:eastAsia="Times New Roman" w:hAnsi="Arial" w:cs="Arial"/>
                      <w:sz w:val="24"/>
                      <w:szCs w:val="24"/>
                    </w:rPr>
                    <w:br/>
                  </w:r>
                  <w:r w:rsidRPr="00036EDB">
                    <w:rPr>
                      <w:rFonts w:ascii="Arial" w:eastAsia="Times New Roman" w:hAnsi="Arial" w:cs="Arial"/>
                      <w:sz w:val="24"/>
                      <w:szCs w:val="24"/>
                    </w:rPr>
                    <w:br/>
                    <w:t xml:space="preserve">Based on the provided data, VSC would not recommend the installation of the cold mass LQXFA/B01 in the LHC tunnel without further tightness confirmation. On the other </w:t>
                  </w:r>
                  <w:proofErr w:type="gramStart"/>
                  <w:r w:rsidRPr="00036EDB">
                    <w:rPr>
                      <w:rFonts w:ascii="Arial" w:eastAsia="Times New Roman" w:hAnsi="Arial" w:cs="Arial"/>
                      <w:sz w:val="24"/>
                      <w:szCs w:val="24"/>
                    </w:rPr>
                    <w:t>hand</w:t>
                  </w:r>
                  <w:proofErr w:type="gramEnd"/>
                  <w:r w:rsidRPr="00036EDB">
                    <w:rPr>
                      <w:rFonts w:ascii="Arial" w:eastAsia="Times New Roman" w:hAnsi="Arial" w:cs="Arial"/>
                      <w:sz w:val="24"/>
                      <w:szCs w:val="24"/>
                    </w:rPr>
                    <w:t xml:space="preserve"> there is no indication that a helium leak exists in the range that would be detrimental to short-term operation at the IT String. </w:t>
                  </w:r>
                  <w:proofErr w:type="gramStart"/>
                  <w:r w:rsidRPr="00036EDB">
                    <w:rPr>
                      <w:rFonts w:ascii="Arial" w:eastAsia="Times New Roman" w:hAnsi="Arial" w:cs="Arial"/>
                      <w:sz w:val="24"/>
                      <w:szCs w:val="24"/>
                    </w:rPr>
                    <w:t>Therefore</w:t>
                  </w:r>
                  <w:proofErr w:type="gramEnd"/>
                  <w:r w:rsidRPr="00036EDB">
                    <w:rPr>
                      <w:rFonts w:ascii="Arial" w:eastAsia="Times New Roman" w:hAnsi="Arial" w:cs="Arial"/>
                      <w:sz w:val="24"/>
                      <w:szCs w:val="24"/>
                    </w:rPr>
                    <w:t xml:space="preserve"> the NCR is closed as concession.</w:t>
                  </w:r>
                  <w:r w:rsidRPr="00036EDB">
                    <w:rPr>
                      <w:rFonts w:ascii="Arial" w:eastAsia="Times New Roman" w:hAnsi="Arial" w:cs="Arial"/>
                      <w:sz w:val="24"/>
                      <w:szCs w:val="24"/>
                    </w:rPr>
                    <w:br/>
                  </w:r>
                  <w:r w:rsidRPr="00036EDB">
                    <w:rPr>
                      <w:rFonts w:ascii="Arial" w:eastAsia="Times New Roman" w:hAnsi="Arial" w:cs="Arial"/>
                      <w:sz w:val="24"/>
                      <w:szCs w:val="24"/>
                    </w:rPr>
                    <w:br/>
                    <w:t xml:space="preserve">The results of the leak test at CERN after the phase II </w:t>
                  </w:r>
                  <w:proofErr w:type="spellStart"/>
                  <w:r w:rsidRPr="00036EDB">
                    <w:rPr>
                      <w:rFonts w:ascii="Arial" w:eastAsia="Times New Roman" w:hAnsi="Arial" w:cs="Arial"/>
                      <w:sz w:val="24"/>
                      <w:szCs w:val="24"/>
                    </w:rPr>
                    <w:t>cryostating</w:t>
                  </w:r>
                  <w:proofErr w:type="spellEnd"/>
                  <w:r w:rsidRPr="00036EDB">
                    <w:rPr>
                      <w:rFonts w:ascii="Arial" w:eastAsia="Times New Roman" w:hAnsi="Arial" w:cs="Arial"/>
                      <w:sz w:val="24"/>
                      <w:szCs w:val="24"/>
                    </w:rPr>
                    <w:t xml:space="preserve"> shall be added to this NCR. It is noted that in any case this cold mass will be reworked to cure the QH issues, therefore in the present form it cannot be installed in the tunnel.</w:t>
                  </w:r>
                  <w:r w:rsidRPr="00036EDB">
                    <w:rPr>
                      <w:rFonts w:ascii="Arial" w:eastAsia="Times New Roman" w:hAnsi="Arial" w:cs="Arial"/>
                      <w:sz w:val="24"/>
                      <w:szCs w:val="24"/>
                    </w:rPr>
                    <w:br/>
                  </w:r>
                  <w:r w:rsidRPr="00036EDB">
                    <w:rPr>
                      <w:rFonts w:ascii="Arial" w:eastAsia="Times New Roman" w:hAnsi="Arial" w:cs="Arial"/>
                      <w:sz w:val="24"/>
                      <w:szCs w:val="24"/>
                    </w:rPr>
                    <w:br/>
                  </w:r>
                  <w:r w:rsidRPr="00036EDB">
                    <w:rPr>
                      <w:rFonts w:ascii="Arial" w:eastAsia="Times New Roman" w:hAnsi="Arial" w:cs="Arial"/>
                      <w:sz w:val="24"/>
                      <w:szCs w:val="24"/>
                    </w:rPr>
                    <w:br/>
                    <w:t>CORRECTIVE ACTIONS</w:t>
                  </w:r>
                  <w:r w:rsidRPr="00036EDB">
                    <w:rPr>
                      <w:rFonts w:ascii="Arial" w:eastAsia="Times New Roman" w:hAnsi="Arial" w:cs="Arial"/>
                      <w:sz w:val="24"/>
                      <w:szCs w:val="24"/>
                    </w:rPr>
                    <w:br/>
                  </w:r>
                  <w:r w:rsidRPr="00036EDB">
                    <w:rPr>
                      <w:rFonts w:ascii="Arial" w:eastAsia="Times New Roman" w:hAnsi="Arial" w:cs="Arial"/>
                      <w:sz w:val="24"/>
                      <w:szCs w:val="24"/>
                    </w:rPr>
                    <w:br/>
                    <w:t>For the future cold masses (starting from CM02) the leak test procedure is shared with CERN/</w:t>
                  </w:r>
                  <w:proofErr w:type="spellStart"/>
                  <w:r w:rsidRPr="00036EDB">
                    <w:rPr>
                      <w:rFonts w:ascii="Arial" w:eastAsia="Times New Roman" w:hAnsi="Arial" w:cs="Arial"/>
                      <w:sz w:val="24"/>
                      <w:szCs w:val="24"/>
                    </w:rPr>
                    <w:t>Vacumm</w:t>
                  </w:r>
                  <w:proofErr w:type="spellEnd"/>
                  <w:r w:rsidRPr="00036EDB">
                    <w:rPr>
                      <w:rFonts w:ascii="Arial" w:eastAsia="Times New Roman" w:hAnsi="Arial" w:cs="Arial"/>
                      <w:sz w:val="24"/>
                      <w:szCs w:val="24"/>
                    </w:rPr>
                    <w:t xml:space="preserve"> before performing the tests, and that results are shared immediately such that corrective actions can be applied in a timely manner to avoid this problem in future cold masses</w:t>
                  </w:r>
                </w:p>
              </w:tc>
            </w:tr>
          </w:tbl>
          <w:p w14:paraId="70888AB6" w14:textId="77777777" w:rsidR="00036EDB" w:rsidRPr="00036EDB" w:rsidRDefault="00036EDB" w:rsidP="00036EDB">
            <w:pPr>
              <w:spacing w:after="0" w:line="210" w:lineRule="atLeast"/>
              <w:rPr>
                <w:rFonts w:ascii="Arial" w:eastAsia="Times New Roman" w:hAnsi="Arial" w:cs="Arial"/>
                <w:sz w:val="17"/>
                <w:szCs w:val="17"/>
              </w:rPr>
            </w:pPr>
          </w:p>
        </w:tc>
      </w:tr>
    </w:tbl>
    <w:p w14:paraId="4DE92BB8" w14:textId="77777777" w:rsidR="00036EDB" w:rsidRDefault="00036EDB"/>
    <w:sectPr w:rsidR="00036E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DB"/>
    <w:rsid w:val="00036EDB"/>
    <w:rsid w:val="00083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34EC"/>
  <w15:chartTrackingRefBased/>
  <w15:docId w15:val="{814BD219-CF6A-433A-B090-F3270A6B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6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1084">
      <w:bodyDiv w:val="1"/>
      <w:marLeft w:val="0"/>
      <w:marRight w:val="0"/>
      <w:marTop w:val="0"/>
      <w:marBottom w:val="0"/>
      <w:divBdr>
        <w:top w:val="none" w:sz="0" w:space="0" w:color="auto"/>
        <w:left w:val="none" w:sz="0" w:space="0" w:color="auto"/>
        <w:bottom w:val="none" w:sz="0" w:space="0" w:color="auto"/>
        <w:right w:val="none" w:sz="0" w:space="0" w:color="auto"/>
      </w:divBdr>
      <w:divsChild>
        <w:div w:id="1682314968">
          <w:marLeft w:val="0"/>
          <w:marRight w:val="0"/>
          <w:marTop w:val="0"/>
          <w:marBottom w:val="0"/>
          <w:divBdr>
            <w:top w:val="single" w:sz="6" w:space="0" w:color="FFFFFF"/>
            <w:left w:val="single" w:sz="6" w:space="0" w:color="FFFFFF"/>
            <w:bottom w:val="single" w:sz="6" w:space="0" w:color="EDEDED"/>
            <w:right w:val="single" w:sz="6" w:space="0" w:color="FFFFFF"/>
          </w:divBdr>
          <w:divsChild>
            <w:div w:id="1088965591">
              <w:marLeft w:val="0"/>
              <w:marRight w:val="0"/>
              <w:marTop w:val="0"/>
              <w:marBottom w:val="0"/>
              <w:divBdr>
                <w:top w:val="none" w:sz="0" w:space="0" w:color="auto"/>
                <w:left w:val="none" w:sz="0" w:space="0" w:color="auto"/>
                <w:bottom w:val="none" w:sz="0" w:space="0" w:color="auto"/>
                <w:right w:val="none" w:sz="0" w:space="0" w:color="auto"/>
              </w:divBdr>
              <w:divsChild>
                <w:div w:id="816799188">
                  <w:marLeft w:val="0"/>
                  <w:marRight w:val="0"/>
                  <w:marTop w:val="0"/>
                  <w:marBottom w:val="0"/>
                  <w:divBdr>
                    <w:top w:val="none" w:sz="0" w:space="0" w:color="auto"/>
                    <w:left w:val="none" w:sz="0" w:space="0" w:color="auto"/>
                    <w:bottom w:val="none" w:sz="0" w:space="0" w:color="auto"/>
                    <w:right w:val="none" w:sz="0" w:space="0" w:color="auto"/>
                  </w:divBdr>
                  <w:divsChild>
                    <w:div w:id="1994216984">
                      <w:marLeft w:val="0"/>
                      <w:marRight w:val="0"/>
                      <w:marTop w:val="0"/>
                      <w:marBottom w:val="0"/>
                      <w:divBdr>
                        <w:top w:val="none" w:sz="0" w:space="0" w:color="auto"/>
                        <w:left w:val="none" w:sz="0" w:space="0" w:color="auto"/>
                        <w:bottom w:val="none" w:sz="0" w:space="0" w:color="auto"/>
                        <w:right w:val="none" w:sz="0" w:space="0" w:color="auto"/>
                      </w:divBdr>
                    </w:div>
                    <w:div w:id="1846557808">
                      <w:marLeft w:val="0"/>
                      <w:marRight w:val="0"/>
                      <w:marTop w:val="0"/>
                      <w:marBottom w:val="0"/>
                      <w:divBdr>
                        <w:top w:val="none" w:sz="0" w:space="0" w:color="auto"/>
                        <w:left w:val="none" w:sz="0" w:space="0" w:color="auto"/>
                        <w:bottom w:val="none" w:sz="0" w:space="0" w:color="auto"/>
                        <w:right w:val="none" w:sz="0" w:space="0" w:color="auto"/>
                      </w:divBdr>
                    </w:div>
                    <w:div w:id="2057850726">
                      <w:marLeft w:val="0"/>
                      <w:marRight w:val="0"/>
                      <w:marTop w:val="0"/>
                      <w:marBottom w:val="0"/>
                      <w:divBdr>
                        <w:top w:val="none" w:sz="0" w:space="0" w:color="auto"/>
                        <w:left w:val="none" w:sz="0" w:space="0" w:color="auto"/>
                        <w:bottom w:val="none" w:sz="0" w:space="0" w:color="auto"/>
                        <w:right w:val="none" w:sz="0" w:space="0" w:color="auto"/>
                      </w:divBdr>
                    </w:div>
                    <w:div w:id="327026419">
                      <w:marLeft w:val="0"/>
                      <w:marRight w:val="0"/>
                      <w:marTop w:val="0"/>
                      <w:marBottom w:val="0"/>
                      <w:divBdr>
                        <w:top w:val="none" w:sz="0" w:space="0" w:color="auto"/>
                        <w:left w:val="none" w:sz="0" w:space="0" w:color="auto"/>
                        <w:bottom w:val="none" w:sz="0" w:space="0" w:color="auto"/>
                        <w:right w:val="none" w:sz="0" w:space="0" w:color="auto"/>
                      </w:divBdr>
                    </w:div>
                    <w:div w:id="428819522">
                      <w:marLeft w:val="0"/>
                      <w:marRight w:val="0"/>
                      <w:marTop w:val="0"/>
                      <w:marBottom w:val="0"/>
                      <w:divBdr>
                        <w:top w:val="none" w:sz="0" w:space="0" w:color="auto"/>
                        <w:left w:val="none" w:sz="0" w:space="0" w:color="auto"/>
                        <w:bottom w:val="none" w:sz="0" w:space="0" w:color="auto"/>
                        <w:right w:val="none" w:sz="0" w:space="0" w:color="auto"/>
                      </w:divBdr>
                    </w:div>
                    <w:div w:id="716275396">
                      <w:marLeft w:val="0"/>
                      <w:marRight w:val="0"/>
                      <w:marTop w:val="0"/>
                      <w:marBottom w:val="0"/>
                      <w:divBdr>
                        <w:top w:val="none" w:sz="0" w:space="0" w:color="auto"/>
                        <w:left w:val="none" w:sz="0" w:space="0" w:color="auto"/>
                        <w:bottom w:val="none" w:sz="0" w:space="0" w:color="auto"/>
                        <w:right w:val="none" w:sz="0" w:space="0" w:color="auto"/>
                      </w:divBdr>
                    </w:div>
                    <w:div w:id="463235104">
                      <w:marLeft w:val="0"/>
                      <w:marRight w:val="0"/>
                      <w:marTop w:val="0"/>
                      <w:marBottom w:val="0"/>
                      <w:divBdr>
                        <w:top w:val="none" w:sz="0" w:space="0" w:color="auto"/>
                        <w:left w:val="none" w:sz="0" w:space="0" w:color="auto"/>
                        <w:bottom w:val="none" w:sz="0" w:space="0" w:color="auto"/>
                        <w:right w:val="none" w:sz="0" w:space="0" w:color="auto"/>
                      </w:divBdr>
                    </w:div>
                  </w:divsChild>
                </w:div>
                <w:div w:id="7368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0232">
          <w:marLeft w:val="0"/>
          <w:marRight w:val="0"/>
          <w:marTop w:val="0"/>
          <w:marBottom w:val="0"/>
          <w:divBdr>
            <w:top w:val="none" w:sz="0" w:space="0" w:color="auto"/>
            <w:left w:val="none" w:sz="0" w:space="0" w:color="auto"/>
            <w:bottom w:val="none" w:sz="0" w:space="0" w:color="auto"/>
            <w:right w:val="none" w:sz="0" w:space="0" w:color="auto"/>
          </w:divBdr>
          <w:divsChild>
            <w:div w:id="943150888">
              <w:marLeft w:val="0"/>
              <w:marRight w:val="0"/>
              <w:marTop w:val="0"/>
              <w:marBottom w:val="0"/>
              <w:divBdr>
                <w:top w:val="none" w:sz="0" w:space="0" w:color="auto"/>
                <w:left w:val="none" w:sz="0" w:space="0" w:color="auto"/>
                <w:bottom w:val="none" w:sz="0" w:space="0" w:color="auto"/>
                <w:right w:val="none" w:sz="0" w:space="0" w:color="auto"/>
              </w:divBdr>
              <w:divsChild>
                <w:div w:id="1685595681">
                  <w:marLeft w:val="0"/>
                  <w:marRight w:val="0"/>
                  <w:marTop w:val="0"/>
                  <w:marBottom w:val="0"/>
                  <w:divBdr>
                    <w:top w:val="none" w:sz="0" w:space="0" w:color="auto"/>
                    <w:left w:val="none" w:sz="0" w:space="0" w:color="auto"/>
                    <w:bottom w:val="none" w:sz="0" w:space="0" w:color="auto"/>
                    <w:right w:val="none" w:sz="0" w:space="0" w:color="auto"/>
                  </w:divBdr>
                </w:div>
                <w:div w:id="1360544131">
                  <w:marLeft w:val="0"/>
                  <w:marRight w:val="0"/>
                  <w:marTop w:val="0"/>
                  <w:marBottom w:val="0"/>
                  <w:divBdr>
                    <w:top w:val="none" w:sz="0" w:space="0" w:color="auto"/>
                    <w:left w:val="none" w:sz="0" w:space="0" w:color="auto"/>
                    <w:bottom w:val="none" w:sz="0" w:space="0" w:color="auto"/>
                    <w:right w:val="none" w:sz="0" w:space="0" w:color="auto"/>
                  </w:divBdr>
                </w:div>
                <w:div w:id="1920553757">
                  <w:marLeft w:val="0"/>
                  <w:marRight w:val="0"/>
                  <w:marTop w:val="0"/>
                  <w:marBottom w:val="0"/>
                  <w:divBdr>
                    <w:top w:val="none" w:sz="0" w:space="0" w:color="auto"/>
                    <w:left w:val="none" w:sz="0" w:space="0" w:color="auto"/>
                    <w:bottom w:val="none" w:sz="0" w:space="0" w:color="auto"/>
                    <w:right w:val="none" w:sz="0" w:space="0" w:color="auto"/>
                  </w:divBdr>
                </w:div>
                <w:div w:id="641354267">
                  <w:marLeft w:val="0"/>
                  <w:marRight w:val="0"/>
                  <w:marTop w:val="0"/>
                  <w:marBottom w:val="0"/>
                  <w:divBdr>
                    <w:top w:val="none" w:sz="0" w:space="0" w:color="auto"/>
                    <w:left w:val="none" w:sz="0" w:space="0" w:color="auto"/>
                    <w:bottom w:val="none" w:sz="0" w:space="0" w:color="auto"/>
                    <w:right w:val="none" w:sz="0" w:space="0" w:color="auto"/>
                  </w:divBdr>
                </w:div>
                <w:div w:id="462622456">
                  <w:marLeft w:val="0"/>
                  <w:marRight w:val="0"/>
                  <w:marTop w:val="0"/>
                  <w:marBottom w:val="0"/>
                  <w:divBdr>
                    <w:top w:val="none" w:sz="0" w:space="0" w:color="auto"/>
                    <w:left w:val="none" w:sz="0" w:space="0" w:color="auto"/>
                    <w:bottom w:val="none" w:sz="0" w:space="0" w:color="auto"/>
                    <w:right w:val="none" w:sz="0" w:space="0" w:color="auto"/>
                  </w:divBdr>
                </w:div>
                <w:div w:id="1073087805">
                  <w:marLeft w:val="0"/>
                  <w:marRight w:val="0"/>
                  <w:marTop w:val="0"/>
                  <w:marBottom w:val="0"/>
                  <w:divBdr>
                    <w:top w:val="none" w:sz="0" w:space="0" w:color="auto"/>
                    <w:left w:val="none" w:sz="0" w:space="0" w:color="auto"/>
                    <w:bottom w:val="none" w:sz="0" w:space="0" w:color="auto"/>
                    <w:right w:val="none" w:sz="0" w:space="0" w:color="auto"/>
                  </w:divBdr>
                </w:div>
                <w:div w:id="353504408">
                  <w:marLeft w:val="0"/>
                  <w:marRight w:val="0"/>
                  <w:marTop w:val="0"/>
                  <w:marBottom w:val="0"/>
                  <w:divBdr>
                    <w:top w:val="none" w:sz="0" w:space="0" w:color="auto"/>
                    <w:left w:val="none" w:sz="0" w:space="0" w:color="auto"/>
                    <w:bottom w:val="none" w:sz="0" w:space="0" w:color="auto"/>
                    <w:right w:val="none" w:sz="0" w:space="0" w:color="auto"/>
                  </w:divBdr>
                </w:div>
              </w:divsChild>
            </w:div>
            <w:div w:id="867330335">
              <w:marLeft w:val="0"/>
              <w:marRight w:val="0"/>
              <w:marTop w:val="0"/>
              <w:marBottom w:val="0"/>
              <w:divBdr>
                <w:top w:val="none" w:sz="0" w:space="0" w:color="auto"/>
                <w:left w:val="none" w:sz="0" w:space="0" w:color="auto"/>
                <w:bottom w:val="none" w:sz="0" w:space="0" w:color="auto"/>
                <w:right w:val="none" w:sz="0" w:space="0" w:color="auto"/>
              </w:divBdr>
            </w:div>
          </w:divsChild>
        </w:div>
        <w:div w:id="1153107121">
          <w:marLeft w:val="0"/>
          <w:marRight w:val="0"/>
          <w:marTop w:val="0"/>
          <w:marBottom w:val="0"/>
          <w:divBdr>
            <w:top w:val="single" w:sz="6" w:space="0" w:color="FFFFFF"/>
            <w:left w:val="single" w:sz="6" w:space="0" w:color="FFFFFF"/>
            <w:bottom w:val="single" w:sz="6" w:space="0" w:color="EDEDED"/>
            <w:right w:val="single" w:sz="6" w:space="0" w:color="FFFFFF"/>
          </w:divBdr>
          <w:divsChild>
            <w:div w:id="1838692756">
              <w:marLeft w:val="0"/>
              <w:marRight w:val="0"/>
              <w:marTop w:val="0"/>
              <w:marBottom w:val="0"/>
              <w:divBdr>
                <w:top w:val="none" w:sz="0" w:space="0" w:color="auto"/>
                <w:left w:val="none" w:sz="0" w:space="0" w:color="auto"/>
                <w:bottom w:val="none" w:sz="0" w:space="0" w:color="auto"/>
                <w:right w:val="none" w:sz="0" w:space="0" w:color="auto"/>
              </w:divBdr>
              <w:divsChild>
                <w:div w:id="509222996">
                  <w:marLeft w:val="0"/>
                  <w:marRight w:val="0"/>
                  <w:marTop w:val="0"/>
                  <w:marBottom w:val="0"/>
                  <w:divBdr>
                    <w:top w:val="none" w:sz="0" w:space="0" w:color="auto"/>
                    <w:left w:val="none" w:sz="0" w:space="0" w:color="auto"/>
                    <w:bottom w:val="none" w:sz="0" w:space="0" w:color="auto"/>
                    <w:right w:val="none" w:sz="0" w:space="0" w:color="auto"/>
                  </w:divBdr>
                  <w:divsChild>
                    <w:div w:id="2025663903">
                      <w:marLeft w:val="0"/>
                      <w:marRight w:val="0"/>
                      <w:marTop w:val="0"/>
                      <w:marBottom w:val="0"/>
                      <w:divBdr>
                        <w:top w:val="none" w:sz="0" w:space="0" w:color="auto"/>
                        <w:left w:val="none" w:sz="0" w:space="0" w:color="auto"/>
                        <w:bottom w:val="none" w:sz="0" w:space="0" w:color="auto"/>
                        <w:right w:val="none" w:sz="0" w:space="0" w:color="auto"/>
                      </w:divBdr>
                    </w:div>
                    <w:div w:id="1362048887">
                      <w:marLeft w:val="0"/>
                      <w:marRight w:val="0"/>
                      <w:marTop w:val="0"/>
                      <w:marBottom w:val="0"/>
                      <w:divBdr>
                        <w:top w:val="none" w:sz="0" w:space="0" w:color="auto"/>
                        <w:left w:val="none" w:sz="0" w:space="0" w:color="auto"/>
                        <w:bottom w:val="none" w:sz="0" w:space="0" w:color="auto"/>
                        <w:right w:val="none" w:sz="0" w:space="0" w:color="auto"/>
                      </w:divBdr>
                    </w:div>
                    <w:div w:id="712073796">
                      <w:marLeft w:val="0"/>
                      <w:marRight w:val="0"/>
                      <w:marTop w:val="0"/>
                      <w:marBottom w:val="0"/>
                      <w:divBdr>
                        <w:top w:val="none" w:sz="0" w:space="0" w:color="auto"/>
                        <w:left w:val="none" w:sz="0" w:space="0" w:color="auto"/>
                        <w:bottom w:val="none" w:sz="0" w:space="0" w:color="auto"/>
                        <w:right w:val="none" w:sz="0" w:space="0" w:color="auto"/>
                      </w:divBdr>
                    </w:div>
                    <w:div w:id="1590314217">
                      <w:marLeft w:val="0"/>
                      <w:marRight w:val="0"/>
                      <w:marTop w:val="0"/>
                      <w:marBottom w:val="0"/>
                      <w:divBdr>
                        <w:top w:val="none" w:sz="0" w:space="0" w:color="auto"/>
                        <w:left w:val="none" w:sz="0" w:space="0" w:color="auto"/>
                        <w:bottom w:val="none" w:sz="0" w:space="0" w:color="auto"/>
                        <w:right w:val="none" w:sz="0" w:space="0" w:color="auto"/>
                      </w:divBdr>
                    </w:div>
                    <w:div w:id="888537866">
                      <w:marLeft w:val="0"/>
                      <w:marRight w:val="0"/>
                      <w:marTop w:val="0"/>
                      <w:marBottom w:val="0"/>
                      <w:divBdr>
                        <w:top w:val="none" w:sz="0" w:space="0" w:color="auto"/>
                        <w:left w:val="none" w:sz="0" w:space="0" w:color="auto"/>
                        <w:bottom w:val="none" w:sz="0" w:space="0" w:color="auto"/>
                        <w:right w:val="none" w:sz="0" w:space="0" w:color="auto"/>
                      </w:divBdr>
                    </w:div>
                    <w:div w:id="290790904">
                      <w:marLeft w:val="0"/>
                      <w:marRight w:val="0"/>
                      <w:marTop w:val="0"/>
                      <w:marBottom w:val="0"/>
                      <w:divBdr>
                        <w:top w:val="none" w:sz="0" w:space="0" w:color="auto"/>
                        <w:left w:val="none" w:sz="0" w:space="0" w:color="auto"/>
                        <w:bottom w:val="none" w:sz="0" w:space="0" w:color="auto"/>
                        <w:right w:val="none" w:sz="0" w:space="0" w:color="auto"/>
                      </w:divBdr>
                    </w:div>
                    <w:div w:id="833839791">
                      <w:marLeft w:val="0"/>
                      <w:marRight w:val="0"/>
                      <w:marTop w:val="0"/>
                      <w:marBottom w:val="0"/>
                      <w:divBdr>
                        <w:top w:val="none" w:sz="0" w:space="0" w:color="auto"/>
                        <w:left w:val="none" w:sz="0" w:space="0" w:color="auto"/>
                        <w:bottom w:val="none" w:sz="0" w:space="0" w:color="auto"/>
                        <w:right w:val="none" w:sz="0" w:space="0" w:color="auto"/>
                      </w:divBdr>
                    </w:div>
                  </w:divsChild>
                </w:div>
                <w:div w:id="12138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8059">
          <w:marLeft w:val="0"/>
          <w:marRight w:val="0"/>
          <w:marTop w:val="0"/>
          <w:marBottom w:val="0"/>
          <w:divBdr>
            <w:top w:val="none" w:sz="0" w:space="0" w:color="auto"/>
            <w:left w:val="none" w:sz="0" w:space="0" w:color="auto"/>
            <w:bottom w:val="none" w:sz="0" w:space="0" w:color="auto"/>
            <w:right w:val="none" w:sz="0" w:space="0" w:color="auto"/>
          </w:divBdr>
          <w:divsChild>
            <w:div w:id="212233564">
              <w:marLeft w:val="0"/>
              <w:marRight w:val="0"/>
              <w:marTop w:val="0"/>
              <w:marBottom w:val="0"/>
              <w:divBdr>
                <w:top w:val="none" w:sz="0" w:space="0" w:color="auto"/>
                <w:left w:val="none" w:sz="0" w:space="0" w:color="auto"/>
                <w:bottom w:val="none" w:sz="0" w:space="0" w:color="auto"/>
                <w:right w:val="none" w:sz="0" w:space="0" w:color="auto"/>
              </w:divBdr>
              <w:divsChild>
                <w:div w:id="62533957">
                  <w:marLeft w:val="0"/>
                  <w:marRight w:val="0"/>
                  <w:marTop w:val="0"/>
                  <w:marBottom w:val="0"/>
                  <w:divBdr>
                    <w:top w:val="none" w:sz="0" w:space="0" w:color="auto"/>
                    <w:left w:val="none" w:sz="0" w:space="0" w:color="auto"/>
                    <w:bottom w:val="none" w:sz="0" w:space="0" w:color="auto"/>
                    <w:right w:val="none" w:sz="0" w:space="0" w:color="auto"/>
                  </w:divBdr>
                </w:div>
                <w:div w:id="740256377">
                  <w:marLeft w:val="0"/>
                  <w:marRight w:val="0"/>
                  <w:marTop w:val="0"/>
                  <w:marBottom w:val="0"/>
                  <w:divBdr>
                    <w:top w:val="none" w:sz="0" w:space="0" w:color="auto"/>
                    <w:left w:val="none" w:sz="0" w:space="0" w:color="auto"/>
                    <w:bottom w:val="none" w:sz="0" w:space="0" w:color="auto"/>
                    <w:right w:val="none" w:sz="0" w:space="0" w:color="auto"/>
                  </w:divBdr>
                </w:div>
                <w:div w:id="580725476">
                  <w:marLeft w:val="0"/>
                  <w:marRight w:val="0"/>
                  <w:marTop w:val="0"/>
                  <w:marBottom w:val="0"/>
                  <w:divBdr>
                    <w:top w:val="none" w:sz="0" w:space="0" w:color="auto"/>
                    <w:left w:val="none" w:sz="0" w:space="0" w:color="auto"/>
                    <w:bottom w:val="none" w:sz="0" w:space="0" w:color="auto"/>
                    <w:right w:val="none" w:sz="0" w:space="0" w:color="auto"/>
                  </w:divBdr>
                </w:div>
                <w:div w:id="272783371">
                  <w:marLeft w:val="0"/>
                  <w:marRight w:val="0"/>
                  <w:marTop w:val="0"/>
                  <w:marBottom w:val="0"/>
                  <w:divBdr>
                    <w:top w:val="none" w:sz="0" w:space="0" w:color="auto"/>
                    <w:left w:val="none" w:sz="0" w:space="0" w:color="auto"/>
                    <w:bottom w:val="none" w:sz="0" w:space="0" w:color="auto"/>
                    <w:right w:val="none" w:sz="0" w:space="0" w:color="auto"/>
                  </w:divBdr>
                </w:div>
                <w:div w:id="923146316">
                  <w:marLeft w:val="0"/>
                  <w:marRight w:val="0"/>
                  <w:marTop w:val="0"/>
                  <w:marBottom w:val="0"/>
                  <w:divBdr>
                    <w:top w:val="none" w:sz="0" w:space="0" w:color="auto"/>
                    <w:left w:val="none" w:sz="0" w:space="0" w:color="auto"/>
                    <w:bottom w:val="none" w:sz="0" w:space="0" w:color="auto"/>
                    <w:right w:val="none" w:sz="0" w:space="0" w:color="auto"/>
                  </w:divBdr>
                </w:div>
                <w:div w:id="1023634900">
                  <w:marLeft w:val="0"/>
                  <w:marRight w:val="0"/>
                  <w:marTop w:val="0"/>
                  <w:marBottom w:val="0"/>
                  <w:divBdr>
                    <w:top w:val="none" w:sz="0" w:space="0" w:color="auto"/>
                    <w:left w:val="none" w:sz="0" w:space="0" w:color="auto"/>
                    <w:bottom w:val="none" w:sz="0" w:space="0" w:color="auto"/>
                    <w:right w:val="none" w:sz="0" w:space="0" w:color="auto"/>
                  </w:divBdr>
                </w:div>
                <w:div w:id="2035225322">
                  <w:marLeft w:val="0"/>
                  <w:marRight w:val="0"/>
                  <w:marTop w:val="0"/>
                  <w:marBottom w:val="0"/>
                  <w:divBdr>
                    <w:top w:val="none" w:sz="0" w:space="0" w:color="auto"/>
                    <w:left w:val="none" w:sz="0" w:space="0" w:color="auto"/>
                    <w:bottom w:val="none" w:sz="0" w:space="0" w:color="auto"/>
                    <w:right w:val="none" w:sz="0" w:space="0" w:color="auto"/>
                  </w:divBdr>
                </w:div>
              </w:divsChild>
            </w:div>
            <w:div w:id="38941073">
              <w:marLeft w:val="0"/>
              <w:marRight w:val="0"/>
              <w:marTop w:val="0"/>
              <w:marBottom w:val="0"/>
              <w:divBdr>
                <w:top w:val="none" w:sz="0" w:space="0" w:color="auto"/>
                <w:left w:val="none" w:sz="0" w:space="0" w:color="auto"/>
                <w:bottom w:val="none" w:sz="0" w:space="0" w:color="auto"/>
                <w:right w:val="none" w:sz="0" w:space="0" w:color="auto"/>
              </w:divBdr>
            </w:div>
          </w:divsChild>
        </w:div>
        <w:div w:id="287055784">
          <w:marLeft w:val="0"/>
          <w:marRight w:val="0"/>
          <w:marTop w:val="0"/>
          <w:marBottom w:val="0"/>
          <w:divBdr>
            <w:top w:val="single" w:sz="6" w:space="0" w:color="FFFFFF"/>
            <w:left w:val="single" w:sz="6" w:space="0" w:color="FFFFFF"/>
            <w:bottom w:val="single" w:sz="6" w:space="0" w:color="EDEDED"/>
            <w:right w:val="single" w:sz="6" w:space="0" w:color="FFFFFF"/>
          </w:divBdr>
          <w:divsChild>
            <w:div w:id="1932199197">
              <w:marLeft w:val="0"/>
              <w:marRight w:val="0"/>
              <w:marTop w:val="0"/>
              <w:marBottom w:val="0"/>
              <w:divBdr>
                <w:top w:val="none" w:sz="0" w:space="0" w:color="auto"/>
                <w:left w:val="none" w:sz="0" w:space="0" w:color="auto"/>
                <w:bottom w:val="none" w:sz="0" w:space="0" w:color="auto"/>
                <w:right w:val="none" w:sz="0" w:space="0" w:color="auto"/>
              </w:divBdr>
              <w:divsChild>
                <w:div w:id="306786434">
                  <w:marLeft w:val="0"/>
                  <w:marRight w:val="0"/>
                  <w:marTop w:val="0"/>
                  <w:marBottom w:val="0"/>
                  <w:divBdr>
                    <w:top w:val="none" w:sz="0" w:space="0" w:color="auto"/>
                    <w:left w:val="none" w:sz="0" w:space="0" w:color="auto"/>
                    <w:bottom w:val="none" w:sz="0" w:space="0" w:color="auto"/>
                    <w:right w:val="none" w:sz="0" w:space="0" w:color="auto"/>
                  </w:divBdr>
                  <w:divsChild>
                    <w:div w:id="1991592734">
                      <w:marLeft w:val="0"/>
                      <w:marRight w:val="0"/>
                      <w:marTop w:val="0"/>
                      <w:marBottom w:val="0"/>
                      <w:divBdr>
                        <w:top w:val="none" w:sz="0" w:space="0" w:color="auto"/>
                        <w:left w:val="none" w:sz="0" w:space="0" w:color="auto"/>
                        <w:bottom w:val="none" w:sz="0" w:space="0" w:color="auto"/>
                        <w:right w:val="none" w:sz="0" w:space="0" w:color="auto"/>
                      </w:divBdr>
                    </w:div>
                    <w:div w:id="1645046587">
                      <w:marLeft w:val="0"/>
                      <w:marRight w:val="0"/>
                      <w:marTop w:val="0"/>
                      <w:marBottom w:val="0"/>
                      <w:divBdr>
                        <w:top w:val="none" w:sz="0" w:space="0" w:color="auto"/>
                        <w:left w:val="none" w:sz="0" w:space="0" w:color="auto"/>
                        <w:bottom w:val="none" w:sz="0" w:space="0" w:color="auto"/>
                        <w:right w:val="none" w:sz="0" w:space="0" w:color="auto"/>
                      </w:divBdr>
                    </w:div>
                    <w:div w:id="1692031612">
                      <w:marLeft w:val="0"/>
                      <w:marRight w:val="0"/>
                      <w:marTop w:val="0"/>
                      <w:marBottom w:val="0"/>
                      <w:divBdr>
                        <w:top w:val="none" w:sz="0" w:space="0" w:color="auto"/>
                        <w:left w:val="none" w:sz="0" w:space="0" w:color="auto"/>
                        <w:bottom w:val="none" w:sz="0" w:space="0" w:color="auto"/>
                        <w:right w:val="none" w:sz="0" w:space="0" w:color="auto"/>
                      </w:divBdr>
                    </w:div>
                    <w:div w:id="1728383461">
                      <w:marLeft w:val="0"/>
                      <w:marRight w:val="0"/>
                      <w:marTop w:val="0"/>
                      <w:marBottom w:val="0"/>
                      <w:divBdr>
                        <w:top w:val="none" w:sz="0" w:space="0" w:color="auto"/>
                        <w:left w:val="none" w:sz="0" w:space="0" w:color="auto"/>
                        <w:bottom w:val="none" w:sz="0" w:space="0" w:color="auto"/>
                        <w:right w:val="none" w:sz="0" w:space="0" w:color="auto"/>
                      </w:divBdr>
                    </w:div>
                    <w:div w:id="374505280">
                      <w:marLeft w:val="0"/>
                      <w:marRight w:val="0"/>
                      <w:marTop w:val="0"/>
                      <w:marBottom w:val="0"/>
                      <w:divBdr>
                        <w:top w:val="none" w:sz="0" w:space="0" w:color="auto"/>
                        <w:left w:val="none" w:sz="0" w:space="0" w:color="auto"/>
                        <w:bottom w:val="none" w:sz="0" w:space="0" w:color="auto"/>
                        <w:right w:val="none" w:sz="0" w:space="0" w:color="auto"/>
                      </w:divBdr>
                    </w:div>
                    <w:div w:id="1523976198">
                      <w:marLeft w:val="0"/>
                      <w:marRight w:val="0"/>
                      <w:marTop w:val="0"/>
                      <w:marBottom w:val="0"/>
                      <w:divBdr>
                        <w:top w:val="none" w:sz="0" w:space="0" w:color="auto"/>
                        <w:left w:val="none" w:sz="0" w:space="0" w:color="auto"/>
                        <w:bottom w:val="none" w:sz="0" w:space="0" w:color="auto"/>
                        <w:right w:val="none" w:sz="0" w:space="0" w:color="auto"/>
                      </w:divBdr>
                    </w:div>
                    <w:div w:id="809635079">
                      <w:marLeft w:val="0"/>
                      <w:marRight w:val="0"/>
                      <w:marTop w:val="0"/>
                      <w:marBottom w:val="0"/>
                      <w:divBdr>
                        <w:top w:val="none" w:sz="0" w:space="0" w:color="auto"/>
                        <w:left w:val="none" w:sz="0" w:space="0" w:color="auto"/>
                        <w:bottom w:val="none" w:sz="0" w:space="0" w:color="auto"/>
                        <w:right w:val="none" w:sz="0" w:space="0" w:color="auto"/>
                      </w:divBdr>
                    </w:div>
                  </w:divsChild>
                </w:div>
                <w:div w:id="19433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382533">
          <w:marLeft w:val="0"/>
          <w:marRight w:val="0"/>
          <w:marTop w:val="0"/>
          <w:marBottom w:val="0"/>
          <w:divBdr>
            <w:top w:val="none" w:sz="0" w:space="0" w:color="auto"/>
            <w:left w:val="none" w:sz="0" w:space="0" w:color="auto"/>
            <w:bottom w:val="none" w:sz="0" w:space="0" w:color="auto"/>
            <w:right w:val="none" w:sz="0" w:space="0" w:color="auto"/>
          </w:divBdr>
          <w:divsChild>
            <w:div w:id="583102516">
              <w:marLeft w:val="0"/>
              <w:marRight w:val="0"/>
              <w:marTop w:val="0"/>
              <w:marBottom w:val="0"/>
              <w:divBdr>
                <w:top w:val="none" w:sz="0" w:space="0" w:color="auto"/>
                <w:left w:val="none" w:sz="0" w:space="0" w:color="auto"/>
                <w:bottom w:val="none" w:sz="0" w:space="0" w:color="auto"/>
                <w:right w:val="none" w:sz="0" w:space="0" w:color="auto"/>
              </w:divBdr>
              <w:divsChild>
                <w:div w:id="93869482">
                  <w:marLeft w:val="0"/>
                  <w:marRight w:val="0"/>
                  <w:marTop w:val="0"/>
                  <w:marBottom w:val="0"/>
                  <w:divBdr>
                    <w:top w:val="none" w:sz="0" w:space="0" w:color="auto"/>
                    <w:left w:val="none" w:sz="0" w:space="0" w:color="auto"/>
                    <w:bottom w:val="none" w:sz="0" w:space="0" w:color="auto"/>
                    <w:right w:val="none" w:sz="0" w:space="0" w:color="auto"/>
                  </w:divBdr>
                </w:div>
                <w:div w:id="1953200454">
                  <w:marLeft w:val="0"/>
                  <w:marRight w:val="0"/>
                  <w:marTop w:val="0"/>
                  <w:marBottom w:val="0"/>
                  <w:divBdr>
                    <w:top w:val="none" w:sz="0" w:space="0" w:color="auto"/>
                    <w:left w:val="none" w:sz="0" w:space="0" w:color="auto"/>
                    <w:bottom w:val="none" w:sz="0" w:space="0" w:color="auto"/>
                    <w:right w:val="none" w:sz="0" w:space="0" w:color="auto"/>
                  </w:divBdr>
                </w:div>
                <w:div w:id="406806882">
                  <w:marLeft w:val="0"/>
                  <w:marRight w:val="0"/>
                  <w:marTop w:val="0"/>
                  <w:marBottom w:val="0"/>
                  <w:divBdr>
                    <w:top w:val="none" w:sz="0" w:space="0" w:color="auto"/>
                    <w:left w:val="none" w:sz="0" w:space="0" w:color="auto"/>
                    <w:bottom w:val="none" w:sz="0" w:space="0" w:color="auto"/>
                    <w:right w:val="none" w:sz="0" w:space="0" w:color="auto"/>
                  </w:divBdr>
                </w:div>
                <w:div w:id="77559996">
                  <w:marLeft w:val="0"/>
                  <w:marRight w:val="0"/>
                  <w:marTop w:val="0"/>
                  <w:marBottom w:val="0"/>
                  <w:divBdr>
                    <w:top w:val="none" w:sz="0" w:space="0" w:color="auto"/>
                    <w:left w:val="none" w:sz="0" w:space="0" w:color="auto"/>
                    <w:bottom w:val="none" w:sz="0" w:space="0" w:color="auto"/>
                    <w:right w:val="none" w:sz="0" w:space="0" w:color="auto"/>
                  </w:divBdr>
                </w:div>
                <w:div w:id="1920676038">
                  <w:marLeft w:val="0"/>
                  <w:marRight w:val="0"/>
                  <w:marTop w:val="0"/>
                  <w:marBottom w:val="0"/>
                  <w:divBdr>
                    <w:top w:val="none" w:sz="0" w:space="0" w:color="auto"/>
                    <w:left w:val="none" w:sz="0" w:space="0" w:color="auto"/>
                    <w:bottom w:val="none" w:sz="0" w:space="0" w:color="auto"/>
                    <w:right w:val="none" w:sz="0" w:space="0" w:color="auto"/>
                  </w:divBdr>
                </w:div>
                <w:div w:id="1045906123">
                  <w:marLeft w:val="0"/>
                  <w:marRight w:val="0"/>
                  <w:marTop w:val="0"/>
                  <w:marBottom w:val="0"/>
                  <w:divBdr>
                    <w:top w:val="none" w:sz="0" w:space="0" w:color="auto"/>
                    <w:left w:val="none" w:sz="0" w:space="0" w:color="auto"/>
                    <w:bottom w:val="none" w:sz="0" w:space="0" w:color="auto"/>
                    <w:right w:val="none" w:sz="0" w:space="0" w:color="auto"/>
                  </w:divBdr>
                </w:div>
                <w:div w:id="1322123762">
                  <w:marLeft w:val="0"/>
                  <w:marRight w:val="0"/>
                  <w:marTop w:val="0"/>
                  <w:marBottom w:val="0"/>
                  <w:divBdr>
                    <w:top w:val="none" w:sz="0" w:space="0" w:color="auto"/>
                    <w:left w:val="none" w:sz="0" w:space="0" w:color="auto"/>
                    <w:bottom w:val="none" w:sz="0" w:space="0" w:color="auto"/>
                    <w:right w:val="none" w:sz="0" w:space="0" w:color="auto"/>
                  </w:divBdr>
                </w:div>
              </w:divsChild>
            </w:div>
            <w:div w:id="768816995">
              <w:marLeft w:val="0"/>
              <w:marRight w:val="0"/>
              <w:marTop w:val="0"/>
              <w:marBottom w:val="0"/>
              <w:divBdr>
                <w:top w:val="none" w:sz="0" w:space="0" w:color="auto"/>
                <w:left w:val="none" w:sz="0" w:space="0" w:color="auto"/>
                <w:bottom w:val="none" w:sz="0" w:space="0" w:color="auto"/>
                <w:right w:val="none" w:sz="0" w:space="0" w:color="auto"/>
              </w:divBdr>
            </w:div>
          </w:divsChild>
        </w:div>
        <w:div w:id="1443574974">
          <w:marLeft w:val="0"/>
          <w:marRight w:val="0"/>
          <w:marTop w:val="0"/>
          <w:marBottom w:val="0"/>
          <w:divBdr>
            <w:top w:val="single" w:sz="6" w:space="0" w:color="FFFFFF"/>
            <w:left w:val="single" w:sz="6" w:space="0" w:color="FFFFFF"/>
            <w:bottom w:val="single" w:sz="6" w:space="0" w:color="EDEDED"/>
            <w:right w:val="single" w:sz="6" w:space="0" w:color="FFFFFF"/>
          </w:divBdr>
          <w:divsChild>
            <w:div w:id="750659737">
              <w:marLeft w:val="0"/>
              <w:marRight w:val="0"/>
              <w:marTop w:val="0"/>
              <w:marBottom w:val="0"/>
              <w:divBdr>
                <w:top w:val="none" w:sz="0" w:space="0" w:color="auto"/>
                <w:left w:val="none" w:sz="0" w:space="0" w:color="auto"/>
                <w:bottom w:val="none" w:sz="0" w:space="0" w:color="auto"/>
                <w:right w:val="none" w:sz="0" w:space="0" w:color="auto"/>
              </w:divBdr>
              <w:divsChild>
                <w:div w:id="2041659794">
                  <w:marLeft w:val="0"/>
                  <w:marRight w:val="0"/>
                  <w:marTop w:val="0"/>
                  <w:marBottom w:val="0"/>
                  <w:divBdr>
                    <w:top w:val="none" w:sz="0" w:space="0" w:color="auto"/>
                    <w:left w:val="none" w:sz="0" w:space="0" w:color="auto"/>
                    <w:bottom w:val="none" w:sz="0" w:space="0" w:color="auto"/>
                    <w:right w:val="none" w:sz="0" w:space="0" w:color="auto"/>
                  </w:divBdr>
                  <w:divsChild>
                    <w:div w:id="139002586">
                      <w:marLeft w:val="0"/>
                      <w:marRight w:val="0"/>
                      <w:marTop w:val="0"/>
                      <w:marBottom w:val="0"/>
                      <w:divBdr>
                        <w:top w:val="none" w:sz="0" w:space="0" w:color="auto"/>
                        <w:left w:val="none" w:sz="0" w:space="0" w:color="auto"/>
                        <w:bottom w:val="none" w:sz="0" w:space="0" w:color="auto"/>
                        <w:right w:val="none" w:sz="0" w:space="0" w:color="auto"/>
                      </w:divBdr>
                    </w:div>
                    <w:div w:id="1993101554">
                      <w:marLeft w:val="0"/>
                      <w:marRight w:val="0"/>
                      <w:marTop w:val="0"/>
                      <w:marBottom w:val="0"/>
                      <w:divBdr>
                        <w:top w:val="none" w:sz="0" w:space="0" w:color="auto"/>
                        <w:left w:val="none" w:sz="0" w:space="0" w:color="auto"/>
                        <w:bottom w:val="none" w:sz="0" w:space="0" w:color="auto"/>
                        <w:right w:val="none" w:sz="0" w:space="0" w:color="auto"/>
                      </w:divBdr>
                    </w:div>
                    <w:div w:id="936984641">
                      <w:marLeft w:val="0"/>
                      <w:marRight w:val="0"/>
                      <w:marTop w:val="0"/>
                      <w:marBottom w:val="0"/>
                      <w:divBdr>
                        <w:top w:val="none" w:sz="0" w:space="0" w:color="auto"/>
                        <w:left w:val="none" w:sz="0" w:space="0" w:color="auto"/>
                        <w:bottom w:val="none" w:sz="0" w:space="0" w:color="auto"/>
                        <w:right w:val="none" w:sz="0" w:space="0" w:color="auto"/>
                      </w:divBdr>
                    </w:div>
                    <w:div w:id="706687361">
                      <w:marLeft w:val="0"/>
                      <w:marRight w:val="0"/>
                      <w:marTop w:val="0"/>
                      <w:marBottom w:val="0"/>
                      <w:divBdr>
                        <w:top w:val="none" w:sz="0" w:space="0" w:color="auto"/>
                        <w:left w:val="none" w:sz="0" w:space="0" w:color="auto"/>
                        <w:bottom w:val="none" w:sz="0" w:space="0" w:color="auto"/>
                        <w:right w:val="none" w:sz="0" w:space="0" w:color="auto"/>
                      </w:divBdr>
                    </w:div>
                    <w:div w:id="791292050">
                      <w:marLeft w:val="0"/>
                      <w:marRight w:val="0"/>
                      <w:marTop w:val="0"/>
                      <w:marBottom w:val="0"/>
                      <w:divBdr>
                        <w:top w:val="none" w:sz="0" w:space="0" w:color="auto"/>
                        <w:left w:val="none" w:sz="0" w:space="0" w:color="auto"/>
                        <w:bottom w:val="none" w:sz="0" w:space="0" w:color="auto"/>
                        <w:right w:val="none" w:sz="0" w:space="0" w:color="auto"/>
                      </w:divBdr>
                    </w:div>
                    <w:div w:id="1807431004">
                      <w:marLeft w:val="0"/>
                      <w:marRight w:val="0"/>
                      <w:marTop w:val="0"/>
                      <w:marBottom w:val="0"/>
                      <w:divBdr>
                        <w:top w:val="none" w:sz="0" w:space="0" w:color="auto"/>
                        <w:left w:val="none" w:sz="0" w:space="0" w:color="auto"/>
                        <w:bottom w:val="none" w:sz="0" w:space="0" w:color="auto"/>
                        <w:right w:val="none" w:sz="0" w:space="0" w:color="auto"/>
                      </w:divBdr>
                    </w:div>
                    <w:div w:id="1305231602">
                      <w:marLeft w:val="0"/>
                      <w:marRight w:val="0"/>
                      <w:marTop w:val="0"/>
                      <w:marBottom w:val="0"/>
                      <w:divBdr>
                        <w:top w:val="none" w:sz="0" w:space="0" w:color="auto"/>
                        <w:left w:val="none" w:sz="0" w:space="0" w:color="auto"/>
                        <w:bottom w:val="none" w:sz="0" w:space="0" w:color="auto"/>
                        <w:right w:val="none" w:sz="0" w:space="0" w:color="auto"/>
                      </w:divBdr>
                    </w:div>
                  </w:divsChild>
                </w:div>
                <w:div w:id="4620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ms.cern.ch/ui/doc/document" TargetMode="External"/><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dms.cern.ch/ui/doc/2917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92333FD01E414BA52EB29824B6A725" ma:contentTypeVersion="20" ma:contentTypeDescription="Create a new document." ma:contentTypeScope="" ma:versionID="01d452980ec3cf5eb80d89f45e3de0af">
  <xsd:schema xmlns:xsd="http://www.w3.org/2001/XMLSchema" xmlns:xs="http://www.w3.org/2001/XMLSchema" xmlns:p="http://schemas.microsoft.com/office/2006/metadata/properties" xmlns:ns1="http://schemas.microsoft.com/sharepoint/v3" xmlns:ns3="ce29d8c6-91c6-45c3-a63e-a31a1dbc3cbc" xmlns:ns4="2fe01f2f-c9a1-448b-b9d9-543846d150d6" targetNamespace="http://schemas.microsoft.com/office/2006/metadata/properties" ma:root="true" ma:fieldsID="5e2c45c17b1ad9d05f4933059add7967" ns1:_="" ns3:_="" ns4:_="">
    <xsd:import namespace="http://schemas.microsoft.com/sharepoint/v3"/>
    <xsd:import namespace="ce29d8c6-91c6-45c3-a63e-a31a1dbc3cbc"/>
    <xsd:import namespace="2fe01f2f-c9a1-448b-b9d9-543846d150d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9d8c6-91c6-45c3-a63e-a31a1dbc3c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e01f2f-c9a1-448b-b9d9-543846d150d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2fe01f2f-c9a1-448b-b9d9-543846d150d6"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E353342-0127-4B3C-BB9D-3881E8528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29d8c6-91c6-45c3-a63e-a31a1dbc3cbc"/>
    <ds:schemaRef ds:uri="2fe01f2f-c9a1-448b-b9d9-543846d15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468CA-0FF4-411F-9C94-1917EDB27CCC}">
  <ds:schemaRefs>
    <ds:schemaRef ds:uri="http://schemas.microsoft.com/sharepoint/v3/contenttype/forms"/>
  </ds:schemaRefs>
</ds:datastoreItem>
</file>

<file path=customXml/itemProps3.xml><?xml version="1.0" encoding="utf-8"?>
<ds:datastoreItem xmlns:ds="http://schemas.openxmlformats.org/officeDocument/2006/customXml" ds:itemID="{862C0600-E754-4169-9B64-387C1BFECB8C}">
  <ds:schemaRefs>
    <ds:schemaRef ds:uri="http://purl.org/dc/elements/1.1/"/>
    <ds:schemaRef ds:uri="http://schemas.openxmlformats.org/package/2006/metadata/core-properties"/>
    <ds:schemaRef ds:uri="http://schemas.microsoft.com/office/infopath/2007/PartnerControls"/>
    <ds:schemaRef ds:uri="2fe01f2f-c9a1-448b-b9d9-543846d150d6"/>
    <ds:schemaRef ds:uri="http://purl.org/dc/terms/"/>
    <ds:schemaRef ds:uri="http://www.w3.org/XML/1998/namespace"/>
    <ds:schemaRef ds:uri="http://schemas.microsoft.com/office/2006/metadata/properties"/>
    <ds:schemaRef ds:uri="http://schemas.microsoft.com/office/2006/documentManagement/types"/>
    <ds:schemaRef ds:uri="http://schemas.microsoft.com/sharepoint/v3"/>
    <ds:schemaRef ds:uri="ce29d8c6-91c6-45c3-a63e-a31a1dbc3cb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 Blowers</dc:creator>
  <cp:keywords/>
  <dc:description/>
  <cp:lastModifiedBy>James N Blowers</cp:lastModifiedBy>
  <cp:revision>1</cp:revision>
  <dcterms:created xsi:type="dcterms:W3CDTF">2023-10-04T20:31:00Z</dcterms:created>
  <dcterms:modified xsi:type="dcterms:W3CDTF">2023-10-04T20:34:00Z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0x0101004292333FD01E414BA52EB29824B6A725</vt:lpwstr>
  </property>
</Properties>
</file>