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6" w:rsidRPr="00EF3F49" w:rsidRDefault="00D36996" w:rsidP="00FF3B39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EF3F49">
        <w:rPr>
          <w:rFonts w:ascii="Times New Roman" w:hAnsi="Times New Roman" w:cs="Times New Roman"/>
          <w:b/>
          <w:sz w:val="32"/>
          <w:szCs w:val="32"/>
        </w:rPr>
        <w:t>Final Paper Outline</w:t>
      </w:r>
      <w:r w:rsidR="0033773D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  <w:r w:rsidR="0033773D">
        <w:rPr>
          <w:rFonts w:ascii="Times New Roman" w:hAnsi="Times New Roman" w:cs="Times New Roman" w:hint="eastAsia"/>
          <w:b/>
          <w:sz w:val="32"/>
          <w:szCs w:val="32"/>
        </w:rPr>
        <w:t>on K-B Mirror Metrology</w:t>
      </w:r>
    </w:p>
    <w:p w:rsidR="00C57450" w:rsidRDefault="00C57450" w:rsidP="00FF3B39">
      <w:pPr>
        <w:spacing w:after="0" w:line="24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proofErr w:type="spellStart"/>
      <w:r>
        <w:rPr>
          <w:rFonts w:ascii="Times New Roman" w:hAnsi="Times New Roman" w:cs="Times New Roman" w:hint="eastAsia"/>
          <w:sz w:val="32"/>
          <w:szCs w:val="32"/>
        </w:rPr>
        <w:t>Haoyu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Sun</w:t>
      </w:r>
    </w:p>
    <w:p w:rsidR="00C57450" w:rsidRPr="00C57450" w:rsidRDefault="00C57450" w:rsidP="00FF3B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Mentor: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Lahsen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Assoufid</w:t>
      </w:r>
      <w:proofErr w:type="spellEnd"/>
    </w:p>
    <w:p w:rsidR="00D8129D" w:rsidRDefault="008641E0" w:rsidP="00FF3B3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xplain why my project on synchrotron radiation </w:t>
      </w:r>
      <w:r w:rsidR="00CF5835">
        <w:rPr>
          <w:rFonts w:ascii="Times New Roman" w:hAnsi="Times New Roman" w:cs="Times New Roman" w:hint="eastAsia"/>
          <w:sz w:val="24"/>
          <w:szCs w:val="24"/>
        </w:rPr>
        <w:t>is important to</w:t>
      </w:r>
      <w:r>
        <w:rPr>
          <w:rFonts w:ascii="Times New Roman" w:hAnsi="Times New Roman" w:cs="Times New Roman" w:hint="eastAsia"/>
          <w:sz w:val="24"/>
          <w:szCs w:val="24"/>
        </w:rPr>
        <w:t xml:space="preserve"> APS</w:t>
      </w:r>
      <w:r w:rsidR="00D8129D">
        <w:rPr>
          <w:rFonts w:ascii="Times New Roman" w:hAnsi="Times New Roman" w:cs="Times New Roman" w:hint="eastAsia"/>
          <w:sz w:val="24"/>
          <w:szCs w:val="24"/>
        </w:rPr>
        <w:t>:</w:t>
      </w:r>
    </w:p>
    <w:p w:rsidR="00400A00" w:rsidRPr="00400A00" w:rsidRDefault="00400A00" w:rsidP="00400A0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A00">
        <w:rPr>
          <w:rFonts w:ascii="Times New Roman" w:hAnsi="Times New Roman" w:cs="Times New Roman"/>
          <w:sz w:val="24"/>
          <w:szCs w:val="24"/>
        </w:rPr>
        <w:t>Nanofocusing</w:t>
      </w:r>
      <w:proofErr w:type="spellEnd"/>
      <w:r w:rsidRPr="00400A00">
        <w:rPr>
          <w:rFonts w:ascii="Times New Roman" w:hAnsi="Times New Roman" w:cs="Times New Roman"/>
          <w:sz w:val="24"/>
          <w:szCs w:val="24"/>
        </w:rPr>
        <w:t xml:space="preserve"> mirrors are very important to many research applications requiring extremely small beams, including </w:t>
      </w:r>
      <w:proofErr w:type="spellStart"/>
      <w:r w:rsidRPr="00400A00">
        <w:rPr>
          <w:rFonts w:ascii="Times New Roman" w:hAnsi="Times New Roman" w:cs="Times New Roman"/>
          <w:sz w:val="24"/>
          <w:szCs w:val="24"/>
        </w:rPr>
        <w:t>nanofluorescence</w:t>
      </w:r>
      <w:proofErr w:type="spellEnd"/>
      <w:r w:rsidRPr="00400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A00">
        <w:rPr>
          <w:rFonts w:ascii="Times New Roman" w:hAnsi="Times New Roman" w:cs="Times New Roman"/>
          <w:sz w:val="24"/>
          <w:szCs w:val="24"/>
        </w:rPr>
        <w:t>nanodiffraction</w:t>
      </w:r>
      <w:proofErr w:type="spellEnd"/>
      <w:r w:rsidRPr="00400A00">
        <w:rPr>
          <w:rFonts w:ascii="Times New Roman" w:hAnsi="Times New Roman" w:cs="Times New Roman"/>
          <w:sz w:val="24"/>
          <w:szCs w:val="24"/>
        </w:rPr>
        <w:t xml:space="preserve">, and other micro- and </w:t>
      </w:r>
      <w:proofErr w:type="spellStart"/>
      <w:r w:rsidRPr="00400A00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400A00">
        <w:rPr>
          <w:rFonts w:ascii="Times New Roman" w:hAnsi="Times New Roman" w:cs="Times New Roman"/>
          <w:sz w:val="24"/>
          <w:szCs w:val="24"/>
        </w:rPr>
        <w:t xml:space="preserve">-imaging techniques. </w:t>
      </w:r>
    </w:p>
    <w:p w:rsidR="00400A00" w:rsidRPr="00400A00" w:rsidRDefault="00400A00" w:rsidP="00400A0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A00">
        <w:rPr>
          <w:rFonts w:ascii="Times New Roman" w:hAnsi="Times New Roman" w:cs="Times New Roman"/>
          <w:sz w:val="24"/>
          <w:szCs w:val="24"/>
        </w:rPr>
        <w:t>We are trying to improve the fabrication of K-B mirrors using the APS-developed thin film c</w:t>
      </w:r>
      <w:r w:rsidR="001E6A68">
        <w:rPr>
          <w:rFonts w:ascii="Times New Roman" w:hAnsi="Times New Roman" w:cs="Times New Roman"/>
          <w:sz w:val="24"/>
          <w:szCs w:val="24"/>
        </w:rPr>
        <w:t>oating technology to achieve 50</w:t>
      </w:r>
      <w:r w:rsidR="001E6A68">
        <w:rPr>
          <w:rFonts w:ascii="Times New Roman" w:hAnsi="Times New Roman" w:cs="Times New Roman" w:hint="eastAsia"/>
          <w:sz w:val="24"/>
          <w:szCs w:val="24"/>
        </w:rPr>
        <w:t>-</w:t>
      </w:r>
      <w:r w:rsidR="001E6A68">
        <w:rPr>
          <w:rFonts w:ascii="Times New Roman" w:hAnsi="Times New Roman" w:cs="Times New Roman"/>
          <w:sz w:val="24"/>
          <w:szCs w:val="24"/>
        </w:rPr>
        <w:t>n</w:t>
      </w:r>
      <w:r w:rsidR="001E6A68">
        <w:rPr>
          <w:rFonts w:ascii="Times New Roman" w:hAnsi="Times New Roman" w:cs="Times New Roman" w:hint="eastAsia"/>
          <w:sz w:val="24"/>
          <w:szCs w:val="24"/>
        </w:rPr>
        <w:t>m-</w:t>
      </w:r>
      <w:r w:rsidRPr="00400A00">
        <w:rPr>
          <w:rFonts w:ascii="Times New Roman" w:hAnsi="Times New Roman" w:cs="Times New Roman"/>
          <w:sz w:val="24"/>
          <w:szCs w:val="24"/>
        </w:rPr>
        <w:t xml:space="preserve">focusing K-B mirrors. A K-B mirror has a shape of elliptical cylinder, and is used in pairs to focus the synchrotron radiation </w:t>
      </w:r>
      <w:r w:rsidR="00B87AA2">
        <w:rPr>
          <w:rFonts w:ascii="Times New Roman" w:hAnsi="Times New Roman" w:cs="Times New Roman"/>
          <w:sz w:val="24"/>
          <w:szCs w:val="24"/>
        </w:rPr>
        <w:t xml:space="preserve">coming out of an </w:t>
      </w:r>
      <w:proofErr w:type="spellStart"/>
      <w:r w:rsidR="00B87AA2">
        <w:rPr>
          <w:rFonts w:ascii="Times New Roman" w:hAnsi="Times New Roman" w:cs="Times New Roman"/>
          <w:sz w:val="24"/>
          <w:szCs w:val="24"/>
        </w:rPr>
        <w:t>undulator</w:t>
      </w:r>
      <w:proofErr w:type="spellEnd"/>
      <w:r w:rsidR="00B87AA2">
        <w:rPr>
          <w:rFonts w:ascii="Times New Roman" w:hAnsi="Times New Roman" w:cs="Times New Roman"/>
          <w:sz w:val="24"/>
          <w:szCs w:val="24"/>
        </w:rPr>
        <w:t xml:space="preserve">. </w:t>
      </w:r>
      <w:r w:rsidR="00B87AA2">
        <w:rPr>
          <w:rFonts w:ascii="Times New Roman" w:hAnsi="Times New Roman" w:cs="Times New Roman" w:hint="eastAsia"/>
          <w:sz w:val="24"/>
          <w:szCs w:val="24"/>
        </w:rPr>
        <w:t>The pair</w:t>
      </w:r>
      <w:r w:rsidRPr="00400A00">
        <w:rPr>
          <w:rFonts w:ascii="Times New Roman" w:hAnsi="Times New Roman" w:cs="Times New Roman"/>
          <w:sz w:val="24"/>
          <w:szCs w:val="24"/>
        </w:rPr>
        <w:t xml:space="preserve"> contains one vertical and one horizontal </w:t>
      </w:r>
      <w:r w:rsidR="00D548D0">
        <w:rPr>
          <w:rFonts w:ascii="Times New Roman" w:hAnsi="Times New Roman" w:cs="Times New Roman"/>
          <w:sz w:val="24"/>
          <w:szCs w:val="24"/>
        </w:rPr>
        <w:t xml:space="preserve">mirror. </w:t>
      </w:r>
      <w:r w:rsidRPr="00400A00">
        <w:rPr>
          <w:rFonts w:ascii="Times New Roman" w:hAnsi="Times New Roman" w:cs="Times New Roman"/>
          <w:sz w:val="24"/>
          <w:szCs w:val="24"/>
        </w:rPr>
        <w:t xml:space="preserve">In APS, the hard X-ray comes out of the standard insertion device: </w:t>
      </w:r>
      <w:proofErr w:type="spellStart"/>
      <w:r w:rsidRPr="00400A00">
        <w:rPr>
          <w:rFonts w:ascii="Times New Roman" w:hAnsi="Times New Roman" w:cs="Times New Roman"/>
          <w:sz w:val="24"/>
          <w:szCs w:val="24"/>
        </w:rPr>
        <w:t>Undulator</w:t>
      </w:r>
      <w:proofErr w:type="spellEnd"/>
      <w:r w:rsidRPr="00400A00">
        <w:rPr>
          <w:rFonts w:ascii="Times New Roman" w:hAnsi="Times New Roman" w:cs="Times New Roman"/>
          <w:sz w:val="24"/>
          <w:szCs w:val="24"/>
        </w:rPr>
        <w:t xml:space="preserve">-A, </w:t>
      </w:r>
      <w:r w:rsidR="00617686">
        <w:rPr>
          <w:rFonts w:ascii="Times New Roman" w:hAnsi="Times New Roman" w:cs="Times New Roman"/>
          <w:sz w:val="24"/>
          <w:szCs w:val="24"/>
        </w:rPr>
        <w:t>30 m away</w:t>
      </w:r>
      <w:r w:rsidR="006176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7686" w:rsidRPr="00400A00">
        <w:rPr>
          <w:rFonts w:ascii="Times New Roman" w:hAnsi="Times New Roman" w:cs="Times New Roman"/>
          <w:sz w:val="24"/>
          <w:szCs w:val="24"/>
        </w:rPr>
        <w:t>from the source</w:t>
      </w:r>
      <w:r w:rsidR="00617686">
        <w:rPr>
          <w:rFonts w:ascii="Times New Roman" w:hAnsi="Times New Roman" w:cs="Times New Roman" w:hint="eastAsia"/>
          <w:sz w:val="24"/>
          <w:szCs w:val="24"/>
        </w:rPr>
        <w:t>,</w:t>
      </w:r>
      <w:r w:rsidR="00617686" w:rsidRPr="00400A00">
        <w:rPr>
          <w:rFonts w:ascii="Times New Roman" w:hAnsi="Times New Roman" w:cs="Times New Roman"/>
          <w:sz w:val="24"/>
          <w:szCs w:val="24"/>
        </w:rPr>
        <w:t xml:space="preserve"> </w:t>
      </w:r>
      <w:r w:rsidRPr="00400A00">
        <w:rPr>
          <w:rFonts w:ascii="Times New Roman" w:hAnsi="Times New Roman" w:cs="Times New Roman"/>
          <w:sz w:val="24"/>
          <w:szCs w:val="24"/>
        </w:rPr>
        <w:t>has an elliptical shape with the minor axis of 1mm and majo</w:t>
      </w:r>
      <w:r w:rsidR="00617686">
        <w:rPr>
          <w:rFonts w:ascii="Times New Roman" w:hAnsi="Times New Roman" w:cs="Times New Roman"/>
          <w:sz w:val="24"/>
          <w:szCs w:val="24"/>
        </w:rPr>
        <w:t>r axis of 2mm</w:t>
      </w:r>
      <w:r w:rsidRPr="00400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A00" w:rsidRPr="00400A00" w:rsidRDefault="00400A00" w:rsidP="00400A0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A00">
        <w:rPr>
          <w:rFonts w:ascii="Times New Roman" w:hAnsi="Times New Roman" w:cs="Times New Roman"/>
          <w:sz w:val="24"/>
          <w:szCs w:val="24"/>
        </w:rPr>
        <w:t xml:space="preserve">Manufacture of elliptical mirror is very costly (half a million dollars for a pair of mirrors and mounting system). It is less expensive to manufacture them by profile coating flat or preferably cylindrical substrates. The deposition </w:t>
      </w:r>
      <w:r w:rsidR="00D548D0">
        <w:rPr>
          <w:rFonts w:ascii="Times New Roman" w:hAnsi="Times New Roman" w:cs="Times New Roman"/>
          <w:sz w:val="24"/>
          <w:szCs w:val="24"/>
        </w:rPr>
        <w:t>is done by an in-process fas</w:t>
      </w:r>
      <w:r w:rsidR="00D548D0">
        <w:rPr>
          <w:rFonts w:ascii="Times New Roman" w:hAnsi="Times New Roman" w:cs="Times New Roman" w:hint="eastAsia"/>
          <w:sz w:val="24"/>
          <w:szCs w:val="24"/>
        </w:rPr>
        <w:t>hion</w:t>
      </w:r>
      <w:r w:rsidRPr="00400A00">
        <w:rPr>
          <w:rFonts w:ascii="Times New Roman" w:hAnsi="Times New Roman" w:cs="Times New Roman"/>
          <w:sz w:val="24"/>
          <w:szCs w:val="24"/>
        </w:rPr>
        <w:t>. The fabrication machine gets the feedback infor</w:t>
      </w:r>
      <w:r w:rsidR="00152D21">
        <w:rPr>
          <w:rFonts w:ascii="Times New Roman" w:hAnsi="Times New Roman" w:cs="Times New Roman"/>
          <w:sz w:val="24"/>
          <w:szCs w:val="24"/>
        </w:rPr>
        <w:t xml:space="preserve">mation about the </w:t>
      </w:r>
      <w:r w:rsidR="00152D21">
        <w:rPr>
          <w:rFonts w:ascii="Times New Roman" w:hAnsi="Times New Roman" w:cs="Times New Roman" w:hint="eastAsia"/>
          <w:sz w:val="24"/>
          <w:szCs w:val="24"/>
        </w:rPr>
        <w:t xml:space="preserve">mirror </w:t>
      </w:r>
      <w:r w:rsidR="00152D21">
        <w:rPr>
          <w:rFonts w:ascii="Times New Roman" w:hAnsi="Times New Roman" w:cs="Times New Roman"/>
          <w:sz w:val="24"/>
          <w:szCs w:val="24"/>
        </w:rPr>
        <w:t>surface</w:t>
      </w:r>
      <w:r w:rsidRPr="00400A00">
        <w:rPr>
          <w:rFonts w:ascii="Times New Roman" w:hAnsi="Times New Roman" w:cs="Times New Roman"/>
          <w:sz w:val="24"/>
          <w:szCs w:val="24"/>
        </w:rPr>
        <w:t xml:space="preserve"> from metrology tools. Hence, metrology plays an important role in fabricati</w:t>
      </w:r>
      <w:r>
        <w:rPr>
          <w:rFonts w:ascii="Times New Roman" w:hAnsi="Times New Roman" w:cs="Times New Roman"/>
          <w:sz w:val="24"/>
          <w:szCs w:val="24"/>
        </w:rPr>
        <w:t>on process. Accurate in-process</w:t>
      </w:r>
      <w:r w:rsidRPr="00400A00">
        <w:rPr>
          <w:rFonts w:ascii="Times New Roman" w:hAnsi="Times New Roman" w:cs="Times New Roman"/>
          <w:sz w:val="24"/>
          <w:szCs w:val="24"/>
        </w:rPr>
        <w:t xml:space="preserve"> metrology</w:t>
      </w:r>
      <w:r>
        <w:rPr>
          <w:rFonts w:ascii="Times New Roman" w:hAnsi="Times New Roman" w:cs="Times New Roman"/>
          <w:sz w:val="24"/>
          <w:szCs w:val="24"/>
        </w:rPr>
        <w:t xml:space="preserve"> is essential</w:t>
      </w:r>
      <w:r w:rsidRPr="00400A00">
        <w:rPr>
          <w:rFonts w:ascii="Times New Roman" w:hAnsi="Times New Roman" w:cs="Times New Roman"/>
          <w:sz w:val="24"/>
          <w:szCs w:val="24"/>
        </w:rPr>
        <w:t xml:space="preserve"> to fabricate precise elliptical mirrors.</w:t>
      </w:r>
    </w:p>
    <w:p w:rsidR="00400A00" w:rsidRPr="00400A00" w:rsidRDefault="00400A00" w:rsidP="00400A0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0A00">
        <w:rPr>
          <w:rFonts w:ascii="Times New Roman" w:hAnsi="Times New Roman" w:cs="Times New Roman"/>
          <w:sz w:val="24"/>
          <w:szCs w:val="24"/>
        </w:rPr>
        <w:t xml:space="preserve">Fabrication of K-B mirrors using elliptical coating requires metrology tools that are capable of measuring figure error at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sup>
        </m:sSup>
      </m:oMath>
      <w:r w:rsidRPr="00400A00">
        <w:rPr>
          <w:rFonts w:ascii="Times New Roman" w:hAnsi="Times New Roman" w:cs="Times New Roman"/>
          <w:sz w:val="24"/>
          <w:szCs w:val="24"/>
        </w:rPr>
        <w:t xml:space="preserve"> m level. Currently in APS we are using microscope interferometer with microstitching capability to measure figure error of the mirror substrate and coating.</w:t>
      </w:r>
    </w:p>
    <w:p w:rsidR="00D8129D" w:rsidRPr="00774B4A" w:rsidRDefault="00400A00" w:rsidP="00774B4A">
      <w:pPr>
        <w:pStyle w:val="a6"/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400A00">
        <w:rPr>
          <w:rFonts w:ascii="Times New Roman" w:hAnsi="Times New Roman" w:cs="Times New Roman"/>
          <w:sz w:val="24"/>
          <w:szCs w:val="24"/>
        </w:rPr>
        <w:t>However, the microscope only works best when the surface under test is flat or mildly curved. Measurement of highly curved or tilted surfaces introduces aberrations and affect</w:t>
      </w:r>
      <w:r w:rsidR="00EF3F49">
        <w:rPr>
          <w:rFonts w:ascii="Times New Roman" w:hAnsi="Times New Roman" w:cs="Times New Roman" w:hint="eastAsia"/>
          <w:sz w:val="24"/>
          <w:szCs w:val="24"/>
        </w:rPr>
        <w:t>s</w:t>
      </w:r>
      <w:r w:rsidRPr="00400A00">
        <w:rPr>
          <w:rFonts w:ascii="Times New Roman" w:hAnsi="Times New Roman" w:cs="Times New Roman"/>
          <w:sz w:val="24"/>
          <w:szCs w:val="24"/>
        </w:rPr>
        <w:t xml:space="preserve"> the accuracy of measurements. My project is to study the magnitude of measurement errors as a function of tilt angl</w:t>
      </w:r>
      <w:r w:rsidR="00D21490">
        <w:rPr>
          <w:rFonts w:ascii="Times New Roman" w:hAnsi="Times New Roman" w:cs="Times New Roman"/>
          <w:sz w:val="24"/>
          <w:szCs w:val="24"/>
        </w:rPr>
        <w:t>e/curvature of the surface</w:t>
      </w:r>
      <w:r w:rsidR="00D21490">
        <w:rPr>
          <w:rFonts w:ascii="Times New Roman" w:hAnsi="Times New Roman" w:cs="Times New Roman" w:hint="eastAsia"/>
          <w:sz w:val="24"/>
          <w:szCs w:val="24"/>
        </w:rPr>
        <w:t>s</w:t>
      </w:r>
      <w:r w:rsidR="00D21490">
        <w:rPr>
          <w:rFonts w:ascii="Times New Roman" w:hAnsi="Times New Roman" w:cs="Times New Roman"/>
          <w:sz w:val="24"/>
          <w:szCs w:val="24"/>
        </w:rPr>
        <w:t xml:space="preserve"> </w:t>
      </w:r>
      <w:r w:rsidR="00D21490">
        <w:rPr>
          <w:rFonts w:ascii="Times New Roman" w:hAnsi="Times New Roman" w:cs="Times New Roman" w:hint="eastAsia"/>
          <w:sz w:val="24"/>
          <w:szCs w:val="24"/>
        </w:rPr>
        <w:t>under</w:t>
      </w:r>
      <w:r w:rsidR="00D21490">
        <w:rPr>
          <w:rFonts w:ascii="Times New Roman" w:hAnsi="Times New Roman" w:cs="Times New Roman"/>
          <w:sz w:val="24"/>
          <w:szCs w:val="24"/>
        </w:rPr>
        <w:t xml:space="preserve"> test</w:t>
      </w:r>
      <w:r w:rsidRPr="00400A00">
        <w:rPr>
          <w:rFonts w:ascii="Times New Roman" w:hAnsi="Times New Roman" w:cs="Times New Roman"/>
          <w:sz w:val="24"/>
          <w:szCs w:val="24"/>
        </w:rPr>
        <w:t>, and contribute to devising a method to correct those errors within the limits of the microscope capabilities.</w:t>
      </w:r>
    </w:p>
    <w:p w:rsidR="00D36996" w:rsidRDefault="00EF3F49" w:rsidP="00D8129D">
      <w:pPr>
        <w:pStyle w:val="a6"/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W</w:t>
      </w:r>
      <w:r w:rsidR="00D8129D">
        <w:rPr>
          <w:rFonts w:ascii="Times New Roman" w:hAnsi="Times New Roman" w:cs="Times New Roman" w:hint="eastAsia"/>
          <w:sz w:val="24"/>
          <w:szCs w:val="24"/>
        </w:rPr>
        <w:t>avefront</w:t>
      </w:r>
      <w:proofErr w:type="spellEnd"/>
      <w:r w:rsidR="00D8129D">
        <w:rPr>
          <w:rFonts w:ascii="Times New Roman" w:hAnsi="Times New Roman" w:cs="Times New Roman" w:hint="eastAsia"/>
          <w:sz w:val="24"/>
          <w:szCs w:val="24"/>
        </w:rPr>
        <w:t xml:space="preserve"> aberrations for tilted flat surfaces </w:t>
      </w:r>
      <w:r>
        <w:rPr>
          <w:rFonts w:ascii="Times New Roman" w:hAnsi="Times New Roman" w:cs="Times New Roman" w:hint="eastAsia"/>
          <w:sz w:val="24"/>
          <w:szCs w:val="24"/>
        </w:rPr>
        <w:t xml:space="preserve">are due to the </w:t>
      </w:r>
      <w:r w:rsidR="00D8129D">
        <w:rPr>
          <w:rFonts w:ascii="Times New Roman" w:hAnsi="Times New Roman" w:cs="Times New Roman" w:hint="eastAsia"/>
          <w:sz w:val="24"/>
          <w:szCs w:val="24"/>
        </w:rPr>
        <w:t xml:space="preserve">change in </w:t>
      </w:r>
      <w:r>
        <w:rPr>
          <w:rFonts w:ascii="Times New Roman" w:hAnsi="Times New Roman" w:cs="Times New Roman" w:hint="eastAsia"/>
          <w:sz w:val="24"/>
          <w:szCs w:val="24"/>
        </w:rPr>
        <w:t>optical path difference, and it is necessary</w:t>
      </w:r>
      <w:r w:rsidR="00F94F07">
        <w:rPr>
          <w:rFonts w:ascii="Times New Roman" w:hAnsi="Times New Roman" w:cs="Times New Roman" w:hint="eastAsia"/>
          <w:sz w:val="24"/>
          <w:szCs w:val="24"/>
        </w:rPr>
        <w:t xml:space="preserve"> to utilize</w:t>
      </w:r>
      <w:r w:rsidR="00D8129D">
        <w:rPr>
          <w:rFonts w:ascii="Times New Roman" w:hAnsi="Times New Roman" w:cs="Times New Roman" w:hint="eastAsia"/>
          <w:sz w:val="24"/>
          <w:szCs w:val="24"/>
        </w:rPr>
        <w:t xml:space="preserve"> a mathematical model to describe this phenomenon.</w:t>
      </w:r>
    </w:p>
    <w:p w:rsidR="00CF5835" w:rsidRDefault="007E35AB" w:rsidP="008641E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Introduce </w:t>
      </w:r>
      <w:r w:rsidR="00CF5835">
        <w:rPr>
          <w:rFonts w:ascii="Times New Roman" w:hAnsi="Times New Roman" w:cs="Times New Roman" w:hint="eastAsia"/>
          <w:sz w:val="24"/>
          <w:szCs w:val="24"/>
        </w:rPr>
        <w:t xml:space="preserve">Zernike polynomials </w:t>
      </w:r>
      <w:r>
        <w:rPr>
          <w:rFonts w:ascii="Times New Roman" w:hAnsi="Times New Roman" w:cs="Times New Roman" w:hint="eastAsia"/>
          <w:sz w:val="24"/>
          <w:szCs w:val="24"/>
        </w:rPr>
        <w:t xml:space="preserve">as the main tool </w:t>
      </w:r>
      <w:r w:rsidR="00CF5835">
        <w:rPr>
          <w:rFonts w:ascii="Times New Roman" w:hAnsi="Times New Roman" w:cs="Times New Roman" w:hint="eastAsia"/>
          <w:sz w:val="24"/>
          <w:szCs w:val="24"/>
        </w:rPr>
        <w:t>and describe some useful mathematical properties</w:t>
      </w:r>
      <w:r w:rsidR="00E42C88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E42C88">
        <w:rPr>
          <w:rFonts w:ascii="Times New Roman" w:hAnsi="Times New Roman" w:cs="Times New Roman" w:hint="eastAsia"/>
          <w:sz w:val="24"/>
          <w:szCs w:val="24"/>
        </w:rPr>
        <w:t>orthonormality</w:t>
      </w:r>
      <w:proofErr w:type="spellEnd"/>
      <w:r w:rsidR="00E42C88">
        <w:rPr>
          <w:rFonts w:ascii="Times New Roman" w:hAnsi="Times New Roman" w:cs="Times New Roman" w:hint="eastAsia"/>
          <w:sz w:val="24"/>
          <w:szCs w:val="24"/>
        </w:rPr>
        <w:t xml:space="preserve">, completeness, generating function, </w:t>
      </w:r>
      <w:proofErr w:type="spellStart"/>
      <w:r w:rsidR="00E42C88">
        <w:rPr>
          <w:rFonts w:ascii="Times New Roman" w:hAnsi="Times New Roman" w:cs="Times New Roman" w:hint="eastAsia"/>
          <w:sz w:val="24"/>
          <w:szCs w:val="24"/>
        </w:rPr>
        <w:t>etc</w:t>
      </w:r>
      <w:proofErr w:type="spellEnd"/>
      <w:r w:rsidR="00E42C88">
        <w:rPr>
          <w:rFonts w:ascii="Times New Roman" w:hAnsi="Times New Roman" w:cs="Times New Roman" w:hint="eastAsia"/>
          <w:sz w:val="24"/>
          <w:szCs w:val="24"/>
        </w:rPr>
        <w:t>)</w:t>
      </w:r>
      <w:r w:rsidR="00CF5835">
        <w:rPr>
          <w:rFonts w:ascii="Times New Roman" w:hAnsi="Times New Roman" w:cs="Times New Roman" w:hint="eastAsia"/>
          <w:sz w:val="24"/>
          <w:szCs w:val="24"/>
        </w:rPr>
        <w:t xml:space="preserve">; most of them are fairly easy to be understood for a junior level physics students, because they have encountered several </w:t>
      </w:r>
      <w:r w:rsidR="00CF5835">
        <w:rPr>
          <w:rFonts w:ascii="Times New Roman" w:hAnsi="Times New Roman" w:cs="Times New Roman"/>
          <w:sz w:val="24"/>
          <w:szCs w:val="24"/>
        </w:rPr>
        <w:t>orthogonal</w:t>
      </w:r>
      <w:r w:rsidR="00CF5835">
        <w:rPr>
          <w:rFonts w:ascii="Times New Roman" w:hAnsi="Times New Roman" w:cs="Times New Roman" w:hint="eastAsia"/>
          <w:sz w:val="24"/>
          <w:szCs w:val="24"/>
        </w:rPr>
        <w:t xml:space="preserve"> polynomials in the context of quantum mechanics.</w:t>
      </w:r>
      <w:r w:rsidR="00E42C88">
        <w:rPr>
          <w:rFonts w:ascii="Times New Roman" w:hAnsi="Times New Roman" w:cs="Times New Roman" w:hint="eastAsia"/>
          <w:sz w:val="24"/>
          <w:szCs w:val="24"/>
        </w:rPr>
        <w:t xml:space="preserve"> Compare its advantages over other orthogonal polynomials (Legendre, </w:t>
      </w:r>
      <w:proofErr w:type="spellStart"/>
      <w:r w:rsidR="00E42C88">
        <w:rPr>
          <w:rFonts w:ascii="Times New Roman" w:hAnsi="Times New Roman" w:cs="Times New Roman" w:hint="eastAsia"/>
          <w:sz w:val="24"/>
          <w:szCs w:val="24"/>
        </w:rPr>
        <w:t>Tchebyshev</w:t>
      </w:r>
      <w:proofErr w:type="spellEnd"/>
      <w:r w:rsidR="00E42C88">
        <w:rPr>
          <w:rFonts w:ascii="Times New Roman" w:hAnsi="Times New Roman" w:cs="Times New Roman" w:hint="eastAsia"/>
          <w:sz w:val="24"/>
          <w:szCs w:val="24"/>
        </w:rPr>
        <w:t xml:space="preserve">, Jacobi, </w:t>
      </w:r>
      <w:proofErr w:type="spellStart"/>
      <w:r w:rsidR="00E42C88">
        <w:rPr>
          <w:rFonts w:ascii="Times New Roman" w:hAnsi="Times New Roman" w:cs="Times New Roman" w:hint="eastAsia"/>
          <w:sz w:val="24"/>
          <w:szCs w:val="24"/>
        </w:rPr>
        <w:t>Laguerre</w:t>
      </w:r>
      <w:proofErr w:type="spellEnd"/>
      <w:r w:rsidR="00E42C88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proofErr w:type="gramStart"/>
      <w:r w:rsidR="00E42C88">
        <w:rPr>
          <w:rFonts w:ascii="Times New Roman" w:hAnsi="Times New Roman" w:cs="Times New Roman" w:hint="eastAsia"/>
          <w:sz w:val="24"/>
          <w:szCs w:val="24"/>
        </w:rPr>
        <w:t>Hermite</w:t>
      </w:r>
      <w:proofErr w:type="spellEnd"/>
      <w:proofErr w:type="gramEnd"/>
      <w:r w:rsidR="00E42C88">
        <w:rPr>
          <w:rFonts w:ascii="Times New Roman" w:hAnsi="Times New Roman" w:cs="Times New Roman" w:hint="eastAsia"/>
          <w:sz w:val="24"/>
          <w:szCs w:val="24"/>
        </w:rPr>
        <w:t xml:space="preserve">) with respect to this specific optics problem. Compare with Fourier analysis and observe benefits about Zernike polynomials. </w:t>
      </w:r>
    </w:p>
    <w:p w:rsidR="00455CDE" w:rsidRDefault="00273F28" w:rsidP="008641E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Multivariate polynomial fitting is a linear least square problem, and there are several practical solutions. Two algorithms of mine are based on Gram-Schmidt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orthogonalization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Moore-Penrose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pseudoinverse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respectively. Describe the principle and tricks used in my codes.</w:t>
      </w:r>
      <w:r w:rsidR="00455CD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F3B39" w:rsidRDefault="00455CDE" w:rsidP="00FF3B39">
      <w:pPr>
        <w:pStyle w:val="a6"/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Compare my own codes: the one using </w:t>
      </w:r>
      <w:proofErr w:type="spellStart"/>
      <w:r w:rsidR="00E26E6F">
        <w:rPr>
          <w:rFonts w:ascii="Times New Roman" w:hAnsi="Times New Roman" w:cs="Times New Roman" w:hint="eastAsia"/>
          <w:sz w:val="24"/>
          <w:szCs w:val="24"/>
        </w:rPr>
        <w:t>pseudoinverse</w:t>
      </w:r>
      <w:proofErr w:type="spellEnd"/>
      <w:r w:rsidR="00E26E6F">
        <w:rPr>
          <w:rFonts w:ascii="Times New Roman" w:hAnsi="Times New Roman" w:cs="Times New Roman" w:hint="eastAsia"/>
          <w:sz w:val="24"/>
          <w:szCs w:val="24"/>
        </w:rPr>
        <w:t xml:space="preserve"> is more desirable, </w:t>
      </w:r>
      <w:r w:rsidR="00F7494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E26E6F">
        <w:rPr>
          <w:rFonts w:ascii="Times New Roman" w:hAnsi="Times New Roman" w:cs="Times New Roman" w:hint="eastAsia"/>
          <w:sz w:val="24"/>
          <w:szCs w:val="24"/>
        </w:rPr>
        <w:t xml:space="preserve">explain </w:t>
      </w:r>
      <w:r w:rsidR="0020049B">
        <w:rPr>
          <w:rFonts w:ascii="Times New Roman" w:hAnsi="Times New Roman" w:cs="Times New Roman" w:hint="eastAsia"/>
          <w:sz w:val="24"/>
          <w:szCs w:val="24"/>
        </w:rPr>
        <w:t xml:space="preserve">mathematically </w:t>
      </w:r>
      <w:r w:rsidR="00E26E6F">
        <w:rPr>
          <w:rFonts w:ascii="Times New Roman" w:hAnsi="Times New Roman" w:cs="Times New Roman" w:hint="eastAsia"/>
          <w:sz w:val="24"/>
          <w:szCs w:val="24"/>
        </w:rPr>
        <w:t>why.</w:t>
      </w:r>
    </w:p>
    <w:p w:rsidR="001D1E25" w:rsidRPr="00FF3B39" w:rsidRDefault="00273F28" w:rsidP="00FF3B3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Compare the results from the </w:t>
      </w:r>
      <w:r w:rsidR="00455CDE">
        <w:rPr>
          <w:rFonts w:ascii="Times New Roman" w:hAnsi="Times New Roman" w:cs="Times New Roman" w:hint="eastAsia"/>
          <w:sz w:val="24"/>
          <w:szCs w:val="24"/>
        </w:rPr>
        <w:t xml:space="preserve">built-in program in the interferometer </w:t>
      </w:r>
      <w:proofErr w:type="spellStart"/>
      <w:r w:rsidR="00455CDE">
        <w:rPr>
          <w:rFonts w:ascii="Times New Roman" w:hAnsi="Times New Roman" w:cs="Times New Roman" w:hint="eastAsia"/>
          <w:sz w:val="24"/>
          <w:szCs w:val="24"/>
        </w:rPr>
        <w:t>MicroXAM</w:t>
      </w:r>
      <w:proofErr w:type="spellEnd"/>
      <w:r w:rsidR="00455CDE">
        <w:rPr>
          <w:rFonts w:ascii="Times New Roman" w:hAnsi="Times New Roman" w:cs="Times New Roman" w:hint="eastAsia"/>
          <w:sz w:val="24"/>
          <w:szCs w:val="24"/>
        </w:rPr>
        <w:t xml:space="preserve"> and those from codes written by myself.</w:t>
      </w:r>
      <w:r w:rsidR="002A530F">
        <w:rPr>
          <w:rFonts w:ascii="Times New Roman" w:hAnsi="Times New Roman" w:cs="Times New Roman" w:hint="eastAsia"/>
          <w:sz w:val="24"/>
          <w:szCs w:val="24"/>
        </w:rPr>
        <w:t xml:space="preserve"> The former one is more accurate, </w:t>
      </w:r>
      <w:r w:rsidR="00153E83">
        <w:rPr>
          <w:rFonts w:ascii="Times New Roman" w:hAnsi="Times New Roman" w:cs="Times New Roman" w:hint="eastAsia"/>
          <w:sz w:val="24"/>
          <w:szCs w:val="24"/>
        </w:rPr>
        <w:t>and is the major criterion which decides the removal of Zernike polynomials is satisfying or not. O</w:t>
      </w:r>
      <w:r w:rsidR="002A530F">
        <w:rPr>
          <w:rFonts w:ascii="Times New Roman" w:hAnsi="Times New Roman" w:cs="Times New Roman" w:hint="eastAsia"/>
          <w:sz w:val="24"/>
          <w:szCs w:val="24"/>
        </w:rPr>
        <w:t>ne of my future efforts</w:t>
      </w:r>
      <w:r w:rsidR="00324BB8">
        <w:rPr>
          <w:rFonts w:ascii="Times New Roman" w:hAnsi="Times New Roman" w:cs="Times New Roman" w:hint="eastAsia"/>
          <w:sz w:val="24"/>
          <w:szCs w:val="24"/>
        </w:rPr>
        <w:t xml:space="preserve"> (in the </w:t>
      </w:r>
      <w:r w:rsidR="00324BB8">
        <w:rPr>
          <w:rFonts w:ascii="Times New Roman" w:hAnsi="Times New Roman" w:cs="Times New Roman"/>
          <w:sz w:val="24"/>
          <w:szCs w:val="24"/>
        </w:rPr>
        <w:t>following</w:t>
      </w:r>
      <w:r w:rsidR="00324BB8">
        <w:rPr>
          <w:rFonts w:ascii="Times New Roman" w:hAnsi="Times New Roman" w:cs="Times New Roman" w:hint="eastAsia"/>
          <w:sz w:val="24"/>
          <w:szCs w:val="24"/>
        </w:rPr>
        <w:t xml:space="preserve"> two weeks)</w:t>
      </w:r>
      <w:r w:rsidR="002A530F">
        <w:rPr>
          <w:rFonts w:ascii="Times New Roman" w:hAnsi="Times New Roman" w:cs="Times New Roman" w:hint="eastAsia"/>
          <w:sz w:val="24"/>
          <w:szCs w:val="24"/>
        </w:rPr>
        <w:t xml:space="preserve"> is to i</w:t>
      </w:r>
      <w:r w:rsidR="00153E83">
        <w:rPr>
          <w:rFonts w:ascii="Times New Roman" w:hAnsi="Times New Roman" w:cs="Times New Roman" w:hint="eastAsia"/>
          <w:sz w:val="24"/>
          <w:szCs w:val="24"/>
        </w:rPr>
        <w:t xml:space="preserve">mprove the accuracy of my codes. </w:t>
      </w:r>
    </w:p>
    <w:sectPr w:rsidR="001D1E25" w:rsidRPr="00FF3B39" w:rsidSect="00324BB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70" w:rsidRDefault="000B6570" w:rsidP="00D36996">
      <w:pPr>
        <w:spacing w:after="0" w:line="240" w:lineRule="auto"/>
      </w:pPr>
      <w:r>
        <w:separator/>
      </w:r>
    </w:p>
  </w:endnote>
  <w:endnote w:type="continuationSeparator" w:id="0">
    <w:p w:rsidR="000B6570" w:rsidRDefault="000B6570" w:rsidP="00D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70" w:rsidRDefault="000B6570" w:rsidP="00D36996">
      <w:pPr>
        <w:spacing w:after="0" w:line="240" w:lineRule="auto"/>
      </w:pPr>
      <w:r>
        <w:separator/>
      </w:r>
    </w:p>
  </w:footnote>
  <w:footnote w:type="continuationSeparator" w:id="0">
    <w:p w:rsidR="000B6570" w:rsidRDefault="000B6570" w:rsidP="00D3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54FA"/>
    <w:multiLevelType w:val="hybridMultilevel"/>
    <w:tmpl w:val="F654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8"/>
    <w:rsid w:val="00023CD7"/>
    <w:rsid w:val="0004621F"/>
    <w:rsid w:val="000723C3"/>
    <w:rsid w:val="00096701"/>
    <w:rsid w:val="000A6D9D"/>
    <w:rsid w:val="000B4F9B"/>
    <w:rsid w:val="000B6570"/>
    <w:rsid w:val="000D26F7"/>
    <w:rsid w:val="000E313F"/>
    <w:rsid w:val="001257D1"/>
    <w:rsid w:val="001259F3"/>
    <w:rsid w:val="00125D59"/>
    <w:rsid w:val="00152D21"/>
    <w:rsid w:val="00153E83"/>
    <w:rsid w:val="00164DB1"/>
    <w:rsid w:val="001D1E25"/>
    <w:rsid w:val="001E6A68"/>
    <w:rsid w:val="001F3328"/>
    <w:rsid w:val="0020049B"/>
    <w:rsid w:val="00255711"/>
    <w:rsid w:val="00267997"/>
    <w:rsid w:val="00273F28"/>
    <w:rsid w:val="00296D97"/>
    <w:rsid w:val="002A530F"/>
    <w:rsid w:val="002B2545"/>
    <w:rsid w:val="002B5CC2"/>
    <w:rsid w:val="002D31B1"/>
    <w:rsid w:val="002D3A44"/>
    <w:rsid w:val="002D757A"/>
    <w:rsid w:val="002F7C88"/>
    <w:rsid w:val="00324BB8"/>
    <w:rsid w:val="00326FF9"/>
    <w:rsid w:val="0033773D"/>
    <w:rsid w:val="003A210F"/>
    <w:rsid w:val="003F72AA"/>
    <w:rsid w:val="00400A00"/>
    <w:rsid w:val="004323EC"/>
    <w:rsid w:val="00455CDE"/>
    <w:rsid w:val="00462A8E"/>
    <w:rsid w:val="00473563"/>
    <w:rsid w:val="00496B75"/>
    <w:rsid w:val="004B7D59"/>
    <w:rsid w:val="004E2870"/>
    <w:rsid w:val="004F1C75"/>
    <w:rsid w:val="00501DFE"/>
    <w:rsid w:val="00517A1B"/>
    <w:rsid w:val="00521934"/>
    <w:rsid w:val="00523036"/>
    <w:rsid w:val="0053221B"/>
    <w:rsid w:val="00541CB3"/>
    <w:rsid w:val="0055134B"/>
    <w:rsid w:val="005561AE"/>
    <w:rsid w:val="00563E47"/>
    <w:rsid w:val="0056400C"/>
    <w:rsid w:val="005703C8"/>
    <w:rsid w:val="00572D55"/>
    <w:rsid w:val="005836DE"/>
    <w:rsid w:val="005B5170"/>
    <w:rsid w:val="005C252B"/>
    <w:rsid w:val="005D4619"/>
    <w:rsid w:val="005F001A"/>
    <w:rsid w:val="005F67E2"/>
    <w:rsid w:val="00617686"/>
    <w:rsid w:val="006363FE"/>
    <w:rsid w:val="00664219"/>
    <w:rsid w:val="00666A06"/>
    <w:rsid w:val="00690E9C"/>
    <w:rsid w:val="006C6F8C"/>
    <w:rsid w:val="006E1627"/>
    <w:rsid w:val="006E3D61"/>
    <w:rsid w:val="006F026F"/>
    <w:rsid w:val="006F61F5"/>
    <w:rsid w:val="006F65B2"/>
    <w:rsid w:val="007014DA"/>
    <w:rsid w:val="00704EAE"/>
    <w:rsid w:val="00743E2C"/>
    <w:rsid w:val="007441D5"/>
    <w:rsid w:val="00744EDA"/>
    <w:rsid w:val="007710C6"/>
    <w:rsid w:val="00774B4A"/>
    <w:rsid w:val="00796708"/>
    <w:rsid w:val="007A34E7"/>
    <w:rsid w:val="007B2440"/>
    <w:rsid w:val="007B462E"/>
    <w:rsid w:val="007B4CCE"/>
    <w:rsid w:val="007D29C3"/>
    <w:rsid w:val="007E35AB"/>
    <w:rsid w:val="00813888"/>
    <w:rsid w:val="00814FF1"/>
    <w:rsid w:val="00824A0B"/>
    <w:rsid w:val="008253F5"/>
    <w:rsid w:val="00827CCB"/>
    <w:rsid w:val="008641E0"/>
    <w:rsid w:val="008B012D"/>
    <w:rsid w:val="008E2609"/>
    <w:rsid w:val="008F1077"/>
    <w:rsid w:val="008F3E49"/>
    <w:rsid w:val="0090167C"/>
    <w:rsid w:val="00914B58"/>
    <w:rsid w:val="009255FF"/>
    <w:rsid w:val="009360FB"/>
    <w:rsid w:val="009415E0"/>
    <w:rsid w:val="00962E0A"/>
    <w:rsid w:val="0096467D"/>
    <w:rsid w:val="009A3BAE"/>
    <w:rsid w:val="009A499A"/>
    <w:rsid w:val="009E1E0C"/>
    <w:rsid w:val="00A03FED"/>
    <w:rsid w:val="00A15D00"/>
    <w:rsid w:val="00A35556"/>
    <w:rsid w:val="00A60997"/>
    <w:rsid w:val="00A6482E"/>
    <w:rsid w:val="00A70DD9"/>
    <w:rsid w:val="00AC6817"/>
    <w:rsid w:val="00AF0B5B"/>
    <w:rsid w:val="00AF60A5"/>
    <w:rsid w:val="00B10EE6"/>
    <w:rsid w:val="00B37DAF"/>
    <w:rsid w:val="00B604DD"/>
    <w:rsid w:val="00B77F15"/>
    <w:rsid w:val="00B87AA2"/>
    <w:rsid w:val="00BA1113"/>
    <w:rsid w:val="00BB6374"/>
    <w:rsid w:val="00C32EAE"/>
    <w:rsid w:val="00C51696"/>
    <w:rsid w:val="00C57450"/>
    <w:rsid w:val="00C776E9"/>
    <w:rsid w:val="00C86353"/>
    <w:rsid w:val="00CA4B27"/>
    <w:rsid w:val="00CC72E0"/>
    <w:rsid w:val="00CD7BCE"/>
    <w:rsid w:val="00CF5835"/>
    <w:rsid w:val="00D07DB0"/>
    <w:rsid w:val="00D21490"/>
    <w:rsid w:val="00D35D7D"/>
    <w:rsid w:val="00D3621F"/>
    <w:rsid w:val="00D36996"/>
    <w:rsid w:val="00D41751"/>
    <w:rsid w:val="00D51331"/>
    <w:rsid w:val="00D548D0"/>
    <w:rsid w:val="00D8129D"/>
    <w:rsid w:val="00DA1C39"/>
    <w:rsid w:val="00DB5C50"/>
    <w:rsid w:val="00DD4601"/>
    <w:rsid w:val="00E0345F"/>
    <w:rsid w:val="00E13F82"/>
    <w:rsid w:val="00E16091"/>
    <w:rsid w:val="00E169B3"/>
    <w:rsid w:val="00E26E6F"/>
    <w:rsid w:val="00E42C88"/>
    <w:rsid w:val="00E63A31"/>
    <w:rsid w:val="00E8225F"/>
    <w:rsid w:val="00EB121D"/>
    <w:rsid w:val="00EE25A9"/>
    <w:rsid w:val="00EE7264"/>
    <w:rsid w:val="00EF3F49"/>
    <w:rsid w:val="00F04FA8"/>
    <w:rsid w:val="00F31ECA"/>
    <w:rsid w:val="00F33363"/>
    <w:rsid w:val="00F542BC"/>
    <w:rsid w:val="00F74945"/>
    <w:rsid w:val="00F842CF"/>
    <w:rsid w:val="00F85178"/>
    <w:rsid w:val="00F94F07"/>
    <w:rsid w:val="00FD4B50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6996"/>
  </w:style>
  <w:style w:type="paragraph" w:styleId="a4">
    <w:name w:val="footer"/>
    <w:basedOn w:val="a"/>
    <w:link w:val="Char0"/>
    <w:uiPriority w:val="99"/>
    <w:unhideWhenUsed/>
    <w:rsid w:val="00D36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6996"/>
  </w:style>
  <w:style w:type="paragraph" w:styleId="a5">
    <w:name w:val="Balloon Text"/>
    <w:basedOn w:val="a"/>
    <w:link w:val="Char1"/>
    <w:uiPriority w:val="99"/>
    <w:semiHidden/>
    <w:unhideWhenUsed/>
    <w:rsid w:val="00D3699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996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86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6996"/>
  </w:style>
  <w:style w:type="paragraph" w:styleId="a4">
    <w:name w:val="footer"/>
    <w:basedOn w:val="a"/>
    <w:link w:val="Char0"/>
    <w:uiPriority w:val="99"/>
    <w:unhideWhenUsed/>
    <w:rsid w:val="00D36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6996"/>
  </w:style>
  <w:style w:type="paragraph" w:styleId="a5">
    <w:name w:val="Balloon Text"/>
    <w:basedOn w:val="a"/>
    <w:link w:val="Char1"/>
    <w:uiPriority w:val="99"/>
    <w:semiHidden/>
    <w:unhideWhenUsed/>
    <w:rsid w:val="00D3699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996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86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533</Words>
  <Characters>3044</Characters>
  <Application>Microsoft Office Word</Application>
  <DocSecurity>0</DocSecurity>
  <Lines>25</Lines>
  <Paragraphs>7</Paragraphs>
  <ScaleCrop>false</ScaleCrop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Sun</dc:creator>
  <cp:keywords/>
  <dc:description/>
  <cp:lastModifiedBy>David Sun</cp:lastModifiedBy>
  <cp:revision>31</cp:revision>
  <dcterms:created xsi:type="dcterms:W3CDTF">2013-07-22T21:51:00Z</dcterms:created>
  <dcterms:modified xsi:type="dcterms:W3CDTF">2013-07-23T03:01:00Z</dcterms:modified>
</cp:coreProperties>
</file>