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0C2" w:rsidRPr="00F570C2" w:rsidRDefault="00F570C2" w:rsidP="00F570C2">
      <w:pPr>
        <w:spacing w:after="0"/>
        <w:jc w:val="center"/>
        <w:rPr>
          <w:rFonts w:ascii="Times New Roman" w:eastAsia="Times New Roman" w:hAnsi="Times New Roman" w:cs="Times New Roman"/>
          <w:color w:val="000000" w:themeColor="text1"/>
        </w:rPr>
      </w:pPr>
    </w:p>
    <w:p w:rsidR="00F570C2" w:rsidRPr="00F570C2" w:rsidRDefault="00F570C2" w:rsidP="00F570C2">
      <w:pPr>
        <w:spacing w:after="0"/>
        <w:jc w:val="center"/>
        <w:rPr>
          <w:rFonts w:ascii="Times New Roman" w:eastAsia="Times New Roman" w:hAnsi="Times New Roman" w:cs="Times New Roman"/>
          <w:b/>
          <w:color w:val="000000" w:themeColor="text1"/>
        </w:rPr>
      </w:pPr>
      <w:r w:rsidRPr="00F570C2">
        <w:rPr>
          <w:rFonts w:ascii="Times New Roman" w:eastAsia="Times New Roman" w:hAnsi="Times New Roman" w:cs="Times New Roman"/>
          <w:b/>
          <w:color w:val="000000" w:themeColor="text1"/>
        </w:rPr>
        <w:t>FPGA BEAM LOSS MONITOR SYSTEM FOR THE SRF FACILITY</w:t>
      </w: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Pr="00165864" w:rsidRDefault="00F570C2" w:rsidP="00F570C2">
      <w:pPr>
        <w:spacing w:after="0" w:line="240" w:lineRule="auto"/>
        <w:jc w:val="center"/>
        <w:rPr>
          <w:rFonts w:ascii="Times New Roman" w:hAnsi="Times New Roman" w:cs="Times New Roman"/>
          <w:b/>
        </w:rPr>
      </w:pPr>
      <w:r w:rsidRPr="00165864">
        <w:rPr>
          <w:rFonts w:ascii="Times New Roman" w:hAnsi="Times New Roman" w:cs="Times New Roman"/>
          <w:b/>
        </w:rPr>
        <w:t>Diana P</w:t>
      </w:r>
      <w:r w:rsidR="00165864">
        <w:rPr>
          <w:rFonts w:ascii="Times New Roman" w:hAnsi="Times New Roman" w:cs="Times New Roman"/>
          <w:b/>
        </w:rPr>
        <w:t>aola</w:t>
      </w:r>
      <w:r w:rsidRPr="00165864">
        <w:rPr>
          <w:rFonts w:ascii="Times New Roman" w:hAnsi="Times New Roman" w:cs="Times New Roman"/>
          <w:b/>
        </w:rPr>
        <w:t xml:space="preserve"> Perea Palacios</w:t>
      </w: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rPr>
        <w:t>Physics and Engineering Department</w:t>
      </w: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rPr>
        <w:t>School of Science, Technology, Engineering and Mathematics</w:t>
      </w: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rPr>
        <w:t>Benedict College,</w:t>
      </w: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rPr>
        <w:t>Columbia, South Carolina 29204</w:t>
      </w: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rPr>
        <w:t>Summer Internships in Science and Technology (SIST) program</w:t>
      </w: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noProof/>
          <w:sz w:val="18"/>
          <w:szCs w:val="18"/>
        </w:rPr>
        <w:drawing>
          <wp:inline distT="0" distB="0" distL="0" distR="0">
            <wp:extent cx="1524000" cy="1375833"/>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8" cstate="print"/>
                    <a:srcRect l="28738" t="8887" r="5746"/>
                    <a:stretch>
                      <a:fillRect/>
                    </a:stretch>
                  </pic:blipFill>
                  <pic:spPr bwMode="auto">
                    <a:xfrm>
                      <a:off x="0" y="0"/>
                      <a:ext cx="1524000" cy="1375833"/>
                    </a:xfrm>
                    <a:prstGeom prst="rect">
                      <a:avLst/>
                    </a:prstGeom>
                    <a:noFill/>
                    <a:ln w="9525">
                      <a:noFill/>
                      <a:round/>
                      <a:headEnd/>
                      <a:tailEnd/>
                    </a:ln>
                    <a:effectLst/>
                  </pic:spPr>
                </pic:pic>
              </a:graphicData>
            </a:graphic>
          </wp:inline>
        </w:drawing>
      </w:r>
    </w:p>
    <w:p w:rsidR="00F570C2" w:rsidRPr="00F570C2" w:rsidRDefault="00F570C2" w:rsidP="00F570C2">
      <w:pPr>
        <w:spacing w:after="0" w:line="240" w:lineRule="auto"/>
        <w:jc w:val="center"/>
        <w:rPr>
          <w:rFonts w:ascii="Times New Roman" w:hAnsi="Times New Roman" w:cs="Times New Roman"/>
        </w:rPr>
      </w:pPr>
    </w:p>
    <w:p w:rsidR="00F570C2" w:rsidRPr="00F570C2" w:rsidRDefault="00F570C2" w:rsidP="00F570C2">
      <w:pPr>
        <w:spacing w:after="0" w:line="240" w:lineRule="auto"/>
        <w:rPr>
          <w:rFonts w:ascii="Times New Roman" w:hAnsi="Times New Roman" w:cs="Times New Roman"/>
        </w:rPr>
      </w:pPr>
    </w:p>
    <w:p w:rsidR="00F570C2" w:rsidRPr="00F570C2" w:rsidRDefault="00F570C2" w:rsidP="00F570C2">
      <w:pPr>
        <w:spacing w:after="0" w:line="240" w:lineRule="auto"/>
        <w:rPr>
          <w:rFonts w:ascii="Times New Roman" w:hAnsi="Times New Roman" w:cs="Times New Roman"/>
        </w:rPr>
      </w:pP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rPr>
        <w:t>Supervisor:</w:t>
      </w:r>
    </w:p>
    <w:p w:rsidR="00F570C2" w:rsidRPr="00165864" w:rsidRDefault="00F570C2" w:rsidP="00F570C2">
      <w:pPr>
        <w:spacing w:after="0" w:line="240" w:lineRule="auto"/>
        <w:jc w:val="center"/>
        <w:rPr>
          <w:rFonts w:ascii="Times New Roman" w:hAnsi="Times New Roman" w:cs="Times New Roman"/>
          <w:b/>
        </w:rPr>
      </w:pPr>
      <w:r w:rsidRPr="00165864">
        <w:rPr>
          <w:rFonts w:ascii="Times New Roman" w:hAnsi="Times New Roman" w:cs="Times New Roman"/>
          <w:b/>
        </w:rPr>
        <w:t>Jin-Yuan Wu</w:t>
      </w: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rPr>
        <w:t>Particle Physics Division</w:t>
      </w: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rPr>
        <w:t>Fermi National Accelerator Laboratory</w:t>
      </w:r>
    </w:p>
    <w:p w:rsidR="00F570C2" w:rsidRPr="00F570C2" w:rsidRDefault="00F570C2" w:rsidP="00F570C2">
      <w:pPr>
        <w:spacing w:after="0" w:line="240" w:lineRule="auto"/>
        <w:jc w:val="center"/>
        <w:rPr>
          <w:rFonts w:ascii="Times New Roman" w:hAnsi="Times New Roman" w:cs="Times New Roman"/>
        </w:rPr>
      </w:pPr>
      <w:r w:rsidRPr="00F570C2">
        <w:rPr>
          <w:rFonts w:ascii="Times New Roman" w:hAnsi="Times New Roman" w:cs="Times New Roman"/>
        </w:rPr>
        <w:t>Batavia, IL 60510</w:t>
      </w:r>
    </w:p>
    <w:p w:rsidR="00F570C2" w:rsidRDefault="00F570C2" w:rsidP="00F570C2">
      <w:pPr>
        <w:spacing w:after="0" w:line="240" w:lineRule="auto"/>
        <w:jc w:val="center"/>
        <w:rPr>
          <w:b/>
          <w:i/>
        </w:rPr>
      </w:pPr>
    </w:p>
    <w:p w:rsidR="00165864" w:rsidRDefault="00165864" w:rsidP="00F570C2">
      <w:pPr>
        <w:spacing w:after="0" w:line="240" w:lineRule="auto"/>
        <w:jc w:val="center"/>
        <w:rPr>
          <w:b/>
          <w:i/>
        </w:rPr>
      </w:pPr>
    </w:p>
    <w:p w:rsidR="00165864" w:rsidRDefault="00165864" w:rsidP="00F570C2">
      <w:pPr>
        <w:spacing w:after="0" w:line="240" w:lineRule="auto"/>
        <w:jc w:val="center"/>
        <w:rPr>
          <w:b/>
          <w:i/>
        </w:rPr>
      </w:pPr>
    </w:p>
    <w:p w:rsidR="00F570C2" w:rsidRDefault="00F570C2" w:rsidP="00F570C2">
      <w:pPr>
        <w:spacing w:after="0" w:line="240" w:lineRule="auto"/>
        <w:jc w:val="center"/>
        <w:rPr>
          <w:b/>
          <w:i/>
        </w:rPr>
      </w:pPr>
    </w:p>
    <w:p w:rsidR="00C164F4" w:rsidRPr="001B3163" w:rsidRDefault="00F570C2" w:rsidP="001B3163">
      <w:pPr>
        <w:spacing w:after="0"/>
        <w:jc w:val="center"/>
        <w:rPr>
          <w:rFonts w:ascii="Times New Roman" w:eastAsia="Times New Roman" w:hAnsi="Times New Roman" w:cs="Times New Roman"/>
          <w:color w:val="000000" w:themeColor="text1"/>
        </w:rPr>
      </w:pPr>
      <w:r w:rsidRPr="00F570C2">
        <w:rPr>
          <w:rFonts w:ascii="Times New Roman" w:eastAsia="Times New Roman" w:hAnsi="Times New Roman" w:cs="Times New Roman"/>
          <w:noProof/>
          <w:color w:val="000000" w:themeColor="text1"/>
        </w:rPr>
        <w:drawing>
          <wp:inline distT="0" distB="0" distL="0" distR="0">
            <wp:extent cx="1285875" cy="1285875"/>
            <wp:effectExtent l="19050" t="0" r="9525" b="0"/>
            <wp:docPr id="8" name="Picture 1" descr="http://www.cernlove.org/blog/wp-content/uploads/2010/02/Fermilab_logo-small.gif"/>
            <wp:cNvGraphicFramePr/>
            <a:graphic xmlns:a="http://schemas.openxmlformats.org/drawingml/2006/main">
              <a:graphicData uri="http://schemas.openxmlformats.org/drawingml/2006/picture">
                <pic:pic xmlns:pic="http://schemas.openxmlformats.org/drawingml/2006/picture">
                  <pic:nvPicPr>
                    <pic:cNvPr id="25602" name="Picture 2" descr="http://www.cernlove.org/blog/wp-content/uploads/2010/02/Fermilab_logo-small.gif"/>
                    <pic:cNvPicPr>
                      <a:picLocks noChangeAspect="1" noChangeArrowheads="1"/>
                    </pic:cNvPicPr>
                  </pic:nvPicPr>
                  <pic:blipFill>
                    <a:blip r:embed="rId9" cstate="print"/>
                    <a:stretch>
                      <a:fillRect/>
                    </a:stretch>
                  </pic:blipFill>
                  <pic:spPr bwMode="auto">
                    <a:xfrm>
                      <a:off x="0" y="0"/>
                      <a:ext cx="1285875" cy="1285875"/>
                    </a:xfrm>
                    <a:prstGeom prst="rect">
                      <a:avLst/>
                    </a:prstGeom>
                    <a:noFill/>
                    <a:ln>
                      <a:noFill/>
                    </a:ln>
                  </pic:spPr>
                </pic:pic>
              </a:graphicData>
            </a:graphic>
          </wp:inline>
        </w:drawing>
      </w:r>
    </w:p>
    <w:p w:rsidR="008F696C" w:rsidRPr="00F570C2" w:rsidRDefault="00F570C2" w:rsidP="002D1DD8">
      <w:pPr>
        <w:spacing w:after="0"/>
        <w:jc w:val="center"/>
        <w:rPr>
          <w:rFonts w:ascii="Times New Roman" w:eastAsia="Times New Roman" w:hAnsi="Times New Roman" w:cs="Times New Roman"/>
          <w:b/>
          <w:color w:val="000000" w:themeColor="text1"/>
          <w:sz w:val="28"/>
        </w:rPr>
      </w:pPr>
      <w:r w:rsidRPr="00F570C2">
        <w:rPr>
          <w:rFonts w:ascii="Times New Roman" w:eastAsia="Times New Roman" w:hAnsi="Times New Roman" w:cs="Times New Roman"/>
          <w:b/>
          <w:color w:val="000000" w:themeColor="text1"/>
          <w:sz w:val="28"/>
        </w:rPr>
        <w:lastRenderedPageBreak/>
        <w:t>ABSTRACT</w:t>
      </w:r>
    </w:p>
    <w:p w:rsidR="008F696C" w:rsidRPr="00566A7D" w:rsidRDefault="008F696C" w:rsidP="00165864">
      <w:pPr>
        <w:spacing w:after="0"/>
        <w:jc w:val="both"/>
        <w:rPr>
          <w:rFonts w:ascii="Times New Roman" w:eastAsia="Times New Roman" w:hAnsi="Times New Roman" w:cs="Times New Roman"/>
          <w:color w:val="000000" w:themeColor="text1"/>
        </w:rPr>
      </w:pPr>
    </w:p>
    <w:p w:rsidR="005E3B20" w:rsidRPr="00566A7D" w:rsidRDefault="005E3B20" w:rsidP="00165864">
      <w:pPr>
        <w:spacing w:after="0"/>
        <w:jc w:val="both"/>
        <w:rPr>
          <w:rFonts w:ascii="Times New Roman" w:eastAsia="Times New Roman" w:hAnsi="Times New Roman" w:cs="Times New Roman"/>
          <w:color w:val="000000" w:themeColor="text1"/>
        </w:rPr>
      </w:pPr>
      <w:r w:rsidRPr="00566A7D">
        <w:rPr>
          <w:rFonts w:ascii="Times New Roman" w:eastAsia="Times New Roman" w:hAnsi="Times New Roman" w:cs="Times New Roman"/>
          <w:color w:val="000000" w:themeColor="text1"/>
        </w:rPr>
        <w:t xml:space="preserve">A Field Programmable Gate Array (FPGA)-based Time-to-Digital Converter (TDC) is being developed for use with cryogenic ionization </w:t>
      </w:r>
      <w:r w:rsidR="00B2627F" w:rsidRPr="00566A7D">
        <w:rPr>
          <w:rFonts w:ascii="Times New Roman" w:eastAsia="Times New Roman" w:hAnsi="Times New Roman" w:cs="Times New Roman"/>
          <w:color w:val="000000" w:themeColor="text1"/>
        </w:rPr>
        <w:t>chamber beam l</w:t>
      </w:r>
      <w:r w:rsidR="000D73E0">
        <w:rPr>
          <w:rFonts w:ascii="Times New Roman" w:eastAsia="Times New Roman" w:hAnsi="Times New Roman" w:cs="Times New Roman"/>
          <w:color w:val="000000" w:themeColor="text1"/>
        </w:rPr>
        <w:t>oss monitors wh</w:t>
      </w:r>
      <w:r w:rsidR="00A906E0">
        <w:rPr>
          <w:rFonts w:ascii="Times New Roman" w:eastAsia="Times New Roman" w:hAnsi="Times New Roman" w:cs="Times New Roman"/>
          <w:color w:val="000000" w:themeColor="text1"/>
        </w:rPr>
        <w:t>ich</w:t>
      </w:r>
      <w:r w:rsidRPr="00566A7D">
        <w:rPr>
          <w:rFonts w:ascii="Times New Roman" w:eastAsia="Times New Roman" w:hAnsi="Times New Roman" w:cs="Times New Roman"/>
          <w:color w:val="000000" w:themeColor="text1"/>
        </w:rPr>
        <w:t xml:space="preserve"> have been proposed for installation inside the cryostats at the Superconducting Radio-Frequency (SRF) beam test facility at Fermilab. The scheme employs an Altera Cyclone III FPGA and He-ionization chambers with recycling integrators as dose rate monitors. The time intervals between the pulses out from the dose rate monitors are measured with high timing resolution (&gt; 10 bits) using this TDC method. This provides a more accurate measure of the current than was previously possible. The FPGA was initially programmed with a single channel output for test purposes; however several additional channels are required for the final phase. This project has extended the new design to handle multiple channel output up to 8 channels</w:t>
      </w:r>
      <w:r w:rsidR="000370BC" w:rsidRPr="00566A7D">
        <w:rPr>
          <w:rFonts w:ascii="Times New Roman" w:eastAsia="Times New Roman" w:hAnsi="Times New Roman" w:cs="Times New Roman"/>
          <w:color w:val="000000" w:themeColor="text1"/>
        </w:rPr>
        <w:t xml:space="preserve"> with </w:t>
      </w:r>
      <w:r w:rsidR="00D51398" w:rsidRPr="00566A7D">
        <w:rPr>
          <w:rFonts w:ascii="Times New Roman" w:eastAsia="Times New Roman" w:hAnsi="Times New Roman" w:cs="Times New Roman"/>
          <w:color w:val="000000" w:themeColor="text1"/>
        </w:rPr>
        <w:t>a timing resolution of 1</w:t>
      </w:r>
      <w:r w:rsidR="008D3E08" w:rsidRPr="00566A7D">
        <w:rPr>
          <w:rFonts w:ascii="Times New Roman" w:eastAsia="Times New Roman" w:hAnsi="Times New Roman" w:cs="Times New Roman"/>
          <w:color w:val="000000" w:themeColor="text1"/>
        </w:rPr>
        <w:t>ns (</w:t>
      </w:r>
      <w:r w:rsidR="00A956E1">
        <w:rPr>
          <w:rFonts w:ascii="Times New Roman" w:eastAsia="Times New Roman" w:hAnsi="Times New Roman" w:cs="Times New Roman"/>
          <w:color w:val="000000" w:themeColor="text1"/>
        </w:rPr>
        <w:t>nano</w:t>
      </w:r>
      <w:r w:rsidR="000370BC" w:rsidRPr="00566A7D">
        <w:rPr>
          <w:rFonts w:ascii="Times New Roman" w:eastAsia="Times New Roman" w:hAnsi="Times New Roman" w:cs="Times New Roman"/>
          <w:color w:val="000000" w:themeColor="text1"/>
        </w:rPr>
        <w:t>second)</w:t>
      </w:r>
      <w:r w:rsidRPr="00566A7D">
        <w:rPr>
          <w:rFonts w:ascii="Times New Roman" w:eastAsia="Times New Roman" w:hAnsi="Times New Roman" w:cs="Times New Roman"/>
          <w:color w:val="000000" w:themeColor="text1"/>
        </w:rPr>
        <w:t>. This project discusses the design and test results that we have obtained so far.</w:t>
      </w:r>
    </w:p>
    <w:p w:rsidR="00BD230D" w:rsidRPr="00566A7D" w:rsidRDefault="00BD230D" w:rsidP="002D1DD8">
      <w:pPr>
        <w:spacing w:after="0"/>
        <w:ind w:left="144"/>
        <w:rPr>
          <w:rFonts w:ascii="Times New Roman" w:eastAsia="Times New Roman" w:hAnsi="Times New Roman" w:cs="Times New Roman"/>
          <w:color w:val="000000" w:themeColor="text1"/>
        </w:rPr>
      </w:pPr>
    </w:p>
    <w:p w:rsidR="00BD230D" w:rsidRPr="00566A7D" w:rsidRDefault="00BD230D" w:rsidP="002D1DD8">
      <w:pPr>
        <w:spacing w:after="0"/>
        <w:ind w:left="144"/>
        <w:rPr>
          <w:rFonts w:ascii="Times New Roman" w:eastAsia="Times New Roman" w:hAnsi="Times New Roman" w:cs="Times New Roman"/>
          <w:color w:val="000000" w:themeColor="text1"/>
        </w:rPr>
      </w:pPr>
      <w:r w:rsidRPr="00566A7D">
        <w:rPr>
          <w:rFonts w:ascii="Times New Roman" w:eastAsia="Times New Roman" w:hAnsi="Times New Roman" w:cs="Times New Roman"/>
          <w:color w:val="000000" w:themeColor="text1"/>
        </w:rPr>
        <w:t>Key</w:t>
      </w:r>
      <w:r w:rsidR="00770315" w:rsidRPr="00566A7D">
        <w:rPr>
          <w:rFonts w:ascii="Times New Roman" w:eastAsia="Times New Roman" w:hAnsi="Times New Roman" w:cs="Times New Roman"/>
          <w:color w:val="000000" w:themeColor="text1"/>
        </w:rPr>
        <w:t xml:space="preserve"> </w:t>
      </w:r>
      <w:r w:rsidRPr="00566A7D">
        <w:rPr>
          <w:rFonts w:ascii="Times New Roman" w:eastAsia="Times New Roman" w:hAnsi="Times New Roman" w:cs="Times New Roman"/>
          <w:color w:val="000000" w:themeColor="text1"/>
        </w:rPr>
        <w:t>words: Beam loss monitors, FPGA,</w:t>
      </w:r>
      <w:r w:rsidR="000C7AAD" w:rsidRPr="00566A7D">
        <w:rPr>
          <w:rFonts w:ascii="Times New Roman" w:eastAsia="Times New Roman" w:hAnsi="Times New Roman" w:cs="Times New Roman"/>
          <w:color w:val="000000" w:themeColor="text1"/>
        </w:rPr>
        <w:t xml:space="preserve"> SRF, Time-to-Digital Converter</w:t>
      </w:r>
    </w:p>
    <w:p w:rsidR="002F0FF2" w:rsidRDefault="00BD230D" w:rsidP="002D1DD8">
      <w:pPr>
        <w:spacing w:after="0"/>
        <w:jc w:val="both"/>
        <w:rPr>
          <w:rFonts w:ascii="Times New Roman" w:eastAsia="Times New Roman" w:hAnsi="Times New Roman" w:cs="Times New Roman"/>
          <w:color w:val="000000" w:themeColor="text1"/>
        </w:rPr>
      </w:pPr>
      <w:r w:rsidRPr="00566A7D">
        <w:rPr>
          <w:rFonts w:ascii="Times New Roman" w:eastAsia="Times New Roman" w:hAnsi="Times New Roman" w:cs="Times New Roman"/>
          <w:color w:val="000000" w:themeColor="text1"/>
        </w:rPr>
        <w:t xml:space="preserve"> </w:t>
      </w:r>
    </w:p>
    <w:p w:rsidR="00C164F4" w:rsidRPr="00566A7D" w:rsidRDefault="00C164F4" w:rsidP="002D1DD8">
      <w:pPr>
        <w:spacing w:after="0"/>
        <w:jc w:val="both"/>
        <w:rPr>
          <w:rFonts w:ascii="Times New Roman" w:eastAsia="Times New Roman" w:hAnsi="Times New Roman" w:cs="Times New Roman"/>
          <w:color w:val="000000" w:themeColor="text1"/>
        </w:rPr>
        <w:sectPr w:rsidR="00C164F4" w:rsidRPr="00566A7D" w:rsidSect="00C164F4">
          <w:footerReference w:type="default" r:id="rId10"/>
          <w:pgSz w:w="12240" w:h="15840"/>
          <w:pgMar w:top="1440" w:right="1440" w:bottom="1440" w:left="1440" w:header="720" w:footer="720" w:gutter="0"/>
          <w:cols w:space="720"/>
          <w:titlePg/>
          <w:docGrid w:linePitch="360"/>
        </w:sectPr>
      </w:pPr>
    </w:p>
    <w:p w:rsidR="00BD230D" w:rsidRPr="00566A7D" w:rsidRDefault="00BD230D" w:rsidP="002D1DD8">
      <w:pPr>
        <w:spacing w:after="0"/>
        <w:jc w:val="both"/>
        <w:rPr>
          <w:rFonts w:ascii="Times New Roman" w:eastAsia="Times New Roman" w:hAnsi="Times New Roman" w:cs="Times New Roman"/>
          <w:color w:val="000000" w:themeColor="text1"/>
        </w:rPr>
      </w:pPr>
    </w:p>
    <w:p w:rsidR="00770315" w:rsidRPr="00566A7D" w:rsidRDefault="00770315" w:rsidP="002D1DD8">
      <w:pPr>
        <w:spacing w:after="0"/>
        <w:jc w:val="both"/>
        <w:rPr>
          <w:rFonts w:ascii="Times New Roman" w:hAnsi="Times New Roman" w:cs="Times New Roman"/>
          <w:color w:val="000000" w:themeColor="text1"/>
        </w:rPr>
        <w:sectPr w:rsidR="00770315" w:rsidRPr="00566A7D" w:rsidSect="002F0FF2">
          <w:type w:val="continuous"/>
          <w:pgSz w:w="12240" w:h="15840"/>
          <w:pgMar w:top="1440" w:right="1440" w:bottom="1440" w:left="1440" w:header="720" w:footer="720" w:gutter="0"/>
          <w:cols w:space="720"/>
          <w:docGrid w:linePitch="360"/>
        </w:sectPr>
      </w:pPr>
    </w:p>
    <w:p w:rsidR="00B5693C" w:rsidRDefault="00BD230D" w:rsidP="002D1DD8">
      <w:pPr>
        <w:spacing w:after="0"/>
        <w:jc w:val="both"/>
        <w:rPr>
          <w:rFonts w:ascii="Times New Roman" w:hAnsi="Times New Roman" w:cs="Times New Roman"/>
          <w:b/>
          <w:color w:val="000000" w:themeColor="text1"/>
          <w:sz w:val="28"/>
        </w:rPr>
      </w:pPr>
      <w:r w:rsidRPr="00F570C2">
        <w:rPr>
          <w:rFonts w:ascii="Times New Roman" w:hAnsi="Times New Roman" w:cs="Times New Roman"/>
          <w:b/>
          <w:color w:val="000000" w:themeColor="text1"/>
          <w:sz w:val="28"/>
        </w:rPr>
        <w:lastRenderedPageBreak/>
        <w:t>Introduction</w:t>
      </w:r>
    </w:p>
    <w:p w:rsidR="00770315" w:rsidRPr="00F570C2" w:rsidRDefault="00BD230D" w:rsidP="002D1DD8">
      <w:pPr>
        <w:spacing w:after="0"/>
        <w:jc w:val="both"/>
        <w:rPr>
          <w:rFonts w:ascii="Times New Roman" w:hAnsi="Times New Roman" w:cs="Times New Roman"/>
          <w:b/>
          <w:color w:val="000000" w:themeColor="text1"/>
          <w:sz w:val="28"/>
        </w:rPr>
      </w:pPr>
      <w:r w:rsidRPr="00F570C2">
        <w:rPr>
          <w:rFonts w:ascii="Times New Roman" w:hAnsi="Times New Roman" w:cs="Times New Roman"/>
          <w:b/>
          <w:color w:val="000000" w:themeColor="text1"/>
          <w:sz w:val="28"/>
        </w:rPr>
        <w:t xml:space="preserve"> </w:t>
      </w:r>
    </w:p>
    <w:p w:rsidR="00C443F3" w:rsidRDefault="00BD230D" w:rsidP="002D1DD8">
      <w:pPr>
        <w:spacing w:after="0"/>
        <w:jc w:val="both"/>
        <w:rPr>
          <w:rFonts w:ascii="Times New Roman" w:eastAsia="Times New Roman" w:hAnsi="Times New Roman" w:cs="Times New Roman"/>
          <w:color w:val="000000" w:themeColor="text1"/>
        </w:rPr>
      </w:pPr>
      <w:r w:rsidRPr="00566A7D">
        <w:rPr>
          <w:rFonts w:ascii="Times New Roman" w:eastAsia="Times New Roman" w:hAnsi="Times New Roman" w:cs="Times New Roman"/>
          <w:color w:val="000000" w:themeColor="text1"/>
        </w:rPr>
        <w:t>Fermilab</w:t>
      </w:r>
      <w:r w:rsidR="009067FE" w:rsidRPr="00566A7D">
        <w:rPr>
          <w:rFonts w:ascii="Times New Roman" w:eastAsia="Times New Roman" w:hAnsi="Times New Roman" w:cs="Times New Roman"/>
          <w:color w:val="000000" w:themeColor="text1"/>
        </w:rPr>
        <w:t>’s</w:t>
      </w:r>
      <w:r w:rsidR="00DC62AD" w:rsidRPr="00566A7D">
        <w:rPr>
          <w:rFonts w:ascii="Times New Roman" w:eastAsia="Times New Roman" w:hAnsi="Times New Roman" w:cs="Times New Roman"/>
          <w:color w:val="000000" w:themeColor="text1"/>
        </w:rPr>
        <w:t xml:space="preserve"> </w:t>
      </w:r>
      <w:r w:rsidRPr="00566A7D">
        <w:rPr>
          <w:rFonts w:ascii="Times New Roman" w:eastAsia="Times New Roman" w:hAnsi="Times New Roman" w:cs="Times New Roman"/>
          <w:color w:val="000000" w:themeColor="text1"/>
        </w:rPr>
        <w:t>mission of understanding the nature of matter and energy</w:t>
      </w:r>
      <w:r w:rsidR="00DC62AD" w:rsidRPr="00566A7D">
        <w:rPr>
          <w:rFonts w:ascii="Times New Roman" w:eastAsia="Times New Roman" w:hAnsi="Times New Roman" w:cs="Times New Roman"/>
          <w:color w:val="000000" w:themeColor="text1"/>
        </w:rPr>
        <w:t xml:space="preserve"> is conducted by high energy particle physics research</w:t>
      </w:r>
      <w:r w:rsidRPr="00566A7D">
        <w:rPr>
          <w:rFonts w:ascii="Times New Roman" w:eastAsia="Times New Roman" w:hAnsi="Times New Roman" w:cs="Times New Roman"/>
          <w:color w:val="000000" w:themeColor="text1"/>
        </w:rPr>
        <w:t xml:space="preserve">. </w:t>
      </w:r>
      <w:r w:rsidR="002112C3" w:rsidRPr="00566A7D">
        <w:rPr>
          <w:rFonts w:ascii="Times New Roman" w:eastAsia="Times New Roman" w:hAnsi="Times New Roman" w:cs="Times New Roman"/>
          <w:color w:val="000000" w:themeColor="text1"/>
        </w:rPr>
        <w:t xml:space="preserve">A particle accelerator is </w:t>
      </w:r>
      <w:r w:rsidR="002112C3">
        <w:rPr>
          <w:rFonts w:ascii="Times New Roman" w:eastAsia="Times New Roman" w:hAnsi="Times New Roman" w:cs="Times New Roman"/>
          <w:color w:val="000000" w:themeColor="text1"/>
        </w:rPr>
        <w:t xml:space="preserve">one of the </w:t>
      </w:r>
      <w:r w:rsidR="002112C3" w:rsidRPr="00566A7D">
        <w:rPr>
          <w:rFonts w:ascii="Times New Roman" w:eastAsia="Times New Roman" w:hAnsi="Times New Roman" w:cs="Times New Roman"/>
          <w:color w:val="000000" w:themeColor="text1"/>
        </w:rPr>
        <w:t>tool</w:t>
      </w:r>
      <w:r w:rsidR="002112C3">
        <w:rPr>
          <w:rFonts w:ascii="Times New Roman" w:eastAsia="Times New Roman" w:hAnsi="Times New Roman" w:cs="Times New Roman"/>
          <w:color w:val="000000" w:themeColor="text1"/>
        </w:rPr>
        <w:t>s</w:t>
      </w:r>
      <w:r w:rsidR="002112C3" w:rsidRPr="00566A7D">
        <w:rPr>
          <w:rFonts w:ascii="Times New Roman" w:eastAsia="Times New Roman" w:hAnsi="Times New Roman" w:cs="Times New Roman"/>
          <w:color w:val="000000" w:themeColor="text1"/>
        </w:rPr>
        <w:t xml:space="preserve"> to understand the nature of matter and energy by making multiple collisions at different points of the ring or linear machine while recollecting enough data for studies and recognition of new particles. </w:t>
      </w:r>
      <w:r w:rsidRPr="00566A7D">
        <w:rPr>
          <w:rFonts w:ascii="Times New Roman" w:eastAsia="Times New Roman" w:hAnsi="Times New Roman" w:cs="Times New Roman"/>
          <w:color w:val="000000" w:themeColor="text1"/>
        </w:rPr>
        <w:t xml:space="preserve">The </w:t>
      </w:r>
      <w:r w:rsidR="009067FE" w:rsidRPr="00566A7D">
        <w:rPr>
          <w:rFonts w:ascii="Times New Roman" w:eastAsia="Times New Roman" w:hAnsi="Times New Roman" w:cs="Times New Roman"/>
          <w:color w:val="000000" w:themeColor="text1"/>
        </w:rPr>
        <w:t>Superconducting Radio-Frequency (</w:t>
      </w:r>
      <w:r w:rsidR="00DC62AD" w:rsidRPr="00566A7D">
        <w:rPr>
          <w:rFonts w:ascii="Times New Roman" w:eastAsia="Times New Roman" w:hAnsi="Times New Roman" w:cs="Times New Roman"/>
          <w:color w:val="000000" w:themeColor="text1"/>
        </w:rPr>
        <w:t>SRF</w:t>
      </w:r>
      <w:r w:rsidR="009067FE" w:rsidRPr="00566A7D">
        <w:rPr>
          <w:rFonts w:ascii="Times New Roman" w:eastAsia="Times New Roman" w:hAnsi="Times New Roman" w:cs="Times New Roman"/>
          <w:color w:val="000000" w:themeColor="text1"/>
        </w:rPr>
        <w:t>)</w:t>
      </w:r>
      <w:r w:rsidR="005E3B20" w:rsidRPr="00566A7D">
        <w:rPr>
          <w:rFonts w:ascii="Times New Roman" w:eastAsia="Times New Roman" w:hAnsi="Times New Roman" w:cs="Times New Roman"/>
          <w:color w:val="000000" w:themeColor="text1"/>
        </w:rPr>
        <w:t xml:space="preserve"> beam test facility</w:t>
      </w:r>
      <w:r w:rsidR="00E4548C" w:rsidRPr="00566A7D">
        <w:rPr>
          <w:rFonts w:ascii="Times New Roman" w:eastAsia="Times New Roman" w:hAnsi="Times New Roman" w:cs="Times New Roman"/>
          <w:color w:val="000000" w:themeColor="text1"/>
        </w:rPr>
        <w:t xml:space="preserve"> at Fermilab proposes</w:t>
      </w:r>
      <w:r w:rsidRPr="00566A7D">
        <w:rPr>
          <w:rFonts w:ascii="Times New Roman" w:eastAsia="Times New Roman" w:hAnsi="Times New Roman" w:cs="Times New Roman"/>
          <w:color w:val="000000" w:themeColor="text1"/>
        </w:rPr>
        <w:t xml:space="preserve"> </w:t>
      </w:r>
      <w:r w:rsidR="00E4548C" w:rsidRPr="00566A7D">
        <w:rPr>
          <w:rFonts w:ascii="Times New Roman" w:eastAsia="Times New Roman" w:hAnsi="Times New Roman" w:cs="Times New Roman"/>
          <w:color w:val="000000" w:themeColor="text1"/>
        </w:rPr>
        <w:t>projects that provide</w:t>
      </w:r>
      <w:r w:rsidRPr="00566A7D">
        <w:rPr>
          <w:rFonts w:ascii="Times New Roman" w:eastAsia="Times New Roman" w:hAnsi="Times New Roman" w:cs="Times New Roman"/>
          <w:color w:val="000000" w:themeColor="text1"/>
        </w:rPr>
        <w:t xml:space="preserve"> a new vision and mission for the lab.</w:t>
      </w:r>
      <w:r w:rsidR="007F2945" w:rsidRPr="00566A7D">
        <w:rPr>
          <w:rFonts w:ascii="Times New Roman" w:eastAsia="Times New Roman" w:hAnsi="Times New Roman" w:cs="Times New Roman"/>
          <w:color w:val="000000" w:themeColor="text1"/>
        </w:rPr>
        <w:t xml:space="preserve"> </w:t>
      </w:r>
      <w:r w:rsidR="00AB5A6F" w:rsidRPr="00566A7D">
        <w:rPr>
          <w:rFonts w:ascii="Times New Roman" w:eastAsia="Times New Roman" w:hAnsi="Times New Roman" w:cs="Times New Roman"/>
          <w:color w:val="000000" w:themeColor="text1"/>
        </w:rPr>
        <w:t>Fermilab has</w:t>
      </w:r>
      <w:r w:rsidR="00C443F3">
        <w:rPr>
          <w:rFonts w:ascii="Times New Roman" w:eastAsia="Times New Roman" w:hAnsi="Times New Roman" w:cs="Times New Roman"/>
          <w:color w:val="000000" w:themeColor="text1"/>
        </w:rPr>
        <w:t xml:space="preserve"> the world’s second</w:t>
      </w:r>
      <w:r w:rsidRPr="00566A7D">
        <w:rPr>
          <w:rFonts w:ascii="Times New Roman" w:eastAsia="Times New Roman" w:hAnsi="Times New Roman" w:cs="Times New Roman"/>
          <w:color w:val="000000" w:themeColor="text1"/>
        </w:rPr>
        <w:t xml:space="preserve"> largest particle coll</w:t>
      </w:r>
      <w:r w:rsidR="00F379F1" w:rsidRPr="00566A7D">
        <w:rPr>
          <w:rFonts w:ascii="Times New Roman" w:eastAsia="Times New Roman" w:hAnsi="Times New Roman" w:cs="Times New Roman"/>
          <w:color w:val="000000" w:themeColor="text1"/>
        </w:rPr>
        <w:t>ider:</w:t>
      </w:r>
      <w:r w:rsidRPr="00566A7D">
        <w:rPr>
          <w:rFonts w:ascii="Times New Roman" w:eastAsia="Times New Roman" w:hAnsi="Times New Roman" w:cs="Times New Roman"/>
          <w:color w:val="000000" w:themeColor="text1"/>
        </w:rPr>
        <w:t xml:space="preserve"> th</w:t>
      </w:r>
      <w:r w:rsidR="00AB5A6F" w:rsidRPr="00566A7D">
        <w:rPr>
          <w:rFonts w:ascii="Times New Roman" w:eastAsia="Times New Roman" w:hAnsi="Times New Roman" w:cs="Times New Roman"/>
          <w:color w:val="000000" w:themeColor="text1"/>
        </w:rPr>
        <w:t>e Tevatron</w:t>
      </w:r>
      <w:r w:rsidR="00F761BD" w:rsidRPr="00566A7D">
        <w:rPr>
          <w:rFonts w:ascii="Times New Roman" w:eastAsia="Times New Roman" w:hAnsi="Times New Roman" w:cs="Times New Roman"/>
          <w:color w:val="000000" w:themeColor="text1"/>
        </w:rPr>
        <w:t xml:space="preserve">, a </w:t>
      </w:r>
      <w:r w:rsidR="00AB5A6F" w:rsidRPr="00566A7D">
        <w:rPr>
          <w:rFonts w:ascii="Times New Roman" w:eastAsia="Times New Roman" w:hAnsi="Times New Roman" w:cs="Times New Roman"/>
          <w:color w:val="000000" w:themeColor="text1"/>
        </w:rPr>
        <w:t>6.28</w:t>
      </w:r>
      <w:r w:rsidRPr="00566A7D">
        <w:rPr>
          <w:rFonts w:ascii="Times New Roman" w:eastAsia="Times New Roman" w:hAnsi="Times New Roman" w:cs="Times New Roman"/>
          <w:color w:val="000000" w:themeColor="text1"/>
        </w:rPr>
        <w:t xml:space="preserve"> km storage ring that accelerates particles up to 1 TeV. All this massive and high production of energy will not be possible without many components and systems that are in the accelerator. </w:t>
      </w:r>
    </w:p>
    <w:p w:rsidR="00825D95" w:rsidRDefault="00825D95" w:rsidP="002D1DD8">
      <w:pPr>
        <w:spacing w:after="0"/>
        <w:jc w:val="both"/>
        <w:rPr>
          <w:rFonts w:ascii="Times New Roman" w:eastAsia="Times New Roman" w:hAnsi="Times New Roman" w:cs="Times New Roman"/>
          <w:color w:val="000000" w:themeColor="text1"/>
        </w:rPr>
      </w:pPr>
    </w:p>
    <w:p w:rsidR="00BD230D" w:rsidRPr="00566A7D" w:rsidRDefault="00BD230D" w:rsidP="002D1DD8">
      <w:pPr>
        <w:spacing w:after="0"/>
        <w:jc w:val="both"/>
        <w:rPr>
          <w:rFonts w:ascii="Times New Roman" w:eastAsia="Times New Roman" w:hAnsi="Times New Roman" w:cs="Times New Roman"/>
          <w:color w:val="000000" w:themeColor="text1"/>
        </w:rPr>
      </w:pPr>
      <w:r w:rsidRPr="00566A7D">
        <w:rPr>
          <w:rFonts w:ascii="Times New Roman" w:eastAsia="Times New Roman" w:hAnsi="Times New Roman" w:cs="Times New Roman"/>
          <w:color w:val="000000" w:themeColor="text1"/>
        </w:rPr>
        <w:t>One of the most important systems needed while the Tevatron</w:t>
      </w:r>
      <w:r w:rsidR="00E4548C" w:rsidRPr="00566A7D">
        <w:rPr>
          <w:rFonts w:ascii="Times New Roman" w:eastAsia="Times New Roman" w:hAnsi="Times New Roman" w:cs="Times New Roman"/>
          <w:color w:val="000000" w:themeColor="text1"/>
        </w:rPr>
        <w:t xml:space="preserve"> and many other </w:t>
      </w:r>
      <w:r w:rsidR="00D0786A" w:rsidRPr="00566A7D">
        <w:rPr>
          <w:rFonts w:ascii="Times New Roman" w:eastAsia="Times New Roman" w:hAnsi="Times New Roman" w:cs="Times New Roman"/>
          <w:color w:val="000000" w:themeColor="text1"/>
        </w:rPr>
        <w:t>accelerators</w:t>
      </w:r>
      <w:r w:rsidR="00E4548C" w:rsidRPr="00566A7D">
        <w:rPr>
          <w:rFonts w:ascii="Times New Roman" w:eastAsia="Times New Roman" w:hAnsi="Times New Roman" w:cs="Times New Roman"/>
          <w:color w:val="000000" w:themeColor="text1"/>
        </w:rPr>
        <w:t xml:space="preserve"> are</w:t>
      </w:r>
      <w:r w:rsidRPr="00566A7D">
        <w:rPr>
          <w:rFonts w:ascii="Times New Roman" w:eastAsia="Times New Roman" w:hAnsi="Times New Roman" w:cs="Times New Roman"/>
          <w:color w:val="000000" w:themeColor="text1"/>
        </w:rPr>
        <w:t xml:space="preserve"> producing </w:t>
      </w:r>
      <w:r w:rsidR="004371E5" w:rsidRPr="00566A7D">
        <w:rPr>
          <w:rFonts w:ascii="Times New Roman" w:eastAsia="Times New Roman" w:hAnsi="Times New Roman" w:cs="Times New Roman"/>
          <w:color w:val="000000" w:themeColor="text1"/>
        </w:rPr>
        <w:t>beam is</w:t>
      </w:r>
      <w:r w:rsidR="00DC62AD" w:rsidRPr="00566A7D">
        <w:rPr>
          <w:rFonts w:ascii="Times New Roman" w:eastAsia="Times New Roman" w:hAnsi="Times New Roman" w:cs="Times New Roman"/>
          <w:color w:val="000000" w:themeColor="text1"/>
        </w:rPr>
        <w:t xml:space="preserve"> the </w:t>
      </w:r>
      <w:r w:rsidR="009067FE" w:rsidRPr="00566A7D">
        <w:rPr>
          <w:rFonts w:ascii="Times New Roman" w:eastAsia="Times New Roman" w:hAnsi="Times New Roman" w:cs="Times New Roman"/>
          <w:color w:val="000000" w:themeColor="text1"/>
        </w:rPr>
        <w:t>beam loss monitor (</w:t>
      </w:r>
      <w:r w:rsidR="00DC62AD" w:rsidRPr="00566A7D">
        <w:rPr>
          <w:rFonts w:ascii="Times New Roman" w:eastAsia="Times New Roman" w:hAnsi="Times New Roman" w:cs="Times New Roman"/>
          <w:color w:val="000000" w:themeColor="text1"/>
        </w:rPr>
        <w:t>BLM</w:t>
      </w:r>
      <w:r w:rsidR="009067FE" w:rsidRPr="00566A7D">
        <w:rPr>
          <w:rFonts w:ascii="Times New Roman" w:eastAsia="Times New Roman" w:hAnsi="Times New Roman" w:cs="Times New Roman"/>
          <w:color w:val="000000" w:themeColor="text1"/>
        </w:rPr>
        <w:t>)</w:t>
      </w:r>
      <w:r w:rsidR="004371E5" w:rsidRPr="00566A7D">
        <w:rPr>
          <w:rFonts w:ascii="Times New Roman" w:eastAsia="Times New Roman" w:hAnsi="Times New Roman" w:cs="Times New Roman"/>
          <w:color w:val="000000" w:themeColor="text1"/>
        </w:rPr>
        <w:t xml:space="preserve"> system</w:t>
      </w:r>
      <w:r w:rsidRPr="00566A7D">
        <w:rPr>
          <w:rFonts w:ascii="Times New Roman" w:eastAsia="Times New Roman" w:hAnsi="Times New Roman" w:cs="Times New Roman"/>
          <w:color w:val="000000" w:themeColor="text1"/>
        </w:rPr>
        <w:t xml:space="preserve">. The beam </w:t>
      </w:r>
      <w:r w:rsidR="002112C3">
        <w:rPr>
          <w:rFonts w:ascii="Times New Roman" w:eastAsia="Times New Roman" w:hAnsi="Times New Roman" w:cs="Times New Roman"/>
          <w:color w:val="000000" w:themeColor="text1"/>
        </w:rPr>
        <w:t>produce</w:t>
      </w:r>
      <w:r w:rsidR="00A906E0">
        <w:rPr>
          <w:rFonts w:ascii="Times New Roman" w:eastAsia="Times New Roman" w:hAnsi="Times New Roman" w:cs="Times New Roman"/>
          <w:color w:val="000000" w:themeColor="text1"/>
        </w:rPr>
        <w:t>d</w:t>
      </w:r>
      <w:r w:rsidR="002112C3">
        <w:rPr>
          <w:rFonts w:ascii="Times New Roman" w:eastAsia="Times New Roman" w:hAnsi="Times New Roman" w:cs="Times New Roman"/>
          <w:color w:val="000000" w:themeColor="text1"/>
        </w:rPr>
        <w:t xml:space="preserve"> by an accelerator machine </w:t>
      </w:r>
      <w:r w:rsidRPr="00566A7D">
        <w:rPr>
          <w:rFonts w:ascii="Times New Roman" w:eastAsia="Times New Roman" w:hAnsi="Times New Roman" w:cs="Times New Roman"/>
          <w:color w:val="000000" w:themeColor="text1"/>
        </w:rPr>
        <w:t>needs to be focus</w:t>
      </w:r>
      <w:r w:rsidR="009067FE" w:rsidRPr="00566A7D">
        <w:rPr>
          <w:rFonts w:ascii="Times New Roman" w:eastAsia="Times New Roman" w:hAnsi="Times New Roman" w:cs="Times New Roman"/>
          <w:color w:val="000000" w:themeColor="text1"/>
        </w:rPr>
        <w:t>ed</w:t>
      </w:r>
      <w:r w:rsidR="002112C3">
        <w:rPr>
          <w:rFonts w:ascii="Times New Roman" w:eastAsia="Times New Roman" w:hAnsi="Times New Roman" w:cs="Times New Roman"/>
          <w:color w:val="000000" w:themeColor="text1"/>
        </w:rPr>
        <w:t xml:space="preserve"> in a determined shape,</w:t>
      </w:r>
      <w:r w:rsidR="009067FE" w:rsidRPr="00566A7D">
        <w:rPr>
          <w:rFonts w:ascii="Times New Roman" w:eastAsia="Times New Roman" w:hAnsi="Times New Roman" w:cs="Times New Roman"/>
          <w:color w:val="000000" w:themeColor="text1"/>
        </w:rPr>
        <w:t xml:space="preserve"> therefore</w:t>
      </w:r>
      <w:r w:rsidRPr="00566A7D">
        <w:rPr>
          <w:rFonts w:ascii="Times New Roman" w:eastAsia="Times New Roman" w:hAnsi="Times New Roman" w:cs="Times New Roman"/>
          <w:color w:val="000000" w:themeColor="text1"/>
        </w:rPr>
        <w:t xml:space="preserve"> the use of magnets such as quadrupole, dipole and co</w:t>
      </w:r>
      <w:r w:rsidR="00E4548C" w:rsidRPr="00566A7D">
        <w:rPr>
          <w:rFonts w:ascii="Times New Roman" w:eastAsia="Times New Roman" w:hAnsi="Times New Roman" w:cs="Times New Roman"/>
          <w:color w:val="000000" w:themeColor="text1"/>
        </w:rPr>
        <w:t>rrection magnets is needed taking into account that for</w:t>
      </w:r>
      <w:r w:rsidRPr="00566A7D">
        <w:rPr>
          <w:rFonts w:ascii="Times New Roman" w:eastAsia="Times New Roman" w:hAnsi="Times New Roman" w:cs="Times New Roman"/>
          <w:color w:val="000000" w:themeColor="text1"/>
        </w:rPr>
        <w:t xml:space="preserve"> </w:t>
      </w:r>
      <w:r w:rsidR="00E4548C" w:rsidRPr="00566A7D">
        <w:rPr>
          <w:rFonts w:ascii="Times New Roman" w:eastAsia="Times New Roman" w:hAnsi="Times New Roman" w:cs="Times New Roman"/>
          <w:color w:val="000000" w:themeColor="text1"/>
        </w:rPr>
        <w:t xml:space="preserve">a </w:t>
      </w:r>
      <w:r w:rsidR="009067FE" w:rsidRPr="00566A7D">
        <w:rPr>
          <w:rFonts w:ascii="Times New Roman" w:eastAsia="Times New Roman" w:hAnsi="Times New Roman" w:cs="Times New Roman"/>
          <w:color w:val="000000" w:themeColor="text1"/>
        </w:rPr>
        <w:t xml:space="preserve">better </w:t>
      </w:r>
      <w:r w:rsidRPr="00566A7D">
        <w:rPr>
          <w:rFonts w:ascii="Times New Roman" w:eastAsia="Times New Roman" w:hAnsi="Times New Roman" w:cs="Times New Roman"/>
          <w:color w:val="000000" w:themeColor="text1"/>
        </w:rPr>
        <w:t xml:space="preserve">functionality </w:t>
      </w:r>
      <w:r w:rsidR="009067FE" w:rsidRPr="00566A7D">
        <w:rPr>
          <w:rFonts w:ascii="Times New Roman" w:eastAsia="Times New Roman" w:hAnsi="Times New Roman" w:cs="Times New Roman"/>
          <w:color w:val="000000" w:themeColor="text1"/>
        </w:rPr>
        <w:t xml:space="preserve">in some accelerators </w:t>
      </w:r>
      <w:r w:rsidRPr="00566A7D">
        <w:rPr>
          <w:rFonts w:ascii="Times New Roman" w:eastAsia="Times New Roman" w:hAnsi="Times New Roman" w:cs="Times New Roman"/>
          <w:color w:val="000000" w:themeColor="text1"/>
        </w:rPr>
        <w:t>they must be cooled to cryogenic temperatures</w:t>
      </w:r>
      <w:r w:rsidR="00AB5A6F" w:rsidRPr="00566A7D">
        <w:rPr>
          <w:rFonts w:ascii="Times New Roman" w:eastAsia="Times New Roman" w:hAnsi="Times New Roman" w:cs="Times New Roman"/>
          <w:color w:val="000000" w:themeColor="text1"/>
        </w:rPr>
        <w:t>. This</w:t>
      </w:r>
      <w:r w:rsidRPr="00566A7D">
        <w:rPr>
          <w:rFonts w:ascii="Times New Roman" w:eastAsia="Times New Roman" w:hAnsi="Times New Roman" w:cs="Times New Roman"/>
          <w:color w:val="000000" w:themeColor="text1"/>
        </w:rPr>
        <w:t xml:space="preserve"> beam is really powerful and generates losses that can induce damage to the magnets and components in the </w:t>
      </w:r>
      <w:r w:rsidR="005E3B20" w:rsidRPr="00566A7D">
        <w:rPr>
          <w:rFonts w:ascii="Times New Roman" w:eastAsia="Times New Roman" w:hAnsi="Times New Roman" w:cs="Times New Roman"/>
          <w:color w:val="000000" w:themeColor="text1"/>
        </w:rPr>
        <w:t>machine</w:t>
      </w:r>
      <w:r w:rsidRPr="00566A7D">
        <w:rPr>
          <w:rFonts w:ascii="Times New Roman" w:eastAsia="Times New Roman" w:hAnsi="Times New Roman" w:cs="Times New Roman"/>
          <w:color w:val="000000" w:themeColor="text1"/>
        </w:rPr>
        <w:t xml:space="preserve"> due to the stray radiation. BLM systems </w:t>
      </w:r>
      <w:r w:rsidR="00DC62AD" w:rsidRPr="00566A7D">
        <w:rPr>
          <w:rFonts w:ascii="Times New Roman" w:eastAsia="Times New Roman" w:hAnsi="Times New Roman" w:cs="Times New Roman"/>
          <w:color w:val="000000" w:themeColor="text1"/>
        </w:rPr>
        <w:t xml:space="preserve">at Fermilab </w:t>
      </w:r>
      <w:r w:rsidRPr="00566A7D">
        <w:rPr>
          <w:rFonts w:ascii="Times New Roman" w:eastAsia="Times New Roman" w:hAnsi="Times New Roman" w:cs="Times New Roman"/>
          <w:color w:val="000000" w:themeColor="text1"/>
        </w:rPr>
        <w:t>have been develop</w:t>
      </w:r>
      <w:r w:rsidR="004371E5" w:rsidRPr="00566A7D">
        <w:rPr>
          <w:rFonts w:ascii="Times New Roman" w:eastAsia="Times New Roman" w:hAnsi="Times New Roman" w:cs="Times New Roman"/>
          <w:color w:val="000000" w:themeColor="text1"/>
        </w:rPr>
        <w:t xml:space="preserve">ed since approximately 1981 mainly to </w:t>
      </w:r>
      <w:r w:rsidRPr="00566A7D">
        <w:rPr>
          <w:rFonts w:ascii="Times New Roman" w:eastAsia="Times New Roman" w:hAnsi="Times New Roman" w:cs="Times New Roman"/>
          <w:color w:val="000000" w:themeColor="text1"/>
        </w:rPr>
        <w:t xml:space="preserve">protect the magnets, components and </w:t>
      </w:r>
      <w:r w:rsidR="00E4548C" w:rsidRPr="00566A7D">
        <w:rPr>
          <w:rFonts w:ascii="Times New Roman" w:eastAsia="Times New Roman" w:hAnsi="Times New Roman" w:cs="Times New Roman"/>
          <w:color w:val="000000" w:themeColor="text1"/>
        </w:rPr>
        <w:t xml:space="preserve">to prevent </w:t>
      </w:r>
      <w:r w:rsidR="004371E5" w:rsidRPr="00566A7D">
        <w:rPr>
          <w:rFonts w:ascii="Times New Roman" w:eastAsia="Times New Roman" w:hAnsi="Times New Roman" w:cs="Times New Roman"/>
          <w:color w:val="000000" w:themeColor="text1"/>
        </w:rPr>
        <w:t>unexpected shut-downs</w:t>
      </w:r>
      <w:r w:rsidR="00E4548C" w:rsidRPr="00566A7D">
        <w:rPr>
          <w:rFonts w:ascii="Times New Roman" w:eastAsia="Times New Roman" w:hAnsi="Times New Roman" w:cs="Times New Roman"/>
          <w:color w:val="000000" w:themeColor="text1"/>
        </w:rPr>
        <w:t>.</w:t>
      </w:r>
      <w:r w:rsidR="00693BC8" w:rsidRPr="00566A7D">
        <w:rPr>
          <w:rFonts w:ascii="Times New Roman" w:eastAsia="Times New Roman" w:hAnsi="Times New Roman" w:cs="Times New Roman"/>
          <w:color w:val="000000" w:themeColor="text1"/>
        </w:rPr>
        <w:t xml:space="preserve"> The BLM system for</w:t>
      </w:r>
      <w:r w:rsidRPr="00566A7D">
        <w:rPr>
          <w:rFonts w:ascii="Times New Roman" w:eastAsia="Times New Roman" w:hAnsi="Times New Roman" w:cs="Times New Roman"/>
          <w:color w:val="000000" w:themeColor="text1"/>
        </w:rPr>
        <w:t xml:space="preserve"> the SRF beam test facility department </w:t>
      </w:r>
      <w:r w:rsidR="005E3B20" w:rsidRPr="00566A7D">
        <w:rPr>
          <w:rFonts w:ascii="Times New Roman" w:eastAsia="Times New Roman" w:hAnsi="Times New Roman" w:cs="Times New Roman"/>
          <w:color w:val="000000" w:themeColor="text1"/>
        </w:rPr>
        <w:t>includes a</w:t>
      </w:r>
      <w:r w:rsidRPr="00566A7D">
        <w:rPr>
          <w:rFonts w:ascii="Times New Roman" w:eastAsia="Times New Roman" w:hAnsi="Times New Roman" w:cs="Times New Roman"/>
          <w:color w:val="000000" w:themeColor="text1"/>
        </w:rPr>
        <w:t xml:space="preserve"> Field Programmable Gate Array (FPGA)-based Time-to-Digital Converter (TDC) and a He-Ionization Chamber. </w:t>
      </w:r>
      <w:r w:rsidR="009067FE" w:rsidRPr="00566A7D">
        <w:rPr>
          <w:rFonts w:ascii="Times New Roman" w:eastAsia="Times New Roman" w:hAnsi="Times New Roman" w:cs="Times New Roman"/>
          <w:color w:val="000000" w:themeColor="text1"/>
        </w:rPr>
        <w:t>In the construction of</w:t>
      </w:r>
      <w:r w:rsidRPr="00566A7D">
        <w:rPr>
          <w:rFonts w:ascii="Times New Roman" w:eastAsia="Times New Roman" w:hAnsi="Times New Roman" w:cs="Times New Roman"/>
          <w:color w:val="000000" w:themeColor="text1"/>
        </w:rPr>
        <w:t xml:space="preserve"> </w:t>
      </w:r>
      <w:r w:rsidR="004371E5" w:rsidRPr="00566A7D">
        <w:rPr>
          <w:rFonts w:ascii="Times New Roman" w:eastAsia="Times New Roman" w:hAnsi="Times New Roman" w:cs="Times New Roman"/>
          <w:color w:val="000000" w:themeColor="text1"/>
        </w:rPr>
        <w:t>BLM systems</w:t>
      </w:r>
      <w:r w:rsidR="00C443F3">
        <w:rPr>
          <w:rFonts w:ascii="Times New Roman" w:eastAsia="Times New Roman" w:hAnsi="Times New Roman" w:cs="Times New Roman"/>
          <w:color w:val="000000" w:themeColor="text1"/>
        </w:rPr>
        <w:t>,</w:t>
      </w:r>
      <w:r w:rsidRPr="00566A7D">
        <w:rPr>
          <w:rFonts w:ascii="Times New Roman" w:eastAsia="Times New Roman" w:hAnsi="Times New Roman" w:cs="Times New Roman"/>
          <w:color w:val="000000" w:themeColor="text1"/>
        </w:rPr>
        <w:t xml:space="preserve"> it is extremely important </w:t>
      </w:r>
      <w:r w:rsidR="00050FD3" w:rsidRPr="00566A7D">
        <w:rPr>
          <w:rFonts w:ascii="Times New Roman" w:eastAsia="Times New Roman" w:hAnsi="Times New Roman" w:cs="Times New Roman"/>
          <w:color w:val="000000" w:themeColor="text1"/>
        </w:rPr>
        <w:t>to highlight the features and the operatio</w:t>
      </w:r>
      <w:r w:rsidR="009067FE" w:rsidRPr="00566A7D">
        <w:rPr>
          <w:rFonts w:ascii="Times New Roman" w:eastAsia="Times New Roman" w:hAnsi="Times New Roman" w:cs="Times New Roman"/>
          <w:color w:val="000000" w:themeColor="text1"/>
        </w:rPr>
        <w:t>n conditions of the accelerator.</w:t>
      </w:r>
      <w:r w:rsidR="00050FD3" w:rsidRPr="00566A7D">
        <w:rPr>
          <w:rFonts w:ascii="Times New Roman" w:eastAsia="Times New Roman" w:hAnsi="Times New Roman" w:cs="Times New Roman"/>
          <w:color w:val="000000" w:themeColor="text1"/>
        </w:rPr>
        <w:t xml:space="preserve"> </w:t>
      </w:r>
      <w:r w:rsidR="009067FE" w:rsidRPr="00566A7D">
        <w:rPr>
          <w:rFonts w:ascii="Times New Roman" w:eastAsia="Times New Roman" w:hAnsi="Times New Roman" w:cs="Times New Roman"/>
          <w:color w:val="000000" w:themeColor="text1"/>
        </w:rPr>
        <w:t>The</w:t>
      </w:r>
      <w:r w:rsidR="00050FD3" w:rsidRPr="00566A7D">
        <w:rPr>
          <w:rFonts w:ascii="Times New Roman" w:eastAsia="Times New Roman" w:hAnsi="Times New Roman" w:cs="Times New Roman"/>
          <w:color w:val="000000" w:themeColor="text1"/>
        </w:rPr>
        <w:t xml:space="preserve"> SRF beam test facility need</w:t>
      </w:r>
      <w:r w:rsidR="009067FE" w:rsidRPr="00566A7D">
        <w:rPr>
          <w:rFonts w:ascii="Times New Roman" w:eastAsia="Times New Roman" w:hAnsi="Times New Roman" w:cs="Times New Roman"/>
          <w:color w:val="000000" w:themeColor="text1"/>
        </w:rPr>
        <w:t>s</w:t>
      </w:r>
      <w:r w:rsidR="00050FD3" w:rsidRPr="00566A7D">
        <w:rPr>
          <w:rFonts w:ascii="Times New Roman" w:eastAsia="Times New Roman" w:hAnsi="Times New Roman" w:cs="Times New Roman"/>
          <w:color w:val="000000" w:themeColor="text1"/>
        </w:rPr>
        <w:t xml:space="preserve"> a digital BLM</w:t>
      </w:r>
      <w:r w:rsidR="0026376C" w:rsidRPr="00566A7D">
        <w:rPr>
          <w:rFonts w:ascii="Times New Roman" w:eastAsia="Times New Roman" w:hAnsi="Times New Roman" w:cs="Times New Roman"/>
          <w:color w:val="000000" w:themeColor="text1"/>
        </w:rPr>
        <w:t xml:space="preserve"> that can react to losses at different time scales</w:t>
      </w:r>
      <w:r w:rsidR="005E3B20" w:rsidRPr="00566A7D">
        <w:rPr>
          <w:rFonts w:ascii="Times New Roman" w:eastAsia="Times New Roman" w:hAnsi="Times New Roman" w:cs="Times New Roman"/>
          <w:color w:val="000000" w:themeColor="text1"/>
        </w:rPr>
        <w:t>. This project extends</w:t>
      </w:r>
      <w:r w:rsidR="00050FD3" w:rsidRPr="00566A7D">
        <w:rPr>
          <w:rFonts w:ascii="Times New Roman" w:eastAsia="Times New Roman" w:hAnsi="Times New Roman" w:cs="Times New Roman"/>
          <w:color w:val="000000" w:themeColor="text1"/>
        </w:rPr>
        <w:t xml:space="preserve"> the functionality of the FPGA-TDC from one channel output into</w:t>
      </w:r>
      <w:r w:rsidR="005E3B20" w:rsidRPr="00566A7D">
        <w:rPr>
          <w:rFonts w:ascii="Times New Roman" w:eastAsia="Times New Roman" w:hAnsi="Times New Roman" w:cs="Times New Roman"/>
          <w:color w:val="000000" w:themeColor="text1"/>
        </w:rPr>
        <w:t xml:space="preserve"> an</w:t>
      </w:r>
      <w:r w:rsidR="00050FD3" w:rsidRPr="00566A7D">
        <w:rPr>
          <w:rFonts w:ascii="Times New Roman" w:eastAsia="Times New Roman" w:hAnsi="Times New Roman" w:cs="Times New Roman"/>
          <w:color w:val="000000" w:themeColor="text1"/>
        </w:rPr>
        <w:t xml:space="preserve"> eight channels</w:t>
      </w:r>
      <w:r w:rsidR="00A956E1">
        <w:rPr>
          <w:rFonts w:ascii="Times New Roman" w:eastAsia="Times New Roman" w:hAnsi="Times New Roman" w:cs="Times New Roman"/>
          <w:color w:val="000000" w:themeColor="text1"/>
        </w:rPr>
        <w:t xml:space="preserve"> with a timing resolution of 1</w:t>
      </w:r>
      <w:r w:rsidR="009067FE" w:rsidRPr="00566A7D">
        <w:rPr>
          <w:rFonts w:ascii="Times New Roman" w:eastAsia="Times New Roman" w:hAnsi="Times New Roman" w:cs="Times New Roman"/>
          <w:color w:val="000000" w:themeColor="text1"/>
        </w:rPr>
        <w:t>ns</w:t>
      </w:r>
      <w:r w:rsidR="00F761BD" w:rsidRPr="00566A7D">
        <w:rPr>
          <w:rFonts w:ascii="Times New Roman" w:eastAsia="Times New Roman" w:hAnsi="Times New Roman" w:cs="Times New Roman"/>
          <w:color w:val="000000" w:themeColor="text1"/>
        </w:rPr>
        <w:t xml:space="preserve"> for the final </w:t>
      </w:r>
      <w:r w:rsidR="00E334CD" w:rsidRPr="00566A7D">
        <w:rPr>
          <w:rFonts w:ascii="Times New Roman" w:eastAsia="Times New Roman" w:hAnsi="Times New Roman" w:cs="Times New Roman"/>
          <w:color w:val="000000" w:themeColor="text1"/>
        </w:rPr>
        <w:t xml:space="preserve">cryogenic </w:t>
      </w:r>
      <w:r w:rsidR="00F761BD" w:rsidRPr="00566A7D">
        <w:rPr>
          <w:rFonts w:ascii="Times New Roman" w:eastAsia="Times New Roman" w:hAnsi="Times New Roman" w:cs="Times New Roman"/>
          <w:color w:val="000000" w:themeColor="text1"/>
        </w:rPr>
        <w:t>BLM system</w:t>
      </w:r>
      <w:r w:rsidR="00050FD3" w:rsidRPr="00566A7D">
        <w:rPr>
          <w:rFonts w:ascii="Times New Roman" w:eastAsia="Times New Roman" w:hAnsi="Times New Roman" w:cs="Times New Roman"/>
          <w:color w:val="000000" w:themeColor="text1"/>
        </w:rPr>
        <w:t xml:space="preserve">. </w:t>
      </w:r>
    </w:p>
    <w:p w:rsidR="00BD230D" w:rsidRPr="00566A7D" w:rsidRDefault="00BD230D" w:rsidP="002D1DD8">
      <w:pPr>
        <w:spacing w:after="0"/>
        <w:jc w:val="both"/>
        <w:rPr>
          <w:rFonts w:ascii="Times New Roman" w:hAnsi="Times New Roman" w:cs="Times New Roman"/>
          <w:color w:val="000000" w:themeColor="text1"/>
        </w:rPr>
      </w:pPr>
    </w:p>
    <w:p w:rsidR="00770315" w:rsidRPr="00566A7D" w:rsidRDefault="00770315" w:rsidP="002D1DD8">
      <w:pPr>
        <w:spacing w:after="0"/>
        <w:jc w:val="both"/>
        <w:rPr>
          <w:rFonts w:ascii="Times New Roman" w:hAnsi="Times New Roman" w:cs="Times New Roman"/>
          <w:color w:val="000000" w:themeColor="text1"/>
        </w:rPr>
        <w:sectPr w:rsidR="00770315" w:rsidRPr="00566A7D" w:rsidSect="002F0FF2">
          <w:type w:val="continuous"/>
          <w:pgSz w:w="12240" w:h="15840"/>
          <w:pgMar w:top="1440" w:right="1440" w:bottom="1440" w:left="1440" w:header="720" w:footer="720" w:gutter="0"/>
          <w:cols w:space="720"/>
          <w:docGrid w:linePitch="360"/>
        </w:sectPr>
      </w:pPr>
    </w:p>
    <w:p w:rsidR="000C7AAD" w:rsidRPr="00566A7D" w:rsidRDefault="000C7AAD" w:rsidP="002D1DD8">
      <w:pPr>
        <w:spacing w:after="0"/>
        <w:jc w:val="both"/>
        <w:rPr>
          <w:rFonts w:ascii="Times New Roman" w:hAnsi="Times New Roman" w:cs="Times New Roman"/>
          <w:color w:val="000000" w:themeColor="text1"/>
        </w:rPr>
      </w:pPr>
    </w:p>
    <w:p w:rsidR="007F2945" w:rsidRDefault="007F2945" w:rsidP="002D1DD8">
      <w:pPr>
        <w:spacing w:after="0"/>
        <w:jc w:val="both"/>
        <w:rPr>
          <w:rFonts w:ascii="Times New Roman" w:hAnsi="Times New Roman" w:cs="Times New Roman"/>
          <w:color w:val="000000" w:themeColor="text1"/>
        </w:rPr>
      </w:pPr>
    </w:p>
    <w:p w:rsidR="00C164F4" w:rsidRPr="00566A7D" w:rsidRDefault="00C164F4" w:rsidP="002D1DD8">
      <w:pPr>
        <w:spacing w:after="0"/>
        <w:jc w:val="both"/>
        <w:rPr>
          <w:rFonts w:ascii="Times New Roman" w:hAnsi="Times New Roman" w:cs="Times New Roman"/>
          <w:color w:val="000000" w:themeColor="text1"/>
        </w:rPr>
        <w:sectPr w:rsidR="00C164F4" w:rsidRPr="00566A7D" w:rsidSect="002F0FF2">
          <w:type w:val="continuous"/>
          <w:pgSz w:w="12240" w:h="15840"/>
          <w:pgMar w:top="1440" w:right="1440" w:bottom="1440" w:left="1440" w:header="720" w:footer="720" w:gutter="0"/>
          <w:cols w:space="720"/>
          <w:docGrid w:linePitch="360"/>
        </w:sectPr>
      </w:pPr>
    </w:p>
    <w:p w:rsidR="002F0FF2" w:rsidRDefault="00396777" w:rsidP="002D1DD8">
      <w:pPr>
        <w:spacing w:after="0"/>
        <w:jc w:val="both"/>
        <w:rPr>
          <w:rFonts w:ascii="Times New Roman" w:hAnsi="Times New Roman" w:cs="Times New Roman"/>
          <w:b/>
          <w:color w:val="000000" w:themeColor="text1"/>
        </w:rPr>
      </w:pPr>
      <w:r w:rsidRPr="00566A7D">
        <w:rPr>
          <w:rFonts w:ascii="Times New Roman" w:hAnsi="Times New Roman" w:cs="Times New Roman"/>
          <w:b/>
          <w:color w:val="000000" w:themeColor="text1"/>
        </w:rPr>
        <w:lastRenderedPageBreak/>
        <w:t>Beam loss Monitors</w:t>
      </w:r>
    </w:p>
    <w:p w:rsidR="00825D95" w:rsidRPr="00566A7D" w:rsidRDefault="00825D95" w:rsidP="002D1DD8">
      <w:pPr>
        <w:spacing w:after="0"/>
        <w:jc w:val="both"/>
        <w:rPr>
          <w:rFonts w:ascii="Times New Roman" w:hAnsi="Times New Roman" w:cs="Times New Roman"/>
          <w:b/>
          <w:color w:val="000000" w:themeColor="text1"/>
        </w:rPr>
      </w:pPr>
    </w:p>
    <w:p w:rsidR="007F2945" w:rsidRPr="00566A7D" w:rsidRDefault="00935C7E" w:rsidP="002D1DD8">
      <w:pPr>
        <w:spacing w:after="0"/>
        <w:jc w:val="both"/>
        <w:rPr>
          <w:rFonts w:ascii="Times New Roman" w:hAnsi="Times New Roman" w:cs="Times New Roman"/>
          <w:color w:val="000000" w:themeColor="text1"/>
        </w:rPr>
      </w:pPr>
      <w:r w:rsidRPr="00566A7D">
        <w:rPr>
          <w:rFonts w:ascii="Times New Roman" w:hAnsi="Times New Roman" w:cs="Times New Roman"/>
          <w:color w:val="000000" w:themeColor="text1"/>
        </w:rPr>
        <w:t xml:space="preserve">A beam produced by an accelerator machine generates high </w:t>
      </w:r>
      <w:r w:rsidR="005F4940">
        <w:rPr>
          <w:rFonts w:ascii="Times New Roman" w:hAnsi="Times New Roman" w:cs="Times New Roman"/>
          <w:color w:val="000000" w:themeColor="text1"/>
        </w:rPr>
        <w:t xml:space="preserve">levels of </w:t>
      </w:r>
      <w:r w:rsidRPr="00566A7D">
        <w:rPr>
          <w:rFonts w:ascii="Times New Roman" w:hAnsi="Times New Roman" w:cs="Times New Roman"/>
          <w:color w:val="000000" w:themeColor="text1"/>
        </w:rPr>
        <w:t>radiation</w:t>
      </w:r>
      <w:r w:rsidR="009067FE" w:rsidRPr="00566A7D">
        <w:rPr>
          <w:rFonts w:ascii="Times New Roman" w:hAnsi="Times New Roman" w:cs="Times New Roman"/>
          <w:color w:val="000000" w:themeColor="text1"/>
        </w:rPr>
        <w:t>,</w:t>
      </w:r>
      <w:r w:rsidRPr="00566A7D">
        <w:rPr>
          <w:rFonts w:ascii="Times New Roman" w:hAnsi="Times New Roman" w:cs="Times New Roman"/>
          <w:color w:val="000000" w:themeColor="text1"/>
        </w:rPr>
        <w:t xml:space="preserve"> hence </w:t>
      </w:r>
      <w:r w:rsidR="004371E5" w:rsidRPr="00566A7D">
        <w:rPr>
          <w:rFonts w:ascii="Times New Roman" w:hAnsi="Times New Roman" w:cs="Times New Roman"/>
          <w:color w:val="000000" w:themeColor="text1"/>
        </w:rPr>
        <w:t>different type</w:t>
      </w:r>
      <w:r w:rsidR="009067FE" w:rsidRPr="00566A7D">
        <w:rPr>
          <w:rFonts w:ascii="Times New Roman" w:hAnsi="Times New Roman" w:cs="Times New Roman"/>
          <w:color w:val="000000" w:themeColor="text1"/>
        </w:rPr>
        <w:t>s</w:t>
      </w:r>
      <w:r w:rsidR="004371E5" w:rsidRPr="00566A7D">
        <w:rPr>
          <w:rFonts w:ascii="Times New Roman" w:hAnsi="Times New Roman" w:cs="Times New Roman"/>
          <w:color w:val="000000" w:themeColor="text1"/>
        </w:rPr>
        <w:t xml:space="preserve"> of </w:t>
      </w:r>
      <w:r w:rsidRPr="00566A7D">
        <w:rPr>
          <w:rFonts w:ascii="Times New Roman" w:hAnsi="Times New Roman" w:cs="Times New Roman"/>
          <w:color w:val="000000" w:themeColor="text1"/>
        </w:rPr>
        <w:t xml:space="preserve">losses are constantly in the storage ring or linear machines which can affect the components, the magnets special </w:t>
      </w:r>
      <w:r w:rsidR="00ED0887" w:rsidRPr="00566A7D">
        <w:rPr>
          <w:rFonts w:ascii="Times New Roman" w:hAnsi="Times New Roman" w:cs="Times New Roman"/>
          <w:color w:val="000000" w:themeColor="text1"/>
        </w:rPr>
        <w:t xml:space="preserve">functionality and </w:t>
      </w:r>
      <w:r w:rsidRPr="00566A7D">
        <w:rPr>
          <w:rFonts w:ascii="Times New Roman" w:hAnsi="Times New Roman" w:cs="Times New Roman"/>
          <w:color w:val="000000" w:themeColor="text1"/>
        </w:rPr>
        <w:t>can</w:t>
      </w:r>
      <w:r w:rsidR="00ED0887" w:rsidRPr="00566A7D">
        <w:rPr>
          <w:rFonts w:ascii="Times New Roman" w:hAnsi="Times New Roman" w:cs="Times New Roman"/>
          <w:color w:val="000000" w:themeColor="text1"/>
        </w:rPr>
        <w:t xml:space="preserve"> </w:t>
      </w:r>
      <w:r w:rsidR="00966EDC" w:rsidRPr="00566A7D">
        <w:rPr>
          <w:rFonts w:ascii="Times New Roman" w:hAnsi="Times New Roman" w:cs="Times New Roman"/>
          <w:color w:val="000000" w:themeColor="text1"/>
        </w:rPr>
        <w:t>also provoke</w:t>
      </w:r>
      <w:r w:rsidRPr="00566A7D">
        <w:rPr>
          <w:rFonts w:ascii="Times New Roman" w:hAnsi="Times New Roman" w:cs="Times New Roman"/>
          <w:color w:val="000000" w:themeColor="text1"/>
        </w:rPr>
        <w:t xml:space="preserve"> </w:t>
      </w:r>
      <w:r w:rsidR="00966EDC" w:rsidRPr="00566A7D">
        <w:rPr>
          <w:rFonts w:ascii="Times New Roman" w:hAnsi="Times New Roman" w:cs="Times New Roman"/>
          <w:color w:val="000000" w:themeColor="text1"/>
        </w:rPr>
        <w:t>unexpected shut-downs</w:t>
      </w:r>
      <w:r w:rsidRPr="00566A7D">
        <w:rPr>
          <w:rFonts w:ascii="Times New Roman" w:hAnsi="Times New Roman" w:cs="Times New Roman"/>
          <w:color w:val="000000" w:themeColor="text1"/>
        </w:rPr>
        <w:t xml:space="preserve">.  The BLM systems make emphasis on the recognition of quantity and </w:t>
      </w:r>
      <w:r w:rsidR="00EF4210" w:rsidRPr="00566A7D">
        <w:rPr>
          <w:rFonts w:ascii="Times New Roman" w:hAnsi="Times New Roman" w:cs="Times New Roman"/>
          <w:color w:val="000000" w:themeColor="text1"/>
        </w:rPr>
        <w:t>location</w:t>
      </w:r>
      <w:r w:rsidRPr="00566A7D">
        <w:rPr>
          <w:rFonts w:ascii="Times New Roman" w:hAnsi="Times New Roman" w:cs="Times New Roman"/>
          <w:color w:val="000000" w:themeColor="text1"/>
        </w:rPr>
        <w:t xml:space="preserve"> of the loss. There exist two types of losses, fast and slow. A fast loss is the one that </w:t>
      </w:r>
      <w:r w:rsidR="00F244BC" w:rsidRPr="00566A7D">
        <w:rPr>
          <w:rFonts w:ascii="Times New Roman" w:hAnsi="Times New Roman" w:cs="Times New Roman"/>
          <w:color w:val="000000" w:themeColor="text1"/>
        </w:rPr>
        <w:t>is presented</w:t>
      </w:r>
      <w:r w:rsidR="00C443F3">
        <w:rPr>
          <w:rFonts w:ascii="Times New Roman" w:hAnsi="Times New Roman" w:cs="Times New Roman"/>
          <w:color w:val="000000" w:themeColor="text1"/>
        </w:rPr>
        <w:t xml:space="preserve"> during a few turns of the beam. G</w:t>
      </w:r>
      <w:r w:rsidR="00F244BC" w:rsidRPr="00566A7D">
        <w:rPr>
          <w:rFonts w:ascii="Times New Roman" w:hAnsi="Times New Roman" w:cs="Times New Roman"/>
          <w:color w:val="000000" w:themeColor="text1"/>
        </w:rPr>
        <w:t xml:space="preserve">enerally the BLM is not used </w:t>
      </w:r>
      <w:r w:rsidR="000E09F4" w:rsidRPr="00566A7D">
        <w:rPr>
          <w:rFonts w:ascii="Times New Roman" w:hAnsi="Times New Roman" w:cs="Times New Roman"/>
          <w:color w:val="000000" w:themeColor="text1"/>
        </w:rPr>
        <w:t xml:space="preserve">to detect those losses </w:t>
      </w:r>
      <w:r w:rsidR="00F244BC" w:rsidRPr="00566A7D">
        <w:rPr>
          <w:rFonts w:ascii="Times New Roman" w:hAnsi="Times New Roman" w:cs="Times New Roman"/>
          <w:color w:val="000000" w:themeColor="text1"/>
        </w:rPr>
        <w:t xml:space="preserve">due to other detectable errors that </w:t>
      </w:r>
      <w:r w:rsidR="000E09F4" w:rsidRPr="00566A7D">
        <w:rPr>
          <w:rFonts w:ascii="Times New Roman" w:hAnsi="Times New Roman" w:cs="Times New Roman"/>
          <w:color w:val="000000" w:themeColor="text1"/>
        </w:rPr>
        <w:t xml:space="preserve">can </w:t>
      </w:r>
      <w:r w:rsidR="00F244BC" w:rsidRPr="00566A7D">
        <w:rPr>
          <w:rFonts w:ascii="Times New Roman" w:hAnsi="Times New Roman" w:cs="Times New Roman"/>
          <w:color w:val="000000" w:themeColor="text1"/>
        </w:rPr>
        <w:t xml:space="preserve">appear such as closed vacuums or broken </w:t>
      </w:r>
      <w:r w:rsidR="000E09F4" w:rsidRPr="00566A7D">
        <w:rPr>
          <w:rFonts w:ascii="Times New Roman" w:hAnsi="Times New Roman" w:cs="Times New Roman"/>
          <w:color w:val="000000" w:themeColor="text1"/>
        </w:rPr>
        <w:t>supplies, but the BLM system warns</w:t>
      </w:r>
      <w:r w:rsidR="00F244BC" w:rsidRPr="00566A7D">
        <w:rPr>
          <w:rFonts w:ascii="Times New Roman" w:hAnsi="Times New Roman" w:cs="Times New Roman"/>
          <w:color w:val="000000" w:themeColor="text1"/>
        </w:rPr>
        <w:t xml:space="preserve"> of an intolerable loss. A slow loss is determined over time in the storage rings or over distance on the linear machines</w:t>
      </w:r>
      <w:r w:rsidR="00F761BD" w:rsidRPr="00566A7D">
        <w:rPr>
          <w:rFonts w:ascii="Times New Roman" w:hAnsi="Times New Roman" w:cs="Times New Roman"/>
          <w:color w:val="000000" w:themeColor="text1"/>
        </w:rPr>
        <w:t>. The</w:t>
      </w:r>
      <w:r w:rsidR="00F244BC" w:rsidRPr="00566A7D">
        <w:rPr>
          <w:rFonts w:ascii="Times New Roman" w:hAnsi="Times New Roman" w:cs="Times New Roman"/>
          <w:color w:val="000000" w:themeColor="text1"/>
        </w:rPr>
        <w:t xml:space="preserve"> BLM </w:t>
      </w:r>
      <w:r w:rsidR="00B2627F" w:rsidRPr="00566A7D">
        <w:rPr>
          <w:rFonts w:ascii="Times New Roman" w:hAnsi="Times New Roman" w:cs="Times New Roman"/>
          <w:color w:val="000000" w:themeColor="text1"/>
        </w:rPr>
        <w:t>reacts to these</w:t>
      </w:r>
      <w:r w:rsidR="00F244BC" w:rsidRPr="00566A7D">
        <w:rPr>
          <w:rFonts w:ascii="Times New Roman" w:hAnsi="Times New Roman" w:cs="Times New Roman"/>
          <w:color w:val="000000" w:themeColor="text1"/>
        </w:rPr>
        <w:t xml:space="preserve"> </w:t>
      </w:r>
      <w:r w:rsidR="00B2627F" w:rsidRPr="00566A7D">
        <w:rPr>
          <w:rFonts w:ascii="Times New Roman" w:hAnsi="Times New Roman" w:cs="Times New Roman"/>
          <w:color w:val="000000" w:themeColor="text1"/>
        </w:rPr>
        <w:t>kinds</w:t>
      </w:r>
      <w:r w:rsidR="00F244BC" w:rsidRPr="00566A7D">
        <w:rPr>
          <w:rFonts w:ascii="Times New Roman" w:hAnsi="Times New Roman" w:cs="Times New Roman"/>
          <w:color w:val="000000" w:themeColor="text1"/>
        </w:rPr>
        <w:t xml:space="preserve"> of </w:t>
      </w:r>
      <w:r w:rsidR="00F761BD" w:rsidRPr="00566A7D">
        <w:rPr>
          <w:rFonts w:ascii="Times New Roman" w:hAnsi="Times New Roman" w:cs="Times New Roman"/>
          <w:color w:val="000000" w:themeColor="text1"/>
        </w:rPr>
        <w:t>losses which</w:t>
      </w:r>
      <w:r w:rsidR="00F244BC" w:rsidRPr="00566A7D">
        <w:rPr>
          <w:rFonts w:ascii="Times New Roman" w:hAnsi="Times New Roman" w:cs="Times New Roman"/>
          <w:color w:val="000000" w:themeColor="text1"/>
        </w:rPr>
        <w:t xml:space="preserve"> help</w:t>
      </w:r>
      <w:r w:rsidR="000E09F4" w:rsidRPr="00566A7D">
        <w:rPr>
          <w:rFonts w:ascii="Times New Roman" w:hAnsi="Times New Roman" w:cs="Times New Roman"/>
          <w:color w:val="000000" w:themeColor="text1"/>
        </w:rPr>
        <w:t>s</w:t>
      </w:r>
      <w:r w:rsidR="00F244BC" w:rsidRPr="00566A7D">
        <w:rPr>
          <w:rFonts w:ascii="Times New Roman" w:hAnsi="Times New Roman" w:cs="Times New Roman"/>
          <w:color w:val="000000" w:themeColor="text1"/>
        </w:rPr>
        <w:t xml:space="preserve"> to understand the machine</w:t>
      </w:r>
      <w:r w:rsidR="00F77737" w:rsidRPr="00566A7D">
        <w:rPr>
          <w:rFonts w:ascii="Times New Roman" w:hAnsi="Times New Roman" w:cs="Times New Roman"/>
          <w:color w:val="000000" w:themeColor="text1"/>
        </w:rPr>
        <w:t>’s</w:t>
      </w:r>
      <w:r w:rsidR="00F244BC" w:rsidRPr="00566A7D">
        <w:rPr>
          <w:rFonts w:ascii="Times New Roman" w:hAnsi="Times New Roman" w:cs="Times New Roman"/>
          <w:color w:val="000000" w:themeColor="text1"/>
        </w:rPr>
        <w:t xml:space="preserve"> behavior and prevent</w:t>
      </w:r>
      <w:r w:rsidR="00F77737" w:rsidRPr="00566A7D">
        <w:rPr>
          <w:rFonts w:ascii="Times New Roman" w:hAnsi="Times New Roman" w:cs="Times New Roman"/>
          <w:color w:val="000000" w:themeColor="text1"/>
        </w:rPr>
        <w:t>s</w:t>
      </w:r>
      <w:r w:rsidR="00F244BC" w:rsidRPr="00566A7D">
        <w:rPr>
          <w:rFonts w:ascii="Times New Roman" w:hAnsi="Times New Roman" w:cs="Times New Roman"/>
          <w:color w:val="000000" w:themeColor="text1"/>
        </w:rPr>
        <w:t xml:space="preserve"> quenches caused by an overtime loss. As </w:t>
      </w:r>
      <w:r w:rsidR="00362107" w:rsidRPr="00566A7D">
        <w:rPr>
          <w:rFonts w:ascii="Times New Roman" w:hAnsi="Times New Roman" w:cs="Times New Roman"/>
          <w:color w:val="000000" w:themeColor="text1"/>
        </w:rPr>
        <w:t>in many systems</w:t>
      </w:r>
      <w:r w:rsidR="00F77737" w:rsidRPr="00566A7D">
        <w:rPr>
          <w:rFonts w:ascii="Times New Roman" w:hAnsi="Times New Roman" w:cs="Times New Roman"/>
          <w:color w:val="000000" w:themeColor="text1"/>
        </w:rPr>
        <w:t>,</w:t>
      </w:r>
      <w:r w:rsidR="00362107" w:rsidRPr="00566A7D">
        <w:rPr>
          <w:rFonts w:ascii="Times New Roman" w:hAnsi="Times New Roman" w:cs="Times New Roman"/>
          <w:color w:val="000000" w:themeColor="text1"/>
        </w:rPr>
        <w:t xml:space="preserve"> there are different </w:t>
      </w:r>
      <w:r w:rsidR="00F244BC" w:rsidRPr="00566A7D">
        <w:rPr>
          <w:rFonts w:ascii="Times New Roman" w:hAnsi="Times New Roman" w:cs="Times New Roman"/>
          <w:color w:val="000000" w:themeColor="text1"/>
        </w:rPr>
        <w:t>types and techniques used for a BLM</w:t>
      </w:r>
      <w:r w:rsidR="00F77737" w:rsidRPr="00566A7D">
        <w:rPr>
          <w:rFonts w:ascii="Times New Roman" w:hAnsi="Times New Roman" w:cs="Times New Roman"/>
          <w:color w:val="000000" w:themeColor="text1"/>
        </w:rPr>
        <w:t>.</w:t>
      </w:r>
      <w:r w:rsidR="00F244BC" w:rsidRPr="00566A7D">
        <w:rPr>
          <w:rFonts w:ascii="Times New Roman" w:hAnsi="Times New Roman" w:cs="Times New Roman"/>
          <w:color w:val="000000" w:themeColor="text1"/>
        </w:rPr>
        <w:t xml:space="preserve"> </w:t>
      </w:r>
      <w:r w:rsidR="00F77737" w:rsidRPr="00566A7D">
        <w:rPr>
          <w:rFonts w:ascii="Times New Roman" w:hAnsi="Times New Roman" w:cs="Times New Roman"/>
          <w:color w:val="000000" w:themeColor="text1"/>
        </w:rPr>
        <w:t>T</w:t>
      </w:r>
      <w:r w:rsidR="00362107" w:rsidRPr="00566A7D">
        <w:rPr>
          <w:rFonts w:ascii="Times New Roman" w:hAnsi="Times New Roman" w:cs="Times New Roman"/>
          <w:color w:val="000000" w:themeColor="text1"/>
        </w:rPr>
        <w:t xml:space="preserve">he most common ones are: Ionization Chamber, Scintillation Counter, Electron Multipliers, Cryogenic Calorimeter and PIN Photodiodes. </w:t>
      </w:r>
    </w:p>
    <w:p w:rsidR="001A78C7" w:rsidRPr="00566A7D" w:rsidRDefault="001A78C7" w:rsidP="002D1DD8">
      <w:pPr>
        <w:spacing w:after="0"/>
        <w:jc w:val="both"/>
        <w:rPr>
          <w:rFonts w:ascii="Times New Roman" w:hAnsi="Times New Roman" w:cs="Times New Roman"/>
          <w:color w:val="000000" w:themeColor="text1"/>
        </w:rPr>
      </w:pPr>
      <w:r w:rsidRPr="00566A7D">
        <w:rPr>
          <w:rFonts w:ascii="Times New Roman" w:hAnsi="Times New Roman" w:cs="Times New Roman"/>
          <w:color w:val="000000" w:themeColor="text1"/>
        </w:rPr>
        <w:t xml:space="preserve">The SRF beam test facility department is working on multiple </w:t>
      </w:r>
      <w:r w:rsidR="00211119" w:rsidRPr="00566A7D">
        <w:rPr>
          <w:rFonts w:ascii="Times New Roman" w:hAnsi="Times New Roman" w:cs="Times New Roman"/>
          <w:color w:val="000000" w:themeColor="text1"/>
        </w:rPr>
        <w:t>projects. One</w:t>
      </w:r>
      <w:r w:rsidR="00A906E0">
        <w:rPr>
          <w:rFonts w:ascii="Times New Roman" w:hAnsi="Times New Roman" w:cs="Times New Roman"/>
          <w:color w:val="000000" w:themeColor="text1"/>
        </w:rPr>
        <w:t xml:space="preserve"> such project is to</w:t>
      </w:r>
      <w:r w:rsidR="00211119" w:rsidRPr="00566A7D">
        <w:rPr>
          <w:rFonts w:ascii="Times New Roman" w:hAnsi="Times New Roman" w:cs="Times New Roman"/>
          <w:color w:val="000000" w:themeColor="text1"/>
        </w:rPr>
        <w:t xml:space="preserve"> develop</w:t>
      </w:r>
      <w:r w:rsidR="00F77737" w:rsidRPr="00566A7D">
        <w:rPr>
          <w:rFonts w:ascii="Times New Roman" w:hAnsi="Times New Roman" w:cs="Times New Roman"/>
          <w:color w:val="000000" w:themeColor="text1"/>
        </w:rPr>
        <w:t xml:space="preserve"> an </w:t>
      </w:r>
      <w:r w:rsidRPr="00566A7D">
        <w:rPr>
          <w:rFonts w:ascii="Times New Roman" w:hAnsi="Times New Roman" w:cs="Times New Roman"/>
          <w:color w:val="000000" w:themeColor="text1"/>
        </w:rPr>
        <w:t>advance</w:t>
      </w:r>
      <w:r w:rsidR="00C443F3">
        <w:rPr>
          <w:rFonts w:ascii="Times New Roman" w:hAnsi="Times New Roman" w:cs="Times New Roman"/>
          <w:color w:val="000000" w:themeColor="text1"/>
        </w:rPr>
        <w:t>d</w:t>
      </w:r>
      <w:r w:rsidRPr="00566A7D">
        <w:rPr>
          <w:rFonts w:ascii="Times New Roman" w:hAnsi="Times New Roman" w:cs="Times New Roman"/>
          <w:color w:val="000000" w:themeColor="text1"/>
        </w:rPr>
        <w:t xml:space="preserve"> system that includes new vacuum</w:t>
      </w:r>
      <w:r w:rsidR="00211119" w:rsidRPr="00566A7D">
        <w:rPr>
          <w:rFonts w:ascii="Times New Roman" w:hAnsi="Times New Roman" w:cs="Times New Roman"/>
          <w:color w:val="000000" w:themeColor="text1"/>
        </w:rPr>
        <w:t>s</w:t>
      </w:r>
      <w:r w:rsidRPr="00566A7D">
        <w:rPr>
          <w:rFonts w:ascii="Times New Roman" w:hAnsi="Times New Roman" w:cs="Times New Roman"/>
          <w:color w:val="000000" w:themeColor="text1"/>
        </w:rPr>
        <w:t>, RF</w:t>
      </w:r>
      <w:r w:rsidR="00211119" w:rsidRPr="00566A7D">
        <w:rPr>
          <w:rFonts w:ascii="Times New Roman" w:hAnsi="Times New Roman" w:cs="Times New Roman"/>
          <w:color w:val="000000" w:themeColor="text1"/>
        </w:rPr>
        <w:t xml:space="preserve"> cavities</w:t>
      </w:r>
      <w:r w:rsidRPr="00566A7D">
        <w:rPr>
          <w:rFonts w:ascii="Times New Roman" w:hAnsi="Times New Roman" w:cs="Times New Roman"/>
          <w:color w:val="000000" w:themeColor="text1"/>
        </w:rPr>
        <w:t>, Toroid</w:t>
      </w:r>
      <w:r w:rsidR="00211119" w:rsidRPr="00566A7D">
        <w:rPr>
          <w:rFonts w:ascii="Times New Roman" w:hAnsi="Times New Roman" w:cs="Times New Roman"/>
          <w:color w:val="000000" w:themeColor="text1"/>
        </w:rPr>
        <w:t>s</w:t>
      </w:r>
      <w:r w:rsidRPr="00566A7D">
        <w:rPr>
          <w:rFonts w:ascii="Times New Roman" w:hAnsi="Times New Roman" w:cs="Times New Roman"/>
          <w:color w:val="000000" w:themeColor="text1"/>
        </w:rPr>
        <w:t xml:space="preserve"> and BLM systems</w:t>
      </w:r>
      <w:r w:rsidR="00F761BD" w:rsidRPr="00566A7D">
        <w:rPr>
          <w:rFonts w:ascii="Times New Roman" w:hAnsi="Times New Roman" w:cs="Times New Roman"/>
          <w:color w:val="000000" w:themeColor="text1"/>
        </w:rPr>
        <w:t xml:space="preserve"> for better operations in the accelerators</w:t>
      </w:r>
      <w:r w:rsidRPr="00566A7D">
        <w:rPr>
          <w:rFonts w:ascii="Times New Roman" w:hAnsi="Times New Roman" w:cs="Times New Roman"/>
          <w:color w:val="000000" w:themeColor="text1"/>
        </w:rPr>
        <w:t xml:space="preserve">. </w:t>
      </w:r>
      <w:r w:rsidR="007503C1" w:rsidRPr="00566A7D">
        <w:rPr>
          <w:rStyle w:val="apple-style-span"/>
          <w:rFonts w:ascii="Times New Roman" w:hAnsi="Times New Roman" w:cs="Times New Roman"/>
          <w:color w:val="000000" w:themeColor="text1"/>
        </w:rPr>
        <w:t>The development on SRF projects takes place mainly in the A0 Lab and New Muon Lab (NML) while t</w:t>
      </w:r>
      <w:r w:rsidRPr="00566A7D">
        <w:rPr>
          <w:rFonts w:ascii="Times New Roman" w:hAnsi="Times New Roman" w:cs="Times New Roman"/>
          <w:color w:val="000000" w:themeColor="text1"/>
        </w:rPr>
        <w:t xml:space="preserve">his project improves the functionality of the </w:t>
      </w:r>
      <w:r w:rsidR="00693BC8" w:rsidRPr="00566A7D">
        <w:rPr>
          <w:rFonts w:ascii="Times New Roman" w:hAnsi="Times New Roman" w:cs="Times New Roman"/>
          <w:color w:val="000000" w:themeColor="text1"/>
        </w:rPr>
        <w:t>Altera Cyclone III</w:t>
      </w:r>
      <w:r w:rsidR="00034C12" w:rsidRPr="00566A7D">
        <w:rPr>
          <w:rFonts w:ascii="Times New Roman" w:hAnsi="Times New Roman" w:cs="Times New Roman"/>
          <w:color w:val="000000" w:themeColor="text1"/>
        </w:rPr>
        <w:t xml:space="preserve"> FPGA</w:t>
      </w:r>
      <w:r w:rsidR="00F761BD" w:rsidRPr="00566A7D">
        <w:rPr>
          <w:rFonts w:ascii="Times New Roman" w:hAnsi="Times New Roman" w:cs="Times New Roman"/>
          <w:color w:val="000000" w:themeColor="text1"/>
        </w:rPr>
        <w:t xml:space="preserve"> in the BLM system by extending the design of the output signals</w:t>
      </w:r>
      <w:r w:rsidR="00163B8E" w:rsidRPr="00566A7D">
        <w:rPr>
          <w:rFonts w:ascii="Times New Roman" w:hAnsi="Times New Roman" w:cs="Times New Roman"/>
          <w:color w:val="000000" w:themeColor="text1"/>
        </w:rPr>
        <w:t xml:space="preserve">. </w:t>
      </w:r>
    </w:p>
    <w:p w:rsidR="005A6A66" w:rsidRPr="00F570C2" w:rsidRDefault="005A6A66" w:rsidP="002D1DD8">
      <w:pPr>
        <w:spacing w:after="0"/>
        <w:jc w:val="both"/>
        <w:rPr>
          <w:rFonts w:ascii="Times New Roman" w:hAnsi="Times New Roman" w:cs="Times New Roman"/>
          <w:b/>
          <w:color w:val="000000" w:themeColor="text1"/>
          <w:sz w:val="28"/>
        </w:rPr>
      </w:pPr>
    </w:p>
    <w:p w:rsidR="0022392C" w:rsidRPr="00F570C2" w:rsidRDefault="0022392C" w:rsidP="002D1DD8">
      <w:pPr>
        <w:spacing w:after="0"/>
        <w:jc w:val="both"/>
        <w:rPr>
          <w:rFonts w:ascii="Times New Roman" w:hAnsi="Times New Roman" w:cs="Times New Roman"/>
          <w:b/>
          <w:color w:val="000000" w:themeColor="text1"/>
          <w:sz w:val="28"/>
        </w:rPr>
      </w:pPr>
      <w:r w:rsidRPr="00F570C2">
        <w:rPr>
          <w:rFonts w:ascii="Times New Roman" w:hAnsi="Times New Roman" w:cs="Times New Roman"/>
          <w:b/>
          <w:color w:val="000000" w:themeColor="text1"/>
          <w:sz w:val="28"/>
        </w:rPr>
        <w:t>Materials and Methods</w:t>
      </w:r>
    </w:p>
    <w:p w:rsidR="0022392C" w:rsidRPr="00566A7D" w:rsidRDefault="0022392C" w:rsidP="002D1DD8">
      <w:pPr>
        <w:spacing w:after="0"/>
        <w:ind w:left="144"/>
        <w:jc w:val="both"/>
        <w:rPr>
          <w:rFonts w:ascii="Times New Roman" w:hAnsi="Times New Roman" w:cs="Times New Roman"/>
          <w:b/>
          <w:color w:val="000000" w:themeColor="text1"/>
        </w:rPr>
      </w:pPr>
    </w:p>
    <w:p w:rsidR="00163B8E" w:rsidRDefault="00163B8E" w:rsidP="002D1DD8">
      <w:pPr>
        <w:spacing w:after="0"/>
        <w:ind w:left="144"/>
        <w:jc w:val="both"/>
        <w:rPr>
          <w:rFonts w:ascii="Times New Roman" w:hAnsi="Times New Roman" w:cs="Times New Roman"/>
          <w:b/>
          <w:color w:val="000000" w:themeColor="text1"/>
        </w:rPr>
      </w:pPr>
      <w:r w:rsidRPr="00566A7D">
        <w:rPr>
          <w:rFonts w:ascii="Times New Roman" w:hAnsi="Times New Roman" w:cs="Times New Roman"/>
          <w:b/>
          <w:color w:val="000000" w:themeColor="text1"/>
        </w:rPr>
        <w:t>He-Ionization Chamber</w:t>
      </w:r>
    </w:p>
    <w:p w:rsidR="00825D95" w:rsidRPr="00566A7D" w:rsidRDefault="00825D95" w:rsidP="002D1DD8">
      <w:pPr>
        <w:spacing w:after="0"/>
        <w:ind w:left="144"/>
        <w:jc w:val="both"/>
        <w:rPr>
          <w:rFonts w:ascii="Times New Roman" w:hAnsi="Times New Roman" w:cs="Times New Roman"/>
          <w:b/>
          <w:color w:val="000000" w:themeColor="text1"/>
        </w:rPr>
      </w:pPr>
    </w:p>
    <w:p w:rsidR="008F1227" w:rsidRDefault="000370BC" w:rsidP="008F1227">
      <w:pPr>
        <w:spacing w:after="0"/>
        <w:ind w:left="144"/>
        <w:jc w:val="both"/>
        <w:rPr>
          <w:rFonts w:ascii="Times New Roman" w:hAnsi="Times New Roman" w:cs="Times New Roman"/>
          <w:color w:val="000000" w:themeColor="text1"/>
        </w:rPr>
      </w:pPr>
      <w:r w:rsidRPr="00566A7D">
        <w:rPr>
          <w:rFonts w:ascii="Times New Roman" w:hAnsi="Times New Roman" w:cs="Times New Roman"/>
          <w:color w:val="000000" w:themeColor="text1"/>
        </w:rPr>
        <w:t>This is</w:t>
      </w:r>
      <w:r w:rsidR="00443D27" w:rsidRPr="00566A7D">
        <w:rPr>
          <w:rFonts w:ascii="Times New Roman" w:hAnsi="Times New Roman" w:cs="Times New Roman"/>
          <w:color w:val="000000" w:themeColor="text1"/>
        </w:rPr>
        <w:t xml:space="preserve"> a</w:t>
      </w:r>
      <w:r w:rsidR="00A906E0">
        <w:rPr>
          <w:rFonts w:ascii="Times New Roman" w:hAnsi="Times New Roman" w:cs="Times New Roman"/>
          <w:color w:val="000000" w:themeColor="text1"/>
        </w:rPr>
        <w:t xml:space="preserve"> metal construction chamber,</w:t>
      </w:r>
      <w:r w:rsidRPr="00566A7D">
        <w:rPr>
          <w:rFonts w:ascii="Times New Roman" w:hAnsi="Times New Roman" w:cs="Times New Roman"/>
          <w:color w:val="000000" w:themeColor="text1"/>
        </w:rPr>
        <w:t xml:space="preserve"> a ceramic insulator which </w:t>
      </w:r>
      <w:r w:rsidR="00443D27" w:rsidRPr="00566A7D">
        <w:rPr>
          <w:rFonts w:ascii="Times New Roman" w:hAnsi="Times New Roman" w:cs="Times New Roman"/>
          <w:color w:val="000000" w:themeColor="text1"/>
        </w:rPr>
        <w:t>contains the</w:t>
      </w:r>
      <w:r w:rsidRPr="00566A7D">
        <w:rPr>
          <w:rFonts w:ascii="Times New Roman" w:hAnsi="Times New Roman" w:cs="Times New Roman"/>
          <w:color w:val="000000" w:themeColor="text1"/>
        </w:rPr>
        <w:t xml:space="preserve"> signal </w:t>
      </w:r>
      <w:r w:rsidR="00F30CB2" w:rsidRPr="00566A7D">
        <w:rPr>
          <w:rFonts w:ascii="Times New Roman" w:hAnsi="Times New Roman" w:cs="Times New Roman"/>
          <w:color w:val="000000" w:themeColor="text1"/>
        </w:rPr>
        <w:t>electrode</w:t>
      </w:r>
      <w:r w:rsidRPr="00566A7D">
        <w:rPr>
          <w:rFonts w:ascii="Times New Roman" w:hAnsi="Times New Roman" w:cs="Times New Roman"/>
          <w:color w:val="000000" w:themeColor="text1"/>
        </w:rPr>
        <w:t xml:space="preserve">. This </w:t>
      </w:r>
      <w:r w:rsidR="00F30CB2" w:rsidRPr="00566A7D">
        <w:rPr>
          <w:rFonts w:ascii="Times New Roman" w:hAnsi="Times New Roman" w:cs="Times New Roman"/>
          <w:color w:val="000000" w:themeColor="text1"/>
        </w:rPr>
        <w:t xml:space="preserve">device is filled with Helium, and its current </w:t>
      </w:r>
      <w:r w:rsidR="005F4940">
        <w:rPr>
          <w:rFonts w:ascii="Times New Roman" w:hAnsi="Times New Roman" w:cs="Times New Roman"/>
          <w:color w:val="000000" w:themeColor="text1"/>
        </w:rPr>
        <w:t xml:space="preserve">is </w:t>
      </w:r>
      <w:r w:rsidR="00F30CB2" w:rsidRPr="00566A7D">
        <w:rPr>
          <w:rFonts w:ascii="Times New Roman" w:hAnsi="Times New Roman" w:cs="Times New Roman"/>
          <w:color w:val="000000" w:themeColor="text1"/>
        </w:rPr>
        <w:t>proportional to the dose rate monitor</w:t>
      </w:r>
      <w:r w:rsidR="005F4940">
        <w:rPr>
          <w:rFonts w:ascii="Times New Roman" w:hAnsi="Times New Roman" w:cs="Times New Roman"/>
          <w:color w:val="000000" w:themeColor="text1"/>
        </w:rPr>
        <w:t xml:space="preserve"> (recycling integrator (RI))</w:t>
      </w:r>
      <w:r w:rsidR="00F30CB2" w:rsidRPr="00566A7D">
        <w:rPr>
          <w:rFonts w:ascii="Times New Roman" w:hAnsi="Times New Roman" w:cs="Times New Roman"/>
          <w:color w:val="000000" w:themeColor="text1"/>
        </w:rPr>
        <w:t>. This cryogenic beam loss mo</w:t>
      </w:r>
      <w:r w:rsidR="00021B10" w:rsidRPr="00566A7D">
        <w:rPr>
          <w:rFonts w:ascii="Times New Roman" w:hAnsi="Times New Roman" w:cs="Times New Roman"/>
          <w:color w:val="000000" w:themeColor="text1"/>
        </w:rPr>
        <w:t xml:space="preserve">nitor operates from 5K to 350K </w:t>
      </w:r>
      <w:r w:rsidR="00F30CB2" w:rsidRPr="00566A7D">
        <w:rPr>
          <w:rFonts w:ascii="Times New Roman" w:hAnsi="Times New Roman" w:cs="Times New Roman"/>
          <w:color w:val="000000" w:themeColor="text1"/>
        </w:rPr>
        <w:t>in air and high vacuum, is a radiation-hard design</w:t>
      </w:r>
      <w:r w:rsidR="00021B10" w:rsidRPr="00566A7D">
        <w:rPr>
          <w:rFonts w:ascii="Times New Roman" w:hAnsi="Times New Roman" w:cs="Times New Roman"/>
          <w:color w:val="000000" w:themeColor="text1"/>
        </w:rPr>
        <w:t>,</w:t>
      </w:r>
      <w:r w:rsidR="00F30CB2" w:rsidRPr="00566A7D">
        <w:rPr>
          <w:rFonts w:ascii="Times New Roman" w:hAnsi="Times New Roman" w:cs="Times New Roman"/>
          <w:color w:val="000000" w:themeColor="text1"/>
        </w:rPr>
        <w:t xml:space="preserve"> and it does not require maintenance. </w:t>
      </w:r>
      <w:r w:rsidR="00CA7CE6">
        <w:rPr>
          <w:rFonts w:ascii="Times New Roman" w:hAnsi="Times New Roman" w:cs="Times New Roman"/>
          <w:color w:val="000000" w:themeColor="text1"/>
        </w:rPr>
        <w:t>F</w:t>
      </w:r>
      <w:r w:rsidR="00A906E0">
        <w:rPr>
          <w:rFonts w:ascii="Times New Roman" w:hAnsi="Times New Roman" w:cs="Times New Roman"/>
          <w:color w:val="000000" w:themeColor="text1"/>
        </w:rPr>
        <w:t>igure 1</w:t>
      </w:r>
      <w:r w:rsidR="00CA7CE6">
        <w:rPr>
          <w:rFonts w:ascii="Times New Roman" w:hAnsi="Times New Roman" w:cs="Times New Roman"/>
          <w:color w:val="000000" w:themeColor="text1"/>
        </w:rPr>
        <w:t xml:space="preserve"> displays the He-Ionization Chamber</w:t>
      </w:r>
      <w:r w:rsidR="00A906E0">
        <w:rPr>
          <w:rFonts w:ascii="Times New Roman" w:hAnsi="Times New Roman" w:cs="Times New Roman"/>
          <w:color w:val="000000" w:themeColor="text1"/>
        </w:rPr>
        <w:t xml:space="preserve"> with its recycling integrator. </w:t>
      </w:r>
    </w:p>
    <w:p w:rsidR="00657DCE" w:rsidRDefault="00657DCE" w:rsidP="008F1227">
      <w:pPr>
        <w:spacing w:after="0"/>
        <w:ind w:left="144"/>
        <w:jc w:val="both"/>
        <w:rPr>
          <w:rFonts w:ascii="Times New Roman" w:hAnsi="Times New Roman" w:cs="Times New Roman"/>
          <w:color w:val="000000" w:themeColor="text1"/>
        </w:rPr>
      </w:pPr>
    </w:p>
    <w:p w:rsidR="00657DCE" w:rsidRPr="00566A7D" w:rsidRDefault="00657DCE" w:rsidP="008F1227">
      <w:pPr>
        <w:spacing w:after="0"/>
        <w:ind w:left="144"/>
        <w:jc w:val="both"/>
        <w:rPr>
          <w:rFonts w:ascii="Times New Roman" w:hAnsi="Times New Roman" w:cs="Times New Roman"/>
          <w:color w:val="000000" w:themeColor="text1"/>
        </w:rPr>
      </w:pPr>
    </w:p>
    <w:p w:rsidR="008F1227" w:rsidRPr="00566A7D" w:rsidRDefault="00C443F3" w:rsidP="00C443F3">
      <w:pPr>
        <w:keepNext/>
        <w:spacing w:after="0"/>
        <w:ind w:left="144"/>
        <w:jc w:val="center"/>
        <w:rPr>
          <w:rFonts w:ascii="Times New Roman" w:hAnsi="Times New Roman" w:cs="Times New Roman"/>
          <w:color w:val="000000" w:themeColor="text1"/>
        </w:rPr>
      </w:pPr>
      <w:r w:rsidRPr="002E207B">
        <w:rPr>
          <w:rFonts w:ascii="Times New Roman" w:hAnsi="Times New Roman" w:cs="Times New Roman"/>
          <w:b/>
          <w:noProof/>
          <w:color w:val="000000" w:themeColor="text1"/>
        </w:rPr>
        <w:pict>
          <v:shapetype id="_x0000_t32" coordsize="21600,21600" o:spt="32" o:oned="t" path="m,l21600,21600e" filled="f">
            <v:path arrowok="t" fillok="f" o:connecttype="none"/>
            <o:lock v:ext="edit" shapetype="t"/>
          </v:shapetype>
          <v:shape id="_x0000_s1028" type="#_x0000_t32" style="position:absolute;left:0;text-align:left;margin-left:173.2pt;margin-top:19pt;width:.05pt;height:13.5pt;z-index:251659264" o:connectortype="straight">
            <v:stroke endarrow="block"/>
          </v:shape>
        </w:pict>
      </w:r>
      <w:r w:rsidR="002E207B" w:rsidRPr="002E207B">
        <w:rPr>
          <w:rFonts w:ascii="Times New Roman" w:hAnsi="Times New Roman" w:cs="Times New Roman"/>
          <w:b/>
          <w:noProof/>
          <w:color w:val="000000" w:themeColor="text1"/>
        </w:rPr>
        <w:pict>
          <v:shapetype id="_x0000_t202" coordsize="21600,21600" o:spt="202" path="m,l,21600r21600,l21600,xe">
            <v:stroke joinstyle="miter"/>
            <v:path gradientshapeok="t" o:connecttype="rect"/>
          </v:shapetype>
          <v:shape id="_x0000_s1027" type="#_x0000_t202" style="position:absolute;left:0;text-align:left;margin-left:129.75pt;margin-top:1.75pt;width:112.5pt;height:30.75pt;z-index:251658240" filled="f" stroked="f">
            <v:textbox style="mso-next-textbox:#_x0000_s1027">
              <w:txbxContent>
                <w:p w:rsidR="00A906E0" w:rsidRPr="005F4940" w:rsidRDefault="00A906E0">
                  <w:pPr>
                    <w:rPr>
                      <w:b/>
                    </w:rPr>
                  </w:pPr>
                  <w:r w:rsidRPr="005F4940">
                    <w:rPr>
                      <w:b/>
                    </w:rPr>
                    <w:t>Recycling Integrator</w:t>
                  </w:r>
                </w:p>
              </w:txbxContent>
            </v:textbox>
          </v:shape>
        </w:pict>
      </w:r>
      <w:r w:rsidR="00034C12" w:rsidRPr="00566A7D">
        <w:rPr>
          <w:rFonts w:ascii="Times New Roman" w:hAnsi="Times New Roman" w:cs="Times New Roman"/>
          <w:b/>
          <w:noProof/>
          <w:color w:val="000000" w:themeColor="text1"/>
        </w:rPr>
        <w:drawing>
          <wp:inline distT="0" distB="0" distL="0" distR="0">
            <wp:extent cx="2607192" cy="2222205"/>
            <wp:effectExtent l="19050" t="0" r="2658" b="0"/>
            <wp:docPr id="2" name="Picture 2" descr="DSC00186.JPG"/>
            <wp:cNvGraphicFramePr/>
            <a:graphic xmlns:a="http://schemas.openxmlformats.org/drawingml/2006/main">
              <a:graphicData uri="http://schemas.openxmlformats.org/drawingml/2006/picture">
                <pic:pic xmlns:pic="http://schemas.openxmlformats.org/drawingml/2006/picture">
                  <pic:nvPicPr>
                    <pic:cNvPr id="38915" name="Picture 3" descr="DSC00186.JPG"/>
                    <pic:cNvPicPr>
                      <a:picLocks noChangeAspect="1"/>
                    </pic:cNvPicPr>
                  </pic:nvPicPr>
                  <pic:blipFill>
                    <a:blip r:embed="rId11" cstate="print"/>
                    <a:srcRect/>
                    <a:stretch>
                      <a:fillRect/>
                    </a:stretch>
                  </pic:blipFill>
                  <pic:spPr bwMode="auto">
                    <a:xfrm>
                      <a:off x="0" y="0"/>
                      <a:ext cx="2606707" cy="2221792"/>
                    </a:xfrm>
                    <a:prstGeom prst="rect">
                      <a:avLst/>
                    </a:prstGeom>
                    <a:noFill/>
                    <a:ln w="9525">
                      <a:noFill/>
                      <a:miter lim="800000"/>
                      <a:headEnd/>
                      <a:tailEnd/>
                    </a:ln>
                  </pic:spPr>
                </pic:pic>
              </a:graphicData>
            </a:graphic>
          </wp:inline>
        </w:drawing>
      </w:r>
    </w:p>
    <w:p w:rsidR="00F30CB2" w:rsidRDefault="00C443F3" w:rsidP="00C443F3">
      <w:pPr>
        <w:pStyle w:val="Caption"/>
        <w:spacing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     </w:t>
      </w:r>
      <w:r w:rsidR="00034C12" w:rsidRPr="00566A7D">
        <w:rPr>
          <w:rFonts w:ascii="Times New Roman" w:hAnsi="Times New Roman" w:cs="Times New Roman"/>
          <w:color w:val="000000" w:themeColor="text1"/>
        </w:rPr>
        <w:t xml:space="preserve">Figure </w:t>
      </w:r>
      <w:r w:rsidR="002E207B" w:rsidRPr="00566A7D">
        <w:rPr>
          <w:rFonts w:ascii="Times New Roman" w:hAnsi="Times New Roman" w:cs="Times New Roman"/>
          <w:color w:val="000000" w:themeColor="text1"/>
        </w:rPr>
        <w:fldChar w:fldCharType="begin"/>
      </w:r>
      <w:r w:rsidR="00D8036A" w:rsidRPr="00566A7D">
        <w:rPr>
          <w:rFonts w:ascii="Times New Roman" w:hAnsi="Times New Roman" w:cs="Times New Roman"/>
          <w:color w:val="000000" w:themeColor="text1"/>
        </w:rPr>
        <w:instrText xml:space="preserve"> SEQ Figure \* ARABIC </w:instrText>
      </w:r>
      <w:r w:rsidR="002E207B" w:rsidRPr="00566A7D">
        <w:rPr>
          <w:rFonts w:ascii="Times New Roman" w:hAnsi="Times New Roman" w:cs="Times New Roman"/>
          <w:color w:val="000000" w:themeColor="text1"/>
        </w:rPr>
        <w:fldChar w:fldCharType="separate"/>
      </w:r>
      <w:r w:rsidR="000D73E0">
        <w:rPr>
          <w:rFonts w:ascii="Times New Roman" w:hAnsi="Times New Roman" w:cs="Times New Roman"/>
          <w:noProof/>
          <w:color w:val="000000" w:themeColor="text1"/>
        </w:rPr>
        <w:t>1</w:t>
      </w:r>
      <w:r w:rsidR="002E207B" w:rsidRPr="00566A7D">
        <w:rPr>
          <w:rFonts w:ascii="Times New Roman" w:hAnsi="Times New Roman" w:cs="Times New Roman"/>
          <w:color w:val="000000" w:themeColor="text1"/>
        </w:rPr>
        <w:fldChar w:fldCharType="end"/>
      </w:r>
      <w:r w:rsidR="00A906E0">
        <w:rPr>
          <w:rFonts w:ascii="Times New Roman" w:hAnsi="Times New Roman" w:cs="Times New Roman"/>
          <w:color w:val="000000" w:themeColor="text1"/>
        </w:rPr>
        <w:t xml:space="preserve"> He-Ionization Chamber and recycling integrator</w:t>
      </w:r>
    </w:p>
    <w:p w:rsidR="008F1227" w:rsidRPr="008F1227" w:rsidRDefault="008F1227" w:rsidP="00C443F3">
      <w:pPr>
        <w:jc w:val="center"/>
      </w:pPr>
    </w:p>
    <w:p w:rsidR="00034C12" w:rsidRPr="003D2CEF" w:rsidRDefault="003D2CEF" w:rsidP="002D1DD8">
      <w:pPr>
        <w:spacing w:after="0"/>
        <w:jc w:val="both"/>
        <w:rPr>
          <w:rFonts w:ascii="Times New Roman" w:hAnsi="Times New Roman" w:cs="Times New Roman"/>
          <w:b/>
          <w:color w:val="000000" w:themeColor="text1"/>
        </w:rPr>
      </w:pPr>
      <w:r w:rsidRPr="003D2CEF">
        <w:rPr>
          <w:rFonts w:ascii="Times New Roman" w:hAnsi="Times New Roman" w:cs="Times New Roman"/>
          <w:b/>
          <w:color w:val="000000" w:themeColor="text1"/>
        </w:rPr>
        <w:lastRenderedPageBreak/>
        <w:t>FPGA Altera Cyclone III Starter Board EP3C25F324-C8</w:t>
      </w:r>
    </w:p>
    <w:p w:rsidR="008F1227" w:rsidRPr="003D2CEF" w:rsidRDefault="008F1227" w:rsidP="002D1DD8">
      <w:pPr>
        <w:spacing w:after="0"/>
        <w:jc w:val="both"/>
        <w:rPr>
          <w:rFonts w:ascii="Times New Roman" w:hAnsi="Times New Roman" w:cs="Times New Roman"/>
          <w:b/>
          <w:color w:val="000000" w:themeColor="text1"/>
        </w:rPr>
      </w:pPr>
    </w:p>
    <w:p w:rsidR="00034C12" w:rsidRPr="00566A7D" w:rsidRDefault="00D51398" w:rsidP="002D1DD8">
      <w:pPr>
        <w:spacing w:after="0"/>
        <w:jc w:val="both"/>
        <w:rPr>
          <w:rFonts w:ascii="Times New Roman" w:hAnsi="Times New Roman" w:cs="Times New Roman"/>
          <w:color w:val="000000" w:themeColor="text1"/>
        </w:rPr>
      </w:pPr>
      <w:r w:rsidRPr="00566A7D">
        <w:rPr>
          <w:rFonts w:ascii="Times New Roman" w:hAnsi="Times New Roman" w:cs="Times New Roman"/>
          <w:color w:val="000000" w:themeColor="text1"/>
        </w:rPr>
        <w:t>First of all, an</w:t>
      </w:r>
      <w:r w:rsidR="00034C12" w:rsidRPr="00566A7D">
        <w:rPr>
          <w:rFonts w:ascii="Times New Roman" w:hAnsi="Times New Roman" w:cs="Times New Roman"/>
          <w:color w:val="000000" w:themeColor="text1"/>
        </w:rPr>
        <w:t xml:space="preserve"> FPGA is </w:t>
      </w:r>
      <w:r w:rsidR="00401498" w:rsidRPr="00566A7D">
        <w:rPr>
          <w:rFonts w:ascii="Times New Roman" w:hAnsi="Times New Roman" w:cs="Times New Roman"/>
          <w:color w:val="000000" w:themeColor="text1"/>
        </w:rPr>
        <w:t xml:space="preserve">a semiconductor device </w:t>
      </w:r>
      <w:r w:rsidRPr="00566A7D">
        <w:rPr>
          <w:rFonts w:ascii="Times New Roman" w:hAnsi="Times New Roman" w:cs="Times New Roman"/>
          <w:color w:val="000000" w:themeColor="text1"/>
        </w:rPr>
        <w:t>that can be p</w:t>
      </w:r>
      <w:r w:rsidR="001A055D" w:rsidRPr="00566A7D">
        <w:rPr>
          <w:rFonts w:ascii="Times New Roman" w:hAnsi="Times New Roman" w:cs="Times New Roman"/>
          <w:color w:val="000000" w:themeColor="text1"/>
        </w:rPr>
        <w:t>rogrammed after its fabrication, which means that t</w:t>
      </w:r>
      <w:r w:rsidRPr="00566A7D">
        <w:rPr>
          <w:rFonts w:ascii="Times New Roman" w:hAnsi="Times New Roman" w:cs="Times New Roman"/>
          <w:color w:val="000000" w:themeColor="text1"/>
        </w:rPr>
        <w:t>his device allows t</w:t>
      </w:r>
      <w:r w:rsidR="001A055D" w:rsidRPr="00566A7D">
        <w:rPr>
          <w:rFonts w:ascii="Times New Roman" w:hAnsi="Times New Roman" w:cs="Times New Roman"/>
          <w:color w:val="000000" w:themeColor="text1"/>
        </w:rPr>
        <w:t>he programmer to access the product features, adapt it to new standard</w:t>
      </w:r>
      <w:r w:rsidR="00A76CCB" w:rsidRPr="00566A7D">
        <w:rPr>
          <w:rFonts w:ascii="Times New Roman" w:hAnsi="Times New Roman" w:cs="Times New Roman"/>
          <w:color w:val="000000" w:themeColor="text1"/>
        </w:rPr>
        <w:t>s</w:t>
      </w:r>
      <w:r w:rsidR="001A055D" w:rsidRPr="00566A7D">
        <w:rPr>
          <w:rFonts w:ascii="Times New Roman" w:hAnsi="Times New Roman" w:cs="Times New Roman"/>
          <w:color w:val="000000" w:themeColor="text1"/>
        </w:rPr>
        <w:t xml:space="preserve"> and reconfigure the hardware for specific applications (field-programmable). FPGAs nowadays have mixes of embedded SRAM, high-speed I/Os, logic blocks, high-speed transceivers, and routing. </w:t>
      </w:r>
      <w:r w:rsidR="002468B5" w:rsidRPr="00566A7D">
        <w:rPr>
          <w:rFonts w:ascii="Times New Roman" w:hAnsi="Times New Roman" w:cs="Times New Roman"/>
          <w:color w:val="000000" w:themeColor="text1"/>
        </w:rPr>
        <w:t>For the SRF proposed project</w:t>
      </w:r>
      <w:r w:rsidR="001A055D" w:rsidRPr="00566A7D">
        <w:rPr>
          <w:rFonts w:ascii="Times New Roman" w:hAnsi="Times New Roman" w:cs="Times New Roman"/>
          <w:color w:val="000000" w:themeColor="text1"/>
        </w:rPr>
        <w:t xml:space="preserve"> the Cyclone III </w:t>
      </w:r>
      <w:r w:rsidR="003D2CEF">
        <w:rPr>
          <w:rFonts w:ascii="Times New Roman" w:hAnsi="Times New Roman" w:cs="Times New Roman"/>
          <w:color w:val="000000" w:themeColor="text1"/>
        </w:rPr>
        <w:t xml:space="preserve">Starter Board </w:t>
      </w:r>
      <w:r w:rsidR="001A055D" w:rsidRPr="00566A7D">
        <w:rPr>
          <w:rFonts w:ascii="Times New Roman" w:hAnsi="Times New Roman" w:cs="Times New Roman"/>
          <w:color w:val="000000" w:themeColor="text1"/>
        </w:rPr>
        <w:t>FPGA</w:t>
      </w:r>
      <w:r w:rsidR="00CA7CE6">
        <w:rPr>
          <w:rFonts w:ascii="Times New Roman" w:hAnsi="Times New Roman" w:cs="Times New Roman"/>
          <w:color w:val="000000" w:themeColor="text1"/>
        </w:rPr>
        <w:t xml:space="preserve"> </w:t>
      </w:r>
      <w:r w:rsidR="001A055D" w:rsidRPr="00566A7D">
        <w:rPr>
          <w:rFonts w:ascii="Times New Roman" w:hAnsi="Times New Roman" w:cs="Times New Roman"/>
          <w:color w:val="000000" w:themeColor="text1"/>
        </w:rPr>
        <w:t xml:space="preserve">is </w:t>
      </w:r>
      <w:r w:rsidR="00A906E0">
        <w:rPr>
          <w:rFonts w:ascii="Times New Roman" w:hAnsi="Times New Roman" w:cs="Times New Roman"/>
          <w:color w:val="000000" w:themeColor="text1"/>
        </w:rPr>
        <w:t xml:space="preserve">the </w:t>
      </w:r>
      <w:r w:rsidR="002468B5" w:rsidRPr="00566A7D">
        <w:rPr>
          <w:rFonts w:ascii="Times New Roman" w:hAnsi="Times New Roman" w:cs="Times New Roman"/>
          <w:color w:val="000000" w:themeColor="text1"/>
        </w:rPr>
        <w:t>chosen</w:t>
      </w:r>
      <w:r w:rsidR="00A906E0">
        <w:rPr>
          <w:rFonts w:ascii="Times New Roman" w:hAnsi="Times New Roman" w:cs="Times New Roman"/>
          <w:color w:val="000000" w:themeColor="text1"/>
        </w:rPr>
        <w:t xml:space="preserve"> one</w:t>
      </w:r>
      <w:r w:rsidR="002468B5" w:rsidRPr="00566A7D">
        <w:rPr>
          <w:rFonts w:ascii="Times New Roman" w:hAnsi="Times New Roman" w:cs="Times New Roman"/>
          <w:color w:val="000000" w:themeColor="text1"/>
        </w:rPr>
        <w:t xml:space="preserve"> due to the combination of low cost, high functionality, and power optimization that maximize the competitive edge.</w:t>
      </w:r>
      <w:r w:rsidR="00CA7CE6" w:rsidRPr="00CA7CE6">
        <w:rPr>
          <w:rFonts w:ascii="Times New Roman" w:hAnsi="Times New Roman" w:cs="Times New Roman"/>
          <w:color w:val="000000" w:themeColor="text1"/>
        </w:rPr>
        <w:t xml:space="preserve"> </w:t>
      </w:r>
      <w:r w:rsidR="008F1227">
        <w:rPr>
          <w:rFonts w:ascii="Times New Roman" w:hAnsi="Times New Roman" w:cs="Times New Roman"/>
          <w:color w:val="000000" w:themeColor="text1"/>
        </w:rPr>
        <w:t>The schematic view</w:t>
      </w:r>
      <w:r w:rsidR="00CA7CE6">
        <w:rPr>
          <w:rFonts w:ascii="Times New Roman" w:hAnsi="Times New Roman" w:cs="Times New Roman"/>
          <w:color w:val="000000" w:themeColor="text1"/>
        </w:rPr>
        <w:t xml:space="preserve"> of this board is shown below on figure 2.</w:t>
      </w:r>
      <w:r w:rsidR="00CA7CE6" w:rsidRPr="00566A7D">
        <w:rPr>
          <w:rFonts w:ascii="Times New Roman" w:hAnsi="Times New Roman" w:cs="Times New Roman"/>
          <w:color w:val="000000" w:themeColor="text1"/>
        </w:rPr>
        <w:t xml:space="preserve"> </w:t>
      </w:r>
      <w:r w:rsidR="002468B5" w:rsidRPr="00566A7D">
        <w:rPr>
          <w:rFonts w:ascii="Times New Roman" w:hAnsi="Times New Roman" w:cs="Times New Roman"/>
          <w:color w:val="000000" w:themeColor="text1"/>
        </w:rPr>
        <w:t xml:space="preserve"> </w:t>
      </w:r>
    </w:p>
    <w:p w:rsidR="00573214" w:rsidRPr="00566A7D" w:rsidRDefault="00C443F3" w:rsidP="00C443F3">
      <w:pPr>
        <w:keepNext/>
        <w:spacing w:after="0"/>
        <w:jc w:val="center"/>
        <w:rPr>
          <w:rFonts w:ascii="Times New Roman" w:hAnsi="Times New Roman" w:cs="Times New Roman"/>
          <w:color w:val="000000" w:themeColor="text1"/>
        </w:rPr>
      </w:pPr>
      <w:r>
        <w:rPr>
          <w:rFonts w:ascii="Times New Roman" w:hAnsi="Times New Roman" w:cs="Times New Roman"/>
          <w:noProof/>
          <w:color w:val="000000" w:themeColor="text1"/>
        </w:rPr>
        <w:pict>
          <v:group id="_x0000_s1055" style="position:absolute;left:0;text-align:left;margin-left:195pt;margin-top:161.6pt;width:250.5pt;height:106.5pt;z-index:251695104" coordorigin="3765,7290" coordsize="5010,2130">
            <v:rect id="_x0000_s1029" style="position:absolute;left:6840;top:7811;width:1725;height:480" filled="f" stroked="f">
              <v:textbox style="mso-next-textbox:#_x0000_s1029">
                <w:txbxContent>
                  <w:p w:rsidR="00A906E0" w:rsidRPr="00501403" w:rsidRDefault="00A906E0">
                    <w:pPr>
                      <w:rPr>
                        <w:color w:val="000000" w:themeColor="text1"/>
                      </w:rPr>
                    </w:pPr>
                    <w:r w:rsidRPr="00501403">
                      <w:rPr>
                        <w:color w:val="000000" w:themeColor="text1"/>
                      </w:rPr>
                      <w:t>Button 4</w:t>
                    </w:r>
                  </w:p>
                </w:txbxContent>
              </v:textbox>
            </v:rect>
            <v:shape id="_x0000_s1030" type="#_x0000_t32" style="position:absolute;left:4710;top:7766;width:2235;height:259;flip:x y" o:connectortype="straight" strokecolor="#c00000" strokeweight="2.5pt">
              <v:stroke endarrow="block"/>
              <v:shadow color="#868686"/>
            </v:shape>
            <v:shape id="_x0000_s1043" type="#_x0000_t202" style="position:absolute;left:5025;top:8160;width:3750;height:1260" filled="f" stroked="f">
              <v:textbox style="mso-next-textbox:#_x0000_s1043">
                <w:txbxContent>
                  <w:p w:rsidR="00A906E0" w:rsidRDefault="00A906E0" w:rsidP="00B56E9B">
                    <w:pPr>
                      <w:spacing w:line="240" w:lineRule="auto"/>
                    </w:pPr>
                    <w:r>
                      <w:t xml:space="preserve">LED (Light-Emitting diodes) </w:t>
                    </w:r>
                  </w:p>
                  <w:p w:rsidR="00A906E0" w:rsidRDefault="00A906E0" w:rsidP="00B56E9B">
                    <w:pPr>
                      <w:spacing w:line="240" w:lineRule="auto"/>
                    </w:pPr>
                  </w:p>
                </w:txbxContent>
              </v:textbox>
            </v:shape>
            <v:shape id="_x0000_s1051" type="#_x0000_t32" style="position:absolute;left:5025;top:8385;width:135;height:0;flip:x" o:connectortype="straight">
              <v:stroke endarrow="block"/>
            </v:shape>
            <v:shape id="_x0000_s1052" type="#_x0000_t202" style="position:absolute;left:3765;top:7290;width:1395;height:536" filled="f" stroked="f">
              <v:textbox>
                <w:txbxContent>
                  <w:p w:rsidR="00C443F3" w:rsidRPr="00C443F3" w:rsidRDefault="00C443F3">
                    <w:pPr>
                      <w:rPr>
                        <w:b/>
                        <w:color w:val="FFFF00"/>
                      </w:rPr>
                    </w:pPr>
                    <w:r w:rsidRPr="00C443F3">
                      <w:rPr>
                        <w:b/>
                        <w:color w:val="FFFF00"/>
                      </w:rPr>
                      <w:t>LE</w:t>
                    </w:r>
                    <w:r>
                      <w:rPr>
                        <w:b/>
                        <w:color w:val="FFFF00"/>
                      </w:rPr>
                      <w:t>D</w:t>
                    </w:r>
                    <w:r w:rsidRPr="00C443F3">
                      <w:rPr>
                        <w:b/>
                        <w:color w:val="FFFF00"/>
                      </w:rPr>
                      <w:t xml:space="preserve"> 3 &amp;4</w:t>
                    </w:r>
                  </w:p>
                </w:txbxContent>
              </v:textbox>
            </v:shape>
            <v:shape id="_x0000_s1053" type="#_x0000_t32" style="position:absolute;left:4845;top:7485;width:75;height:0" o:connectortype="straight" strokecolor="yellow" strokeweight="3pt">
              <v:stroke endarrow="block"/>
              <v:shadow type="perspective" color="#974706 [1609]" opacity=".5" offset="1pt" offset2="-1pt"/>
            </v:shape>
            <v:oval id="_x0000_s1054" style="position:absolute;left:4905;top:7395;width:255;height:210" filled="f" strokecolor="yellow"/>
          </v:group>
        </w:pict>
      </w:r>
      <w:r>
        <w:rPr>
          <w:rFonts w:ascii="Times New Roman" w:hAnsi="Times New Roman" w:cs="Times New Roman"/>
          <w:noProof/>
          <w:color w:val="000000" w:themeColor="text1"/>
        </w:rPr>
        <w:pict>
          <v:rect id="_x0000_s1049" style="position:absolute;left:0;text-align:left;margin-left:79.5pt;margin-top:.3pt;width:44.25pt;height:12.75pt;z-index:251689984" fillcolor="white [3212]" stroked="f"/>
        </w:pict>
      </w:r>
      <w:r>
        <w:rPr>
          <w:rFonts w:ascii="Times New Roman" w:hAnsi="Times New Roman" w:cs="Times New Roman"/>
          <w:noProof/>
          <w:color w:val="000000" w:themeColor="text1"/>
        </w:rPr>
        <w:pict>
          <v:shape id="_x0000_s1047" type="#_x0000_t202" style="position:absolute;left:0;text-align:left;margin-left:116.25pt;margin-top:121.4pt;width:38.25pt;height:26.25pt;z-index:251682816" filled="f" stroked="f">
            <v:textbox style="mso-next-textbox:#_x0000_s1047">
              <w:txbxContent>
                <w:p w:rsidR="00A906E0" w:rsidRPr="00501403" w:rsidRDefault="00A906E0">
                  <w:pPr>
                    <w:rPr>
                      <w:b/>
                      <w:sz w:val="24"/>
                      <w:szCs w:val="24"/>
                      <w:u w:val="single"/>
                    </w:rPr>
                  </w:pPr>
                  <w:r w:rsidRPr="00501403">
                    <w:rPr>
                      <w:b/>
                      <w:sz w:val="24"/>
                      <w:szCs w:val="24"/>
                      <w:u w:val="single"/>
                    </w:rPr>
                    <w:t>USB</w:t>
                  </w:r>
                </w:p>
              </w:txbxContent>
            </v:textbox>
          </v:shape>
        </w:pict>
      </w:r>
      <w:r w:rsidR="00501403" w:rsidRPr="00566A7D">
        <w:rPr>
          <w:rFonts w:ascii="Times New Roman" w:hAnsi="Times New Roman" w:cs="Times New Roman"/>
          <w:noProof/>
        </w:rPr>
        <w:drawing>
          <wp:inline distT="0" distB="0" distL="0" distR="0">
            <wp:extent cx="3838575" cy="3104033"/>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1378" t="8333" r="10737" b="7692"/>
                    <a:stretch>
                      <a:fillRect/>
                    </a:stretch>
                  </pic:blipFill>
                  <pic:spPr bwMode="auto">
                    <a:xfrm>
                      <a:off x="0" y="0"/>
                      <a:ext cx="3838575" cy="3104033"/>
                    </a:xfrm>
                    <a:prstGeom prst="rect">
                      <a:avLst/>
                    </a:prstGeom>
                    <a:noFill/>
                    <a:ln w="9525">
                      <a:noFill/>
                      <a:miter lim="800000"/>
                      <a:headEnd/>
                      <a:tailEnd/>
                    </a:ln>
                  </pic:spPr>
                </pic:pic>
              </a:graphicData>
            </a:graphic>
          </wp:inline>
        </w:drawing>
      </w:r>
    </w:p>
    <w:p w:rsidR="004A0DC7" w:rsidRPr="00566A7D" w:rsidRDefault="004A0DC7" w:rsidP="00C443F3">
      <w:pPr>
        <w:pStyle w:val="Caption"/>
        <w:spacing w:after="0" w:line="276" w:lineRule="auto"/>
        <w:jc w:val="center"/>
        <w:rPr>
          <w:rFonts w:ascii="Times New Roman" w:hAnsi="Times New Roman" w:cs="Times New Roman"/>
          <w:color w:val="000000" w:themeColor="text1"/>
        </w:rPr>
      </w:pPr>
      <w:r w:rsidRPr="00566A7D">
        <w:rPr>
          <w:rFonts w:ascii="Times New Roman" w:hAnsi="Times New Roman" w:cs="Times New Roman"/>
          <w:color w:val="000000" w:themeColor="text1"/>
        </w:rPr>
        <w:t xml:space="preserve">Figure </w:t>
      </w:r>
      <w:r w:rsidR="002E207B" w:rsidRPr="00566A7D">
        <w:rPr>
          <w:rFonts w:ascii="Times New Roman" w:hAnsi="Times New Roman" w:cs="Times New Roman"/>
          <w:color w:val="000000" w:themeColor="text1"/>
        </w:rPr>
        <w:fldChar w:fldCharType="begin"/>
      </w:r>
      <w:r w:rsidR="00D8036A" w:rsidRPr="00566A7D">
        <w:rPr>
          <w:rFonts w:ascii="Times New Roman" w:hAnsi="Times New Roman" w:cs="Times New Roman"/>
          <w:color w:val="000000" w:themeColor="text1"/>
        </w:rPr>
        <w:instrText xml:space="preserve"> SEQ Figure \* ARABIC </w:instrText>
      </w:r>
      <w:r w:rsidR="002E207B" w:rsidRPr="00566A7D">
        <w:rPr>
          <w:rFonts w:ascii="Times New Roman" w:hAnsi="Times New Roman" w:cs="Times New Roman"/>
          <w:color w:val="000000" w:themeColor="text1"/>
        </w:rPr>
        <w:fldChar w:fldCharType="separate"/>
      </w:r>
      <w:r w:rsidR="000D73E0">
        <w:rPr>
          <w:rFonts w:ascii="Times New Roman" w:hAnsi="Times New Roman" w:cs="Times New Roman"/>
          <w:noProof/>
          <w:color w:val="000000" w:themeColor="text1"/>
        </w:rPr>
        <w:t>2</w:t>
      </w:r>
      <w:r w:rsidR="002E207B" w:rsidRPr="00566A7D">
        <w:rPr>
          <w:rFonts w:ascii="Times New Roman" w:hAnsi="Times New Roman" w:cs="Times New Roman"/>
          <w:color w:val="000000" w:themeColor="text1"/>
        </w:rPr>
        <w:fldChar w:fldCharType="end"/>
      </w:r>
      <w:r w:rsidR="00501403" w:rsidRPr="00566A7D">
        <w:rPr>
          <w:rFonts w:ascii="Times New Roman" w:hAnsi="Times New Roman" w:cs="Times New Roman"/>
          <w:color w:val="000000" w:themeColor="text1"/>
        </w:rPr>
        <w:t xml:space="preserve"> Altera Cyclone III FPGA</w:t>
      </w:r>
    </w:p>
    <w:p w:rsidR="005A6A66" w:rsidRPr="00566A7D" w:rsidRDefault="005A6A66" w:rsidP="002D1DD8">
      <w:pPr>
        <w:spacing w:after="0"/>
        <w:jc w:val="both"/>
        <w:rPr>
          <w:rFonts w:ascii="Times New Roman" w:hAnsi="Times New Roman" w:cs="Times New Roman"/>
          <w:b/>
          <w:color w:val="000000" w:themeColor="text1"/>
        </w:rPr>
      </w:pPr>
    </w:p>
    <w:p w:rsidR="00061417" w:rsidRDefault="009B3D9B" w:rsidP="002D1DD8">
      <w:pPr>
        <w:spacing w:after="0"/>
        <w:jc w:val="both"/>
        <w:rPr>
          <w:rFonts w:ascii="Times New Roman" w:hAnsi="Times New Roman" w:cs="Times New Roman"/>
          <w:b/>
          <w:color w:val="000000" w:themeColor="text1"/>
        </w:rPr>
      </w:pPr>
      <w:r w:rsidRPr="00566A7D">
        <w:rPr>
          <w:rFonts w:ascii="Times New Roman" w:hAnsi="Times New Roman" w:cs="Times New Roman"/>
          <w:b/>
          <w:color w:val="000000" w:themeColor="text1"/>
        </w:rPr>
        <w:t>Cryogenic BLM description and testing</w:t>
      </w:r>
    </w:p>
    <w:p w:rsidR="00825D95" w:rsidRPr="00566A7D" w:rsidRDefault="00825D95" w:rsidP="002D1DD8">
      <w:pPr>
        <w:spacing w:after="0"/>
        <w:jc w:val="both"/>
        <w:rPr>
          <w:rFonts w:ascii="Times New Roman" w:hAnsi="Times New Roman" w:cs="Times New Roman"/>
          <w:b/>
          <w:color w:val="000000" w:themeColor="text1"/>
        </w:rPr>
      </w:pPr>
    </w:p>
    <w:p w:rsidR="00941939" w:rsidRPr="00566A7D" w:rsidRDefault="00C97AB7" w:rsidP="002D1DD8">
      <w:pPr>
        <w:spacing w:after="0"/>
        <w:jc w:val="both"/>
        <w:rPr>
          <w:rFonts w:ascii="Times New Roman" w:hAnsi="Times New Roman" w:cs="Times New Roman"/>
          <w:color w:val="000000" w:themeColor="text1"/>
        </w:rPr>
      </w:pPr>
      <w:r w:rsidRPr="00566A7D">
        <w:rPr>
          <w:rFonts w:ascii="Times New Roman" w:hAnsi="Times New Roman" w:cs="Times New Roman"/>
          <w:color w:val="000000" w:themeColor="text1"/>
        </w:rPr>
        <w:t xml:space="preserve">Multiple </w:t>
      </w:r>
      <w:r w:rsidR="004A371A" w:rsidRPr="00566A7D">
        <w:rPr>
          <w:rFonts w:ascii="Times New Roman" w:hAnsi="Times New Roman" w:cs="Times New Roman"/>
          <w:color w:val="000000" w:themeColor="text1"/>
        </w:rPr>
        <w:t>bench-top measurement</w:t>
      </w:r>
      <w:r w:rsidR="00F77737" w:rsidRPr="00566A7D">
        <w:rPr>
          <w:rFonts w:ascii="Times New Roman" w:hAnsi="Times New Roman" w:cs="Times New Roman"/>
          <w:color w:val="000000" w:themeColor="text1"/>
        </w:rPr>
        <w:t>s</w:t>
      </w:r>
      <w:r w:rsidR="005F4940">
        <w:rPr>
          <w:rFonts w:ascii="Times New Roman" w:hAnsi="Times New Roman" w:cs="Times New Roman"/>
          <w:color w:val="000000" w:themeColor="text1"/>
        </w:rPr>
        <w:t xml:space="preserve"> from the recycling integrator</w:t>
      </w:r>
      <w:r w:rsidR="00941939" w:rsidRPr="00566A7D">
        <w:rPr>
          <w:rFonts w:ascii="Times New Roman" w:hAnsi="Times New Roman" w:cs="Times New Roman"/>
          <w:color w:val="000000" w:themeColor="text1"/>
        </w:rPr>
        <w:t xml:space="preserve"> </w:t>
      </w:r>
      <w:r w:rsidR="00F77737" w:rsidRPr="00566A7D">
        <w:rPr>
          <w:rFonts w:ascii="Times New Roman" w:hAnsi="Times New Roman" w:cs="Times New Roman"/>
          <w:color w:val="000000" w:themeColor="text1"/>
        </w:rPr>
        <w:t>are</w:t>
      </w:r>
      <w:r w:rsidRPr="00566A7D">
        <w:rPr>
          <w:rFonts w:ascii="Times New Roman" w:hAnsi="Times New Roman" w:cs="Times New Roman"/>
          <w:color w:val="000000" w:themeColor="text1"/>
        </w:rPr>
        <w:t xml:space="preserve"> needed </w:t>
      </w:r>
      <w:r w:rsidR="00E340F7" w:rsidRPr="00566A7D">
        <w:rPr>
          <w:rFonts w:ascii="Times New Roman" w:hAnsi="Times New Roman" w:cs="Times New Roman"/>
          <w:color w:val="000000" w:themeColor="text1"/>
        </w:rPr>
        <w:t>t</w:t>
      </w:r>
      <w:r w:rsidR="00941939" w:rsidRPr="00566A7D">
        <w:rPr>
          <w:rFonts w:ascii="Times New Roman" w:hAnsi="Times New Roman" w:cs="Times New Roman"/>
          <w:color w:val="000000" w:themeColor="text1"/>
        </w:rPr>
        <w:t xml:space="preserve">o make sure </w:t>
      </w:r>
      <w:r w:rsidR="004A371A" w:rsidRPr="00566A7D">
        <w:rPr>
          <w:rFonts w:ascii="Times New Roman" w:hAnsi="Times New Roman" w:cs="Times New Roman"/>
          <w:color w:val="000000" w:themeColor="text1"/>
        </w:rPr>
        <w:t>that the</w:t>
      </w:r>
      <w:r w:rsidR="00941939" w:rsidRPr="00566A7D">
        <w:rPr>
          <w:rFonts w:ascii="Times New Roman" w:hAnsi="Times New Roman" w:cs="Times New Roman"/>
          <w:color w:val="000000" w:themeColor="text1"/>
        </w:rPr>
        <w:t xml:space="preserve"> current-to-</w:t>
      </w:r>
      <w:r w:rsidR="004A371A" w:rsidRPr="00566A7D">
        <w:rPr>
          <w:rFonts w:ascii="Times New Roman" w:hAnsi="Times New Roman" w:cs="Times New Roman"/>
          <w:color w:val="000000" w:themeColor="text1"/>
        </w:rPr>
        <w:t>frequency conversion is generated in</w:t>
      </w:r>
      <w:r w:rsidR="00941939" w:rsidRPr="00566A7D">
        <w:rPr>
          <w:rFonts w:ascii="Times New Roman" w:hAnsi="Times New Roman" w:cs="Times New Roman"/>
          <w:color w:val="000000" w:themeColor="text1"/>
        </w:rPr>
        <w:t xml:space="preserve"> the dynamic range needed.  </w:t>
      </w:r>
      <w:r w:rsidR="001430E9" w:rsidRPr="00566A7D">
        <w:rPr>
          <w:rFonts w:ascii="Times New Roman" w:hAnsi="Times New Roman" w:cs="Times New Roman"/>
          <w:color w:val="000000" w:themeColor="text1"/>
        </w:rPr>
        <w:t xml:space="preserve">The TDC method and the dynamic range assure high timing resolution </w:t>
      </w:r>
      <w:r w:rsidR="001430E9" w:rsidRPr="00C164F4">
        <w:rPr>
          <w:rFonts w:ascii="Times New Roman" w:hAnsi="Times New Roman" w:cs="Times New Roman"/>
          <w:color w:val="000000" w:themeColor="text1"/>
        </w:rPr>
        <w:t>(&gt; 10 bits).</w:t>
      </w:r>
    </w:p>
    <w:p w:rsidR="00941939" w:rsidRPr="00566A7D" w:rsidRDefault="003B09ED" w:rsidP="00C443F3">
      <w:pPr>
        <w:keepNext/>
        <w:spacing w:after="0"/>
        <w:jc w:val="center"/>
        <w:rPr>
          <w:rFonts w:ascii="Times New Roman" w:hAnsi="Times New Roman" w:cs="Times New Roman"/>
          <w:color w:val="000000" w:themeColor="text1"/>
        </w:rPr>
      </w:pPr>
      <w:r w:rsidRPr="00566A7D">
        <w:rPr>
          <w:rFonts w:ascii="Times New Roman" w:hAnsi="Times New Roman" w:cs="Times New Roman"/>
          <w:noProof/>
          <w:color w:val="000000" w:themeColor="text1"/>
        </w:rPr>
        <w:drawing>
          <wp:inline distT="0" distB="0" distL="0" distR="0">
            <wp:extent cx="2415806" cy="1940181"/>
            <wp:effectExtent l="19050" t="0" r="3544" b="0"/>
            <wp:docPr id="4" name="Picture 3" descr="untitle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bmp"/>
                    <pic:cNvPicPr/>
                  </pic:nvPicPr>
                  <pic:blipFill>
                    <a:blip r:embed="rId13" cstate="print"/>
                    <a:srcRect r="17788" b="11966"/>
                    <a:stretch>
                      <a:fillRect/>
                    </a:stretch>
                  </pic:blipFill>
                  <pic:spPr>
                    <a:xfrm>
                      <a:off x="0" y="0"/>
                      <a:ext cx="2420555" cy="1943995"/>
                    </a:xfrm>
                    <a:prstGeom prst="rect">
                      <a:avLst/>
                    </a:prstGeom>
                  </pic:spPr>
                </pic:pic>
              </a:graphicData>
            </a:graphic>
          </wp:inline>
        </w:drawing>
      </w:r>
    </w:p>
    <w:p w:rsidR="00941939" w:rsidRDefault="00941939" w:rsidP="00C443F3">
      <w:pPr>
        <w:pStyle w:val="Caption"/>
        <w:spacing w:after="0" w:line="276" w:lineRule="auto"/>
        <w:jc w:val="center"/>
        <w:rPr>
          <w:rFonts w:ascii="Times New Roman" w:hAnsi="Times New Roman" w:cs="Times New Roman"/>
          <w:color w:val="000000" w:themeColor="text1"/>
        </w:rPr>
      </w:pPr>
      <w:r w:rsidRPr="00566A7D">
        <w:rPr>
          <w:rFonts w:ascii="Times New Roman" w:hAnsi="Times New Roman" w:cs="Times New Roman"/>
          <w:color w:val="000000" w:themeColor="text1"/>
        </w:rPr>
        <w:t xml:space="preserve">Figure </w:t>
      </w:r>
      <w:r w:rsidR="002E207B" w:rsidRPr="00566A7D">
        <w:rPr>
          <w:rFonts w:ascii="Times New Roman" w:hAnsi="Times New Roman" w:cs="Times New Roman"/>
          <w:color w:val="000000" w:themeColor="text1"/>
        </w:rPr>
        <w:fldChar w:fldCharType="begin"/>
      </w:r>
      <w:r w:rsidR="00D8036A" w:rsidRPr="00566A7D">
        <w:rPr>
          <w:rFonts w:ascii="Times New Roman" w:hAnsi="Times New Roman" w:cs="Times New Roman"/>
          <w:color w:val="000000" w:themeColor="text1"/>
        </w:rPr>
        <w:instrText xml:space="preserve"> SEQ Figure \* ARABIC </w:instrText>
      </w:r>
      <w:r w:rsidR="002E207B" w:rsidRPr="00566A7D">
        <w:rPr>
          <w:rFonts w:ascii="Times New Roman" w:hAnsi="Times New Roman" w:cs="Times New Roman"/>
          <w:color w:val="000000" w:themeColor="text1"/>
        </w:rPr>
        <w:fldChar w:fldCharType="separate"/>
      </w:r>
      <w:r w:rsidR="000D73E0">
        <w:rPr>
          <w:rFonts w:ascii="Times New Roman" w:hAnsi="Times New Roman" w:cs="Times New Roman"/>
          <w:noProof/>
          <w:color w:val="000000" w:themeColor="text1"/>
        </w:rPr>
        <w:t>3</w:t>
      </w:r>
      <w:r w:rsidR="002E207B" w:rsidRPr="00566A7D">
        <w:rPr>
          <w:rFonts w:ascii="Times New Roman" w:hAnsi="Times New Roman" w:cs="Times New Roman"/>
          <w:color w:val="000000" w:themeColor="text1"/>
        </w:rPr>
        <w:fldChar w:fldCharType="end"/>
      </w:r>
      <w:r w:rsidR="008F1227">
        <w:rPr>
          <w:rFonts w:ascii="Times New Roman" w:hAnsi="Times New Roman" w:cs="Times New Roman"/>
          <w:color w:val="000000" w:themeColor="text1"/>
        </w:rPr>
        <w:t xml:space="preserve"> Scope picture from the recycling integrator</w:t>
      </w:r>
      <w:r w:rsidRPr="00566A7D">
        <w:rPr>
          <w:rFonts w:ascii="Times New Roman" w:hAnsi="Times New Roman" w:cs="Times New Roman"/>
          <w:color w:val="000000" w:themeColor="text1"/>
        </w:rPr>
        <w:t xml:space="preserve"> testing</w:t>
      </w:r>
    </w:p>
    <w:p w:rsidR="009B3D9B" w:rsidRPr="00566A7D" w:rsidRDefault="00C443F3" w:rsidP="002D1DD8">
      <w:pPr>
        <w:spacing w:after="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In F</w:t>
      </w:r>
      <w:r w:rsidR="000D2736" w:rsidRPr="00566A7D">
        <w:rPr>
          <w:rFonts w:ascii="Times New Roman" w:hAnsi="Times New Roman" w:cs="Times New Roman"/>
          <w:color w:val="000000" w:themeColor="text1"/>
        </w:rPr>
        <w:t>igure 3,</w:t>
      </w:r>
      <w:r w:rsidR="003B09ED" w:rsidRPr="00566A7D">
        <w:rPr>
          <w:rFonts w:ascii="Times New Roman" w:hAnsi="Times New Roman" w:cs="Times New Roman"/>
          <w:color w:val="000000" w:themeColor="text1"/>
        </w:rPr>
        <w:t xml:space="preserve"> Ch 1 represents the current input and Ch2 the output </w:t>
      </w:r>
      <w:r w:rsidR="000D2736" w:rsidRPr="00566A7D">
        <w:rPr>
          <w:rFonts w:ascii="Times New Roman" w:hAnsi="Times New Roman" w:cs="Times New Roman"/>
          <w:color w:val="000000" w:themeColor="text1"/>
        </w:rPr>
        <w:t xml:space="preserve">pulses </w:t>
      </w:r>
      <w:r w:rsidR="003B09ED" w:rsidRPr="00566A7D">
        <w:rPr>
          <w:rFonts w:ascii="Times New Roman" w:hAnsi="Times New Roman" w:cs="Times New Roman"/>
          <w:color w:val="000000" w:themeColor="text1"/>
        </w:rPr>
        <w:t xml:space="preserve">from the DDA, </w:t>
      </w:r>
      <w:r w:rsidR="00C97AB7" w:rsidRPr="00566A7D">
        <w:rPr>
          <w:rFonts w:ascii="Times New Roman" w:hAnsi="Times New Roman" w:cs="Times New Roman"/>
          <w:color w:val="000000" w:themeColor="text1"/>
        </w:rPr>
        <w:t xml:space="preserve">where it is possible to observe that </w:t>
      </w:r>
      <w:r w:rsidR="000D2736" w:rsidRPr="00566A7D">
        <w:rPr>
          <w:rFonts w:ascii="Times New Roman" w:hAnsi="Times New Roman" w:cs="Times New Roman"/>
          <w:color w:val="000000" w:themeColor="text1"/>
        </w:rPr>
        <w:t xml:space="preserve">the recycling integrator </w:t>
      </w:r>
      <w:r w:rsidR="003B09ED" w:rsidRPr="00566A7D">
        <w:rPr>
          <w:rFonts w:ascii="Times New Roman" w:hAnsi="Times New Roman" w:cs="Times New Roman"/>
          <w:color w:val="000000" w:themeColor="text1"/>
        </w:rPr>
        <w:t>will</w:t>
      </w:r>
      <w:r w:rsidR="00B10DAB" w:rsidRPr="00566A7D">
        <w:rPr>
          <w:rFonts w:ascii="Times New Roman" w:hAnsi="Times New Roman" w:cs="Times New Roman"/>
          <w:color w:val="000000" w:themeColor="text1"/>
        </w:rPr>
        <w:t xml:space="preserve"> show multiple pulses </w:t>
      </w:r>
      <w:r w:rsidR="005F4940">
        <w:rPr>
          <w:rFonts w:ascii="Times New Roman" w:hAnsi="Times New Roman" w:cs="Times New Roman"/>
          <w:color w:val="000000" w:themeColor="text1"/>
        </w:rPr>
        <w:t xml:space="preserve">from the input current </w:t>
      </w:r>
      <w:r w:rsidR="00B10DAB" w:rsidRPr="00566A7D">
        <w:rPr>
          <w:rFonts w:ascii="Times New Roman" w:hAnsi="Times New Roman" w:cs="Times New Roman"/>
          <w:color w:val="000000" w:themeColor="text1"/>
        </w:rPr>
        <w:t>helping</w:t>
      </w:r>
      <w:r w:rsidR="003B09ED" w:rsidRPr="00566A7D">
        <w:rPr>
          <w:rFonts w:ascii="Times New Roman" w:hAnsi="Times New Roman" w:cs="Times New Roman"/>
          <w:color w:val="000000" w:themeColor="text1"/>
        </w:rPr>
        <w:t xml:space="preserve"> </w:t>
      </w:r>
      <w:r w:rsidR="000D2736" w:rsidRPr="00566A7D">
        <w:rPr>
          <w:rFonts w:ascii="Times New Roman" w:hAnsi="Times New Roman" w:cs="Times New Roman"/>
          <w:color w:val="000000" w:themeColor="text1"/>
        </w:rPr>
        <w:t xml:space="preserve">the </w:t>
      </w:r>
      <w:r w:rsidR="00422192" w:rsidRPr="00566A7D">
        <w:rPr>
          <w:rFonts w:ascii="Times New Roman" w:hAnsi="Times New Roman" w:cs="Times New Roman"/>
          <w:color w:val="000000" w:themeColor="text1"/>
        </w:rPr>
        <w:t>BLM system</w:t>
      </w:r>
      <w:r w:rsidR="000D2736" w:rsidRPr="00566A7D">
        <w:rPr>
          <w:rFonts w:ascii="Times New Roman" w:hAnsi="Times New Roman" w:cs="Times New Roman"/>
          <w:color w:val="000000" w:themeColor="text1"/>
        </w:rPr>
        <w:t xml:space="preserve"> to have a bett</w:t>
      </w:r>
      <w:r w:rsidR="005F4940">
        <w:rPr>
          <w:rFonts w:ascii="Times New Roman" w:hAnsi="Times New Roman" w:cs="Times New Roman"/>
          <w:color w:val="000000" w:themeColor="text1"/>
        </w:rPr>
        <w:t>er response</w:t>
      </w:r>
      <w:r w:rsidR="000D2736" w:rsidRPr="00566A7D">
        <w:rPr>
          <w:rFonts w:ascii="Times New Roman" w:hAnsi="Times New Roman" w:cs="Times New Roman"/>
          <w:color w:val="000000" w:themeColor="text1"/>
        </w:rPr>
        <w:t xml:space="preserve">. </w:t>
      </w:r>
    </w:p>
    <w:p w:rsidR="00E334CD" w:rsidRPr="00566A7D" w:rsidRDefault="005F4940" w:rsidP="002D1DD8">
      <w:pPr>
        <w:spacing w:after="0"/>
        <w:jc w:val="both"/>
        <w:rPr>
          <w:rFonts w:ascii="Times New Roman" w:hAnsi="Times New Roman" w:cs="Times New Roman"/>
          <w:color w:val="000000" w:themeColor="text1"/>
        </w:rPr>
      </w:pPr>
      <w:r>
        <w:rPr>
          <w:rFonts w:ascii="Times New Roman" w:hAnsi="Times New Roman" w:cs="Times New Roman"/>
          <w:color w:val="000000" w:themeColor="text1"/>
        </w:rPr>
        <w:t>After the RI</w:t>
      </w:r>
      <w:r w:rsidR="00D61FB8" w:rsidRPr="00566A7D">
        <w:rPr>
          <w:rFonts w:ascii="Times New Roman" w:hAnsi="Times New Roman" w:cs="Times New Roman"/>
          <w:color w:val="000000" w:themeColor="text1"/>
        </w:rPr>
        <w:t xml:space="preserve"> </w:t>
      </w:r>
      <w:r w:rsidR="00A97D07" w:rsidRPr="00566A7D">
        <w:rPr>
          <w:rFonts w:ascii="Times New Roman" w:hAnsi="Times New Roman" w:cs="Times New Roman"/>
          <w:color w:val="000000" w:themeColor="text1"/>
        </w:rPr>
        <w:t>dynamic range is</w:t>
      </w:r>
      <w:r w:rsidR="004A371A" w:rsidRPr="00566A7D">
        <w:rPr>
          <w:rFonts w:ascii="Times New Roman" w:hAnsi="Times New Roman" w:cs="Times New Roman"/>
          <w:color w:val="000000" w:themeColor="text1"/>
        </w:rPr>
        <w:t xml:space="preserve"> measured</w:t>
      </w:r>
      <w:r w:rsidR="00A97D07" w:rsidRPr="00566A7D">
        <w:rPr>
          <w:rFonts w:ascii="Times New Roman" w:hAnsi="Times New Roman" w:cs="Times New Roman"/>
          <w:color w:val="000000" w:themeColor="text1"/>
        </w:rPr>
        <w:t>, the He-ion chamber is</w:t>
      </w:r>
      <w:r w:rsidR="00D61FB8" w:rsidRPr="00566A7D">
        <w:rPr>
          <w:rFonts w:ascii="Times New Roman" w:hAnsi="Times New Roman" w:cs="Times New Roman"/>
          <w:color w:val="000000" w:themeColor="text1"/>
        </w:rPr>
        <w:t xml:space="preserve"> installed in the A0 bea</w:t>
      </w:r>
      <w:r w:rsidR="00ED0887" w:rsidRPr="00566A7D">
        <w:rPr>
          <w:rFonts w:ascii="Times New Roman" w:hAnsi="Times New Roman" w:cs="Times New Roman"/>
          <w:color w:val="000000" w:themeColor="text1"/>
        </w:rPr>
        <w:t>m line</w:t>
      </w:r>
      <w:r w:rsidR="009B3D9B" w:rsidRPr="00566A7D">
        <w:rPr>
          <w:rFonts w:ascii="Times New Roman" w:hAnsi="Times New Roman" w:cs="Times New Roman"/>
          <w:color w:val="000000" w:themeColor="text1"/>
        </w:rPr>
        <w:t xml:space="preserve"> (A0 Lab)</w:t>
      </w:r>
      <w:r w:rsidR="00ED0887" w:rsidRPr="00566A7D">
        <w:rPr>
          <w:rFonts w:ascii="Times New Roman" w:hAnsi="Times New Roman" w:cs="Times New Roman"/>
          <w:color w:val="000000" w:themeColor="text1"/>
        </w:rPr>
        <w:t>. T</w:t>
      </w:r>
      <w:r w:rsidR="00A770D1" w:rsidRPr="00566A7D">
        <w:rPr>
          <w:rFonts w:ascii="Times New Roman" w:hAnsi="Times New Roman" w:cs="Times New Roman"/>
          <w:color w:val="000000" w:themeColor="text1"/>
        </w:rPr>
        <w:t>he signal output</w:t>
      </w:r>
      <w:r w:rsidR="002E12A0" w:rsidRPr="00566A7D">
        <w:rPr>
          <w:rFonts w:ascii="Times New Roman" w:hAnsi="Times New Roman" w:cs="Times New Roman"/>
          <w:color w:val="000000" w:themeColor="text1"/>
        </w:rPr>
        <w:t xml:space="preserve"> </w:t>
      </w:r>
      <w:r w:rsidR="00F93465" w:rsidRPr="00566A7D">
        <w:rPr>
          <w:rFonts w:ascii="Times New Roman" w:hAnsi="Times New Roman" w:cs="Times New Roman"/>
          <w:color w:val="000000" w:themeColor="text1"/>
        </w:rPr>
        <w:t xml:space="preserve">from the recycling integrator </w:t>
      </w:r>
      <w:r w:rsidR="00A97D07" w:rsidRPr="00566A7D">
        <w:rPr>
          <w:rFonts w:ascii="Times New Roman" w:hAnsi="Times New Roman" w:cs="Times New Roman"/>
          <w:color w:val="000000" w:themeColor="text1"/>
        </w:rPr>
        <w:t>is</w:t>
      </w:r>
      <w:r w:rsidR="002E12A0" w:rsidRPr="00566A7D">
        <w:rPr>
          <w:rFonts w:ascii="Times New Roman" w:hAnsi="Times New Roman" w:cs="Times New Roman"/>
          <w:color w:val="000000" w:themeColor="text1"/>
        </w:rPr>
        <w:t xml:space="preserve"> connected </w:t>
      </w:r>
      <w:r w:rsidR="00D61FB8" w:rsidRPr="00566A7D">
        <w:rPr>
          <w:rFonts w:ascii="Times New Roman" w:hAnsi="Times New Roman" w:cs="Times New Roman"/>
          <w:color w:val="000000" w:themeColor="text1"/>
        </w:rPr>
        <w:t xml:space="preserve">to the </w:t>
      </w:r>
      <w:r w:rsidR="002E12A0" w:rsidRPr="00566A7D">
        <w:rPr>
          <w:rFonts w:ascii="Times New Roman" w:hAnsi="Times New Roman" w:cs="Times New Roman"/>
          <w:color w:val="000000" w:themeColor="text1"/>
        </w:rPr>
        <w:t>control room</w:t>
      </w:r>
      <w:r w:rsidR="00ED0887" w:rsidRPr="00566A7D">
        <w:rPr>
          <w:rFonts w:ascii="Times New Roman" w:hAnsi="Times New Roman" w:cs="Times New Roman"/>
          <w:color w:val="000000" w:themeColor="text1"/>
        </w:rPr>
        <w:t>. This</w:t>
      </w:r>
      <w:r w:rsidR="002E12A0" w:rsidRPr="00566A7D">
        <w:rPr>
          <w:rFonts w:ascii="Times New Roman" w:hAnsi="Times New Roman" w:cs="Times New Roman"/>
          <w:color w:val="000000" w:themeColor="text1"/>
        </w:rPr>
        <w:t xml:space="preserve"> connection branches between the main computer</w:t>
      </w:r>
      <w:r w:rsidR="004A371A" w:rsidRPr="00566A7D">
        <w:rPr>
          <w:rFonts w:ascii="Times New Roman" w:hAnsi="Times New Roman" w:cs="Times New Roman"/>
          <w:color w:val="000000" w:themeColor="text1"/>
        </w:rPr>
        <w:t xml:space="preserve"> and a </w:t>
      </w:r>
      <w:r w:rsidR="002E12A0" w:rsidRPr="00566A7D">
        <w:rPr>
          <w:rFonts w:ascii="Times New Roman" w:hAnsi="Times New Roman" w:cs="Times New Roman"/>
          <w:color w:val="000000" w:themeColor="text1"/>
        </w:rPr>
        <w:t>scope</w:t>
      </w:r>
      <w:r w:rsidR="00407292" w:rsidRPr="00566A7D">
        <w:rPr>
          <w:rFonts w:ascii="Times New Roman" w:hAnsi="Times New Roman" w:cs="Times New Roman"/>
          <w:color w:val="000000" w:themeColor="text1"/>
        </w:rPr>
        <w:t>. The scope signal is</w:t>
      </w:r>
      <w:r w:rsidR="00ED0887" w:rsidRPr="00566A7D">
        <w:rPr>
          <w:rFonts w:ascii="Times New Roman" w:hAnsi="Times New Roman" w:cs="Times New Roman"/>
          <w:color w:val="000000" w:themeColor="text1"/>
        </w:rPr>
        <w:t xml:space="preserve"> </w:t>
      </w:r>
      <w:r w:rsidR="00407292" w:rsidRPr="00566A7D">
        <w:rPr>
          <w:rFonts w:ascii="Times New Roman" w:hAnsi="Times New Roman" w:cs="Times New Roman"/>
          <w:color w:val="000000" w:themeColor="text1"/>
        </w:rPr>
        <w:t>connected to a</w:t>
      </w:r>
      <w:r w:rsidR="002E12A0" w:rsidRPr="00566A7D">
        <w:rPr>
          <w:rFonts w:ascii="Times New Roman" w:hAnsi="Times New Roman" w:cs="Times New Roman"/>
          <w:color w:val="000000" w:themeColor="text1"/>
        </w:rPr>
        <w:t xml:space="preserve"> </w:t>
      </w:r>
      <w:r w:rsidR="004A371A" w:rsidRPr="00566A7D">
        <w:rPr>
          <w:rFonts w:ascii="Times New Roman" w:hAnsi="Times New Roman" w:cs="Times New Roman"/>
          <w:color w:val="000000" w:themeColor="text1"/>
        </w:rPr>
        <w:t xml:space="preserve">Fan-in/Fan-out </w:t>
      </w:r>
      <w:r w:rsidR="005A6A66" w:rsidRPr="00566A7D">
        <w:rPr>
          <w:rFonts w:ascii="Times New Roman" w:hAnsi="Times New Roman" w:cs="Times New Roman"/>
          <w:color w:val="000000" w:themeColor="text1"/>
        </w:rPr>
        <w:t>unit</w:t>
      </w:r>
      <w:r w:rsidR="004A371A" w:rsidRPr="00566A7D">
        <w:rPr>
          <w:rFonts w:ascii="Times New Roman" w:hAnsi="Times New Roman" w:cs="Times New Roman"/>
          <w:color w:val="000000" w:themeColor="text1"/>
        </w:rPr>
        <w:t xml:space="preserve"> </w:t>
      </w:r>
      <w:r w:rsidR="005A6A66" w:rsidRPr="00566A7D">
        <w:rPr>
          <w:rFonts w:ascii="Times New Roman" w:hAnsi="Times New Roman" w:cs="Times New Roman"/>
          <w:color w:val="000000" w:themeColor="text1"/>
        </w:rPr>
        <w:t xml:space="preserve">which will take this signal to a </w:t>
      </w:r>
      <w:r w:rsidR="004A371A" w:rsidRPr="00566A7D">
        <w:rPr>
          <w:rFonts w:ascii="Times New Roman" w:hAnsi="Times New Roman" w:cs="Times New Roman"/>
          <w:color w:val="000000" w:themeColor="text1"/>
        </w:rPr>
        <w:t xml:space="preserve">NIM-to-LVDS </w:t>
      </w:r>
      <w:r w:rsidR="00407292" w:rsidRPr="00566A7D">
        <w:rPr>
          <w:rFonts w:ascii="Times New Roman" w:hAnsi="Times New Roman" w:cs="Times New Roman"/>
          <w:color w:val="000000" w:themeColor="text1"/>
        </w:rPr>
        <w:t>module</w:t>
      </w:r>
      <w:r w:rsidR="001B3163">
        <w:rPr>
          <w:rFonts w:ascii="Times New Roman" w:hAnsi="Times New Roman" w:cs="Times New Roman"/>
          <w:color w:val="000000" w:themeColor="text1"/>
        </w:rPr>
        <w:t>.</w:t>
      </w:r>
      <w:r w:rsidR="00407292" w:rsidRPr="00566A7D">
        <w:rPr>
          <w:rFonts w:ascii="Times New Roman" w:hAnsi="Times New Roman" w:cs="Times New Roman"/>
          <w:color w:val="000000" w:themeColor="text1"/>
        </w:rPr>
        <w:t xml:space="preserve"> </w:t>
      </w:r>
      <w:r w:rsidR="001B3163">
        <w:rPr>
          <w:rFonts w:ascii="Times New Roman" w:hAnsi="Times New Roman" w:cs="Times New Roman"/>
          <w:color w:val="000000" w:themeColor="text1"/>
        </w:rPr>
        <w:t>After the signal is converted the module</w:t>
      </w:r>
      <w:r w:rsidR="00407292" w:rsidRPr="00566A7D">
        <w:rPr>
          <w:rFonts w:ascii="Times New Roman" w:hAnsi="Times New Roman" w:cs="Times New Roman"/>
          <w:color w:val="000000" w:themeColor="text1"/>
        </w:rPr>
        <w:t xml:space="preserve"> deliver the new signal to the</w:t>
      </w:r>
      <w:r w:rsidR="004A371A" w:rsidRPr="00566A7D">
        <w:rPr>
          <w:rFonts w:ascii="Times New Roman" w:hAnsi="Times New Roman" w:cs="Times New Roman"/>
          <w:color w:val="000000" w:themeColor="text1"/>
        </w:rPr>
        <w:t xml:space="preserve"> FPGA where the</w:t>
      </w:r>
      <w:r w:rsidR="001B3163">
        <w:rPr>
          <w:rFonts w:ascii="Times New Roman" w:hAnsi="Times New Roman" w:cs="Times New Roman"/>
          <w:color w:val="000000" w:themeColor="text1"/>
        </w:rPr>
        <w:t xml:space="preserve"> Sync</w:t>
      </w:r>
      <w:r w:rsidR="00D80BC5">
        <w:rPr>
          <w:rFonts w:ascii="Times New Roman" w:hAnsi="Times New Roman" w:cs="Times New Roman"/>
          <w:color w:val="000000" w:themeColor="text1"/>
        </w:rPr>
        <w:t>hr</w:t>
      </w:r>
      <w:r w:rsidR="001B3163">
        <w:rPr>
          <w:rFonts w:ascii="Times New Roman" w:hAnsi="Times New Roman" w:cs="Times New Roman"/>
          <w:color w:val="000000" w:themeColor="text1"/>
        </w:rPr>
        <w:t>on</w:t>
      </w:r>
      <w:r w:rsidR="00D80BC5">
        <w:rPr>
          <w:rFonts w:ascii="Times New Roman" w:hAnsi="Times New Roman" w:cs="Times New Roman"/>
          <w:color w:val="000000" w:themeColor="text1"/>
        </w:rPr>
        <w:t>o</w:t>
      </w:r>
      <w:r w:rsidR="001B3163">
        <w:rPr>
          <w:rFonts w:ascii="Times New Roman" w:hAnsi="Times New Roman" w:cs="Times New Roman"/>
          <w:color w:val="000000" w:themeColor="text1"/>
        </w:rPr>
        <w:t>us Static Random Access Memory</w:t>
      </w:r>
      <w:r w:rsidR="004A371A" w:rsidRPr="00566A7D">
        <w:rPr>
          <w:rFonts w:ascii="Times New Roman" w:hAnsi="Times New Roman" w:cs="Times New Roman"/>
          <w:color w:val="000000" w:themeColor="text1"/>
        </w:rPr>
        <w:t xml:space="preserve"> </w:t>
      </w:r>
      <w:r w:rsidR="001B3163">
        <w:rPr>
          <w:rFonts w:ascii="Times New Roman" w:hAnsi="Times New Roman" w:cs="Times New Roman"/>
          <w:color w:val="000000" w:themeColor="text1"/>
        </w:rPr>
        <w:t>(</w:t>
      </w:r>
      <w:r w:rsidR="004A371A" w:rsidRPr="00566A7D">
        <w:rPr>
          <w:rFonts w:ascii="Times New Roman" w:hAnsi="Times New Roman" w:cs="Times New Roman"/>
          <w:color w:val="000000" w:themeColor="text1"/>
        </w:rPr>
        <w:t>SSRAM</w:t>
      </w:r>
      <w:r w:rsidR="001B3163">
        <w:rPr>
          <w:rFonts w:ascii="Times New Roman" w:hAnsi="Times New Roman" w:cs="Times New Roman"/>
          <w:color w:val="000000" w:themeColor="text1"/>
        </w:rPr>
        <w:t>)</w:t>
      </w:r>
      <w:r w:rsidR="004A371A" w:rsidRPr="00566A7D">
        <w:rPr>
          <w:rFonts w:ascii="Times New Roman" w:hAnsi="Times New Roman" w:cs="Times New Roman"/>
          <w:color w:val="000000" w:themeColor="text1"/>
        </w:rPr>
        <w:t xml:space="preserve"> will </w:t>
      </w:r>
      <w:r w:rsidR="00A770D1" w:rsidRPr="00566A7D">
        <w:rPr>
          <w:rFonts w:ascii="Times New Roman" w:hAnsi="Times New Roman" w:cs="Times New Roman"/>
          <w:color w:val="000000" w:themeColor="text1"/>
        </w:rPr>
        <w:t>read and write</w:t>
      </w:r>
      <w:r w:rsidR="00F93465" w:rsidRPr="00566A7D">
        <w:rPr>
          <w:rFonts w:ascii="Times New Roman" w:hAnsi="Times New Roman" w:cs="Times New Roman"/>
          <w:color w:val="000000" w:themeColor="text1"/>
        </w:rPr>
        <w:t xml:space="preserve"> (storage)</w:t>
      </w:r>
      <w:r w:rsidR="00A770D1" w:rsidRPr="00566A7D">
        <w:rPr>
          <w:rFonts w:ascii="Times New Roman" w:hAnsi="Times New Roman" w:cs="Times New Roman"/>
          <w:color w:val="000000" w:themeColor="text1"/>
        </w:rPr>
        <w:t xml:space="preserve"> the information </w:t>
      </w:r>
      <w:r w:rsidR="00407292" w:rsidRPr="00566A7D">
        <w:rPr>
          <w:rFonts w:ascii="Times New Roman" w:hAnsi="Times New Roman" w:cs="Times New Roman"/>
          <w:color w:val="000000" w:themeColor="text1"/>
        </w:rPr>
        <w:t>of the loss</w:t>
      </w:r>
      <w:r w:rsidR="00A770D1" w:rsidRPr="00566A7D">
        <w:rPr>
          <w:rFonts w:ascii="Times New Roman" w:hAnsi="Times New Roman" w:cs="Times New Roman"/>
          <w:color w:val="000000" w:themeColor="text1"/>
        </w:rPr>
        <w:t xml:space="preserve"> only </w:t>
      </w:r>
      <w:r w:rsidR="001742E1" w:rsidRPr="00566A7D">
        <w:rPr>
          <w:rFonts w:ascii="Times New Roman" w:hAnsi="Times New Roman" w:cs="Times New Roman"/>
          <w:color w:val="000000" w:themeColor="text1"/>
        </w:rPr>
        <w:t>after</w:t>
      </w:r>
      <w:r w:rsidR="00A770D1" w:rsidRPr="00566A7D">
        <w:rPr>
          <w:rFonts w:ascii="Times New Roman" w:hAnsi="Times New Roman" w:cs="Times New Roman"/>
          <w:color w:val="000000" w:themeColor="text1"/>
        </w:rPr>
        <w:t xml:space="preserve"> the button 4 is pressed. </w:t>
      </w:r>
      <w:r w:rsidR="00A97D07" w:rsidRPr="00566A7D">
        <w:rPr>
          <w:rFonts w:ascii="Times New Roman" w:hAnsi="Times New Roman" w:cs="Times New Roman"/>
          <w:color w:val="000000" w:themeColor="text1"/>
        </w:rPr>
        <w:t>T</w:t>
      </w:r>
      <w:r w:rsidR="00F93465" w:rsidRPr="00566A7D">
        <w:rPr>
          <w:rFonts w:ascii="Times New Roman" w:hAnsi="Times New Roman" w:cs="Times New Roman"/>
          <w:color w:val="000000" w:themeColor="text1"/>
        </w:rPr>
        <w:t xml:space="preserve">he FPGA has to be connected to a computer (preferable a laptop) while the </w:t>
      </w:r>
      <w:r w:rsidR="00525C89" w:rsidRPr="00566A7D">
        <w:rPr>
          <w:rFonts w:ascii="Times New Roman" w:hAnsi="Times New Roman" w:cs="Times New Roman"/>
          <w:color w:val="000000" w:themeColor="text1"/>
        </w:rPr>
        <w:t>memory is recording the da</w:t>
      </w:r>
      <w:r w:rsidR="00CA7CE6">
        <w:rPr>
          <w:rFonts w:ascii="Times New Roman" w:hAnsi="Times New Roman" w:cs="Times New Roman"/>
          <w:color w:val="000000" w:themeColor="text1"/>
        </w:rPr>
        <w:t>ta.</w:t>
      </w:r>
      <w:r w:rsidR="00525C89" w:rsidRPr="00566A7D">
        <w:rPr>
          <w:rFonts w:ascii="Times New Roman" w:hAnsi="Times New Roman" w:cs="Times New Roman"/>
          <w:color w:val="000000" w:themeColor="text1"/>
        </w:rPr>
        <w:t xml:space="preserve"> </w:t>
      </w:r>
      <w:r w:rsidR="00CA7CE6">
        <w:rPr>
          <w:rFonts w:ascii="Times New Roman" w:hAnsi="Times New Roman" w:cs="Times New Roman"/>
          <w:color w:val="000000" w:themeColor="text1"/>
        </w:rPr>
        <w:t>T</w:t>
      </w:r>
      <w:r w:rsidR="00F570C2">
        <w:rPr>
          <w:rFonts w:ascii="Times New Roman" w:hAnsi="Times New Roman" w:cs="Times New Roman"/>
          <w:color w:val="000000" w:themeColor="text1"/>
        </w:rPr>
        <w:t>his process</w:t>
      </w:r>
      <w:r w:rsidR="00E334CD" w:rsidRPr="00566A7D">
        <w:rPr>
          <w:rFonts w:ascii="Times New Roman" w:hAnsi="Times New Roman" w:cs="Times New Roman"/>
          <w:color w:val="000000" w:themeColor="text1"/>
        </w:rPr>
        <w:t xml:space="preserve"> use</w:t>
      </w:r>
      <w:r w:rsidR="00113ACD">
        <w:rPr>
          <w:rFonts w:ascii="Times New Roman" w:hAnsi="Times New Roman" w:cs="Times New Roman"/>
          <w:color w:val="000000" w:themeColor="text1"/>
        </w:rPr>
        <w:t>s</w:t>
      </w:r>
      <w:r w:rsidR="00E334CD" w:rsidRPr="00566A7D">
        <w:rPr>
          <w:rFonts w:ascii="Times New Roman" w:hAnsi="Times New Roman" w:cs="Times New Roman"/>
          <w:color w:val="000000" w:themeColor="text1"/>
        </w:rPr>
        <w:t xml:space="preserve"> </w:t>
      </w:r>
      <w:r w:rsidR="00113ACD">
        <w:rPr>
          <w:rFonts w:ascii="Times New Roman" w:hAnsi="Times New Roman" w:cs="Times New Roman"/>
          <w:color w:val="000000" w:themeColor="text1"/>
        </w:rPr>
        <w:t>Ter</w:t>
      </w:r>
      <w:r w:rsidR="00D23A2E">
        <w:rPr>
          <w:rFonts w:ascii="Times New Roman" w:hAnsi="Times New Roman" w:cs="Times New Roman"/>
          <w:color w:val="000000" w:themeColor="text1"/>
        </w:rPr>
        <w:t>a</w:t>
      </w:r>
      <w:r w:rsidR="00113ACD">
        <w:rPr>
          <w:rFonts w:ascii="Times New Roman" w:hAnsi="Times New Roman" w:cs="Times New Roman"/>
          <w:color w:val="000000" w:themeColor="text1"/>
        </w:rPr>
        <w:t>sic</w:t>
      </w:r>
      <w:r w:rsidR="00525C89" w:rsidRPr="00566A7D">
        <w:rPr>
          <w:rFonts w:ascii="Times New Roman" w:hAnsi="Times New Roman" w:cs="Times New Roman"/>
          <w:color w:val="000000" w:themeColor="text1"/>
        </w:rPr>
        <w:t xml:space="preserve"> Control Panel </w:t>
      </w:r>
      <w:r w:rsidR="00D31E7B">
        <w:rPr>
          <w:rFonts w:ascii="Times New Roman" w:hAnsi="Times New Roman" w:cs="Times New Roman"/>
          <w:color w:val="000000" w:themeColor="text1"/>
        </w:rPr>
        <w:t>which</w:t>
      </w:r>
      <w:r w:rsidR="00525C89" w:rsidRPr="00566A7D">
        <w:rPr>
          <w:rFonts w:ascii="Times New Roman" w:hAnsi="Times New Roman" w:cs="Times New Roman"/>
          <w:color w:val="000000" w:themeColor="text1"/>
        </w:rPr>
        <w:t xml:space="preserve"> </w:t>
      </w:r>
      <w:r w:rsidR="00CA7CE6" w:rsidRPr="00566A7D">
        <w:rPr>
          <w:rFonts w:ascii="Times New Roman" w:hAnsi="Times New Roman" w:cs="Times New Roman"/>
          <w:color w:val="000000" w:themeColor="text1"/>
        </w:rPr>
        <w:t>takes</w:t>
      </w:r>
      <w:r w:rsidR="00525C89" w:rsidRPr="00566A7D">
        <w:rPr>
          <w:rFonts w:ascii="Times New Roman" w:hAnsi="Times New Roman" w:cs="Times New Roman"/>
          <w:color w:val="000000" w:themeColor="text1"/>
        </w:rPr>
        <w:t xml:space="preserve"> the in</w:t>
      </w:r>
      <w:r w:rsidR="00E334CD" w:rsidRPr="00566A7D">
        <w:rPr>
          <w:rFonts w:ascii="Times New Roman" w:hAnsi="Times New Roman" w:cs="Times New Roman"/>
          <w:color w:val="000000" w:themeColor="text1"/>
        </w:rPr>
        <w:t>formation into</w:t>
      </w:r>
      <w:r w:rsidR="00525C89" w:rsidRPr="00566A7D">
        <w:rPr>
          <w:rFonts w:ascii="Times New Roman" w:hAnsi="Times New Roman" w:cs="Times New Roman"/>
          <w:color w:val="000000" w:themeColor="text1"/>
        </w:rPr>
        <w:t xml:space="preserve"> a text file. This data is recorded in hexadecimal and the use of </w:t>
      </w:r>
      <w:r w:rsidR="009E4353" w:rsidRPr="00566A7D">
        <w:rPr>
          <w:rFonts w:ascii="Times New Roman" w:hAnsi="Times New Roman" w:cs="Times New Roman"/>
          <w:color w:val="000000" w:themeColor="text1"/>
        </w:rPr>
        <w:t xml:space="preserve">an </w:t>
      </w:r>
      <w:r w:rsidR="00525C89" w:rsidRPr="00566A7D">
        <w:rPr>
          <w:rFonts w:ascii="Times New Roman" w:hAnsi="Times New Roman" w:cs="Times New Roman"/>
          <w:color w:val="000000" w:themeColor="text1"/>
        </w:rPr>
        <w:t>excel file is needed to analyze and graph the losses</w:t>
      </w:r>
      <w:r w:rsidR="00E334CD" w:rsidRPr="00566A7D">
        <w:rPr>
          <w:rFonts w:ascii="Times New Roman" w:hAnsi="Times New Roman" w:cs="Times New Roman"/>
          <w:color w:val="000000" w:themeColor="text1"/>
        </w:rPr>
        <w:t xml:space="preserve"> detected</w:t>
      </w:r>
      <w:r w:rsidR="00525C89" w:rsidRPr="00566A7D">
        <w:rPr>
          <w:rFonts w:ascii="Times New Roman" w:hAnsi="Times New Roman" w:cs="Times New Roman"/>
          <w:color w:val="000000" w:themeColor="text1"/>
        </w:rPr>
        <w:t xml:space="preserve"> </w:t>
      </w:r>
      <w:r w:rsidR="00D31E7B">
        <w:rPr>
          <w:rFonts w:ascii="Times New Roman" w:hAnsi="Times New Roman" w:cs="Times New Roman"/>
          <w:color w:val="000000" w:themeColor="text1"/>
        </w:rPr>
        <w:t>from</w:t>
      </w:r>
      <w:r w:rsidR="00525C89" w:rsidRPr="00566A7D">
        <w:rPr>
          <w:rFonts w:ascii="Times New Roman" w:hAnsi="Times New Roman" w:cs="Times New Roman"/>
          <w:color w:val="000000" w:themeColor="text1"/>
        </w:rPr>
        <w:t xml:space="preserve"> the </w:t>
      </w:r>
      <w:r w:rsidR="009E4353" w:rsidRPr="00566A7D">
        <w:rPr>
          <w:rFonts w:ascii="Times New Roman" w:hAnsi="Times New Roman" w:cs="Times New Roman"/>
          <w:color w:val="000000" w:themeColor="text1"/>
        </w:rPr>
        <w:t>He-ionization chamber.</w:t>
      </w:r>
    </w:p>
    <w:p w:rsidR="00030EB8" w:rsidRDefault="00E334CD" w:rsidP="002D1DD8">
      <w:pPr>
        <w:spacing w:after="0"/>
        <w:jc w:val="both"/>
        <w:rPr>
          <w:rStyle w:val="apple-style-span"/>
          <w:rFonts w:ascii="Times New Roman" w:hAnsi="Times New Roman" w:cs="Times New Roman"/>
          <w:color w:val="000000" w:themeColor="text1"/>
        </w:rPr>
      </w:pPr>
      <w:r w:rsidRPr="00566A7D">
        <w:rPr>
          <w:rFonts w:ascii="Times New Roman" w:hAnsi="Times New Roman" w:cs="Times New Roman"/>
          <w:color w:val="000000" w:themeColor="text1"/>
        </w:rPr>
        <w:t>T</w:t>
      </w:r>
      <w:r w:rsidR="00F078E6" w:rsidRPr="00566A7D">
        <w:rPr>
          <w:rFonts w:ascii="Times New Roman" w:hAnsi="Times New Roman" w:cs="Times New Roman"/>
          <w:color w:val="000000" w:themeColor="text1"/>
        </w:rPr>
        <w:t xml:space="preserve">he </w:t>
      </w:r>
      <w:r w:rsidR="005D2328" w:rsidRPr="00566A7D">
        <w:rPr>
          <w:rFonts w:ascii="Times New Roman" w:hAnsi="Times New Roman" w:cs="Times New Roman"/>
          <w:color w:val="000000" w:themeColor="text1"/>
        </w:rPr>
        <w:t xml:space="preserve">Cyclone III </w:t>
      </w:r>
      <w:r w:rsidR="00D31E7B">
        <w:rPr>
          <w:rFonts w:ascii="Times New Roman" w:hAnsi="Times New Roman" w:cs="Times New Roman"/>
          <w:color w:val="000000" w:themeColor="text1"/>
        </w:rPr>
        <w:t>Altera FPGA</w:t>
      </w:r>
      <w:r w:rsidR="00F02D81" w:rsidRPr="00566A7D">
        <w:rPr>
          <w:rFonts w:ascii="Times New Roman" w:hAnsi="Times New Roman" w:cs="Times New Roman"/>
          <w:color w:val="000000" w:themeColor="text1"/>
        </w:rPr>
        <w:t xml:space="preserve"> use</w:t>
      </w:r>
      <w:r w:rsidR="00113ACD">
        <w:rPr>
          <w:rFonts w:ascii="Times New Roman" w:hAnsi="Times New Roman" w:cs="Times New Roman"/>
          <w:color w:val="000000" w:themeColor="text1"/>
        </w:rPr>
        <w:t>s</w:t>
      </w:r>
      <w:r w:rsidR="00F02D81" w:rsidRPr="00566A7D">
        <w:rPr>
          <w:rFonts w:ascii="Times New Roman" w:hAnsi="Times New Roman" w:cs="Times New Roman"/>
          <w:color w:val="000000" w:themeColor="text1"/>
        </w:rPr>
        <w:t xml:space="preserve"> Quartus II</w:t>
      </w:r>
      <w:r w:rsidR="00F570C2">
        <w:rPr>
          <w:rFonts w:ascii="Times New Roman" w:hAnsi="Times New Roman" w:cs="Times New Roman"/>
          <w:color w:val="000000" w:themeColor="text1"/>
        </w:rPr>
        <w:t xml:space="preserve"> Web Edition</w:t>
      </w:r>
      <w:r w:rsidR="008D3E08" w:rsidRPr="00566A7D">
        <w:rPr>
          <w:rFonts w:ascii="Times New Roman" w:hAnsi="Times New Roman" w:cs="Times New Roman"/>
          <w:color w:val="000000" w:themeColor="text1"/>
        </w:rPr>
        <w:t xml:space="preserve"> as the</w:t>
      </w:r>
      <w:r w:rsidR="00132F8C" w:rsidRPr="00566A7D">
        <w:rPr>
          <w:rStyle w:val="apple-style-span"/>
          <w:rFonts w:ascii="Times New Roman" w:hAnsi="Times New Roman" w:cs="Times New Roman"/>
          <w:color w:val="000000" w:themeColor="text1"/>
        </w:rPr>
        <w:t xml:space="preserve"> design software</w:t>
      </w:r>
      <w:r w:rsidR="005D2328" w:rsidRPr="00566A7D">
        <w:rPr>
          <w:rFonts w:ascii="Times New Roman" w:hAnsi="Times New Roman" w:cs="Times New Roman"/>
          <w:color w:val="000000" w:themeColor="text1"/>
        </w:rPr>
        <w:t xml:space="preserve">. The single channel output design is based on </w:t>
      </w:r>
      <w:r w:rsidR="009968DE" w:rsidRPr="00566A7D">
        <w:rPr>
          <w:rFonts w:ascii="Times New Roman" w:hAnsi="Times New Roman" w:cs="Times New Roman"/>
          <w:color w:val="000000" w:themeColor="text1"/>
        </w:rPr>
        <w:t xml:space="preserve">schematics language, where </w:t>
      </w:r>
      <w:r w:rsidR="00B56E9B">
        <w:rPr>
          <w:rFonts w:ascii="Times New Roman" w:hAnsi="Times New Roman" w:cs="Times New Roman"/>
          <w:color w:val="000000" w:themeColor="text1"/>
        </w:rPr>
        <w:t xml:space="preserve">the </w:t>
      </w:r>
      <w:r w:rsidR="00B500B5" w:rsidRPr="00566A7D">
        <w:rPr>
          <w:rFonts w:ascii="Times New Roman" w:hAnsi="Times New Roman" w:cs="Times New Roman"/>
          <w:color w:val="000000" w:themeColor="text1"/>
        </w:rPr>
        <w:t xml:space="preserve">time resolution of 1 nanosecond </w:t>
      </w:r>
      <w:r w:rsidR="00B56E9B">
        <w:rPr>
          <w:rFonts w:ascii="Times New Roman" w:hAnsi="Times New Roman" w:cs="Times New Roman"/>
          <w:color w:val="000000" w:themeColor="text1"/>
        </w:rPr>
        <w:t>takes place in the</w:t>
      </w:r>
      <w:r w:rsidR="009968DE" w:rsidRPr="00566A7D">
        <w:rPr>
          <w:rFonts w:ascii="Times New Roman" w:hAnsi="Times New Roman" w:cs="Times New Roman"/>
          <w:color w:val="000000" w:themeColor="text1"/>
        </w:rPr>
        <w:t xml:space="preserve"> TDC </w:t>
      </w:r>
      <w:r w:rsidR="00B56E9B">
        <w:rPr>
          <w:rFonts w:ascii="Times New Roman" w:hAnsi="Times New Roman" w:cs="Times New Roman"/>
          <w:color w:val="000000" w:themeColor="text1"/>
        </w:rPr>
        <w:t>block which converts the signal into digital representation using four clock phases where the exact location of the leading and falling edge will be recorded</w:t>
      </w:r>
      <w:r w:rsidR="00D31E7B">
        <w:rPr>
          <w:rFonts w:ascii="Times New Roman" w:hAnsi="Times New Roman" w:cs="Times New Roman"/>
          <w:color w:val="000000" w:themeColor="text1"/>
        </w:rPr>
        <w:t>.</w:t>
      </w:r>
      <w:r w:rsidR="009968DE" w:rsidRPr="00566A7D">
        <w:rPr>
          <w:rFonts w:ascii="Times New Roman" w:hAnsi="Times New Roman" w:cs="Times New Roman"/>
          <w:color w:val="000000" w:themeColor="text1"/>
        </w:rPr>
        <w:t xml:space="preserve"> </w:t>
      </w:r>
      <w:r w:rsidR="009C44C7" w:rsidRPr="00566A7D">
        <w:rPr>
          <w:rFonts w:ascii="Times New Roman" w:hAnsi="Times New Roman" w:cs="Times New Roman"/>
          <w:color w:val="000000" w:themeColor="text1"/>
        </w:rPr>
        <w:t xml:space="preserve"> </w:t>
      </w:r>
      <w:r w:rsidR="000524E4" w:rsidRPr="00566A7D">
        <w:rPr>
          <w:rFonts w:ascii="Times New Roman" w:hAnsi="Times New Roman" w:cs="Times New Roman"/>
          <w:color w:val="000000" w:themeColor="text1"/>
        </w:rPr>
        <w:t xml:space="preserve">It is </w:t>
      </w:r>
      <w:r w:rsidR="00132F8C" w:rsidRPr="00566A7D">
        <w:rPr>
          <w:rFonts w:ascii="Times New Roman" w:hAnsi="Times New Roman" w:cs="Times New Roman"/>
          <w:color w:val="000000" w:themeColor="text1"/>
        </w:rPr>
        <w:t>important to</w:t>
      </w:r>
      <w:r w:rsidR="000524E4" w:rsidRPr="00566A7D">
        <w:rPr>
          <w:rFonts w:ascii="Times New Roman" w:hAnsi="Times New Roman" w:cs="Times New Roman"/>
          <w:color w:val="000000" w:themeColor="text1"/>
        </w:rPr>
        <w:t xml:space="preserve"> highlight that in this design the use of VHDL or Verilog was not necessary due to t</w:t>
      </w:r>
      <w:r w:rsidR="001742E1" w:rsidRPr="00566A7D">
        <w:rPr>
          <w:rFonts w:ascii="Times New Roman" w:hAnsi="Times New Roman" w:cs="Times New Roman"/>
          <w:color w:val="000000" w:themeColor="text1"/>
        </w:rPr>
        <w:t>he actions needed from the FPGA</w:t>
      </w:r>
      <w:r w:rsidR="00132F8C" w:rsidRPr="00566A7D">
        <w:rPr>
          <w:rFonts w:ascii="Times New Roman" w:hAnsi="Times New Roman" w:cs="Times New Roman"/>
          <w:color w:val="000000" w:themeColor="text1"/>
        </w:rPr>
        <w:t>. For other purposes with FPGAs the best hardware descrip</w:t>
      </w:r>
      <w:r w:rsidR="008D3E08" w:rsidRPr="00566A7D">
        <w:rPr>
          <w:rFonts w:ascii="Times New Roman" w:hAnsi="Times New Roman" w:cs="Times New Roman"/>
          <w:color w:val="000000" w:themeColor="text1"/>
        </w:rPr>
        <w:t xml:space="preserve">tion languages are the ones previously </w:t>
      </w:r>
      <w:r w:rsidR="00132F8C" w:rsidRPr="00566A7D">
        <w:rPr>
          <w:rFonts w:ascii="Times New Roman" w:hAnsi="Times New Roman" w:cs="Times New Roman"/>
          <w:color w:val="000000" w:themeColor="text1"/>
        </w:rPr>
        <w:t xml:space="preserve">mentioned. </w:t>
      </w:r>
      <w:r w:rsidR="008D3E08" w:rsidRPr="00566A7D">
        <w:rPr>
          <w:rFonts w:ascii="Times New Roman" w:hAnsi="Times New Roman" w:cs="Times New Roman"/>
          <w:color w:val="000000" w:themeColor="text1"/>
        </w:rPr>
        <w:t>Regardless</w:t>
      </w:r>
      <w:r w:rsidR="001B3163">
        <w:rPr>
          <w:rFonts w:ascii="Times New Roman" w:hAnsi="Times New Roman" w:cs="Times New Roman"/>
          <w:color w:val="000000" w:themeColor="text1"/>
        </w:rPr>
        <w:t xml:space="preserve"> </w:t>
      </w:r>
      <w:r w:rsidR="00113ACD">
        <w:rPr>
          <w:rFonts w:ascii="Times New Roman" w:hAnsi="Times New Roman" w:cs="Times New Roman"/>
          <w:color w:val="000000" w:themeColor="text1"/>
        </w:rPr>
        <w:t>of</w:t>
      </w:r>
      <w:r w:rsidR="008D3E08" w:rsidRPr="00566A7D">
        <w:rPr>
          <w:rFonts w:ascii="Times New Roman" w:hAnsi="Times New Roman" w:cs="Times New Roman"/>
          <w:color w:val="000000" w:themeColor="text1"/>
        </w:rPr>
        <w:t xml:space="preserve"> </w:t>
      </w:r>
      <w:r w:rsidR="00B56E9B">
        <w:rPr>
          <w:rFonts w:ascii="Times New Roman" w:hAnsi="Times New Roman" w:cs="Times New Roman"/>
          <w:color w:val="000000" w:themeColor="text1"/>
        </w:rPr>
        <w:t>the language used for a</w:t>
      </w:r>
      <w:r w:rsidR="00132F8C" w:rsidRPr="00566A7D">
        <w:rPr>
          <w:rFonts w:ascii="Times New Roman" w:hAnsi="Times New Roman" w:cs="Times New Roman"/>
          <w:color w:val="000000" w:themeColor="text1"/>
        </w:rPr>
        <w:t xml:space="preserve"> new design on this </w:t>
      </w:r>
      <w:r w:rsidR="001742E1" w:rsidRPr="00566A7D">
        <w:rPr>
          <w:rFonts w:ascii="Times New Roman" w:hAnsi="Times New Roman" w:cs="Times New Roman"/>
          <w:color w:val="000000" w:themeColor="text1"/>
        </w:rPr>
        <w:t xml:space="preserve">kind of </w:t>
      </w:r>
      <w:r w:rsidR="00132F8C" w:rsidRPr="00566A7D">
        <w:rPr>
          <w:rFonts w:ascii="Times New Roman" w:hAnsi="Times New Roman" w:cs="Times New Roman"/>
          <w:color w:val="000000" w:themeColor="text1"/>
        </w:rPr>
        <w:t>device</w:t>
      </w:r>
      <w:r w:rsidR="001B3163">
        <w:rPr>
          <w:rFonts w:ascii="Times New Roman" w:hAnsi="Times New Roman" w:cs="Times New Roman"/>
          <w:color w:val="000000" w:themeColor="text1"/>
        </w:rPr>
        <w:t>,</w:t>
      </w:r>
      <w:r w:rsidR="00132F8C" w:rsidRPr="00566A7D">
        <w:rPr>
          <w:rFonts w:ascii="Times New Roman" w:hAnsi="Times New Roman" w:cs="Times New Roman"/>
          <w:color w:val="000000" w:themeColor="text1"/>
        </w:rPr>
        <w:t xml:space="preserve"> it is highly recommended to connect at least one LED (</w:t>
      </w:r>
      <w:r w:rsidR="00132F8C" w:rsidRPr="00566A7D">
        <w:rPr>
          <w:rStyle w:val="apple-style-span"/>
          <w:rFonts w:ascii="Times New Roman" w:hAnsi="Times New Roman" w:cs="Times New Roman"/>
          <w:color w:val="000000" w:themeColor="text1"/>
        </w:rPr>
        <w:t xml:space="preserve">Light-emitting diode) which will show the low-level operational </w:t>
      </w:r>
      <w:r w:rsidR="001742E1" w:rsidRPr="00566A7D">
        <w:rPr>
          <w:rStyle w:val="apple-style-span"/>
          <w:rFonts w:ascii="Times New Roman" w:hAnsi="Times New Roman" w:cs="Times New Roman"/>
          <w:color w:val="000000" w:themeColor="text1"/>
        </w:rPr>
        <w:t>in</w:t>
      </w:r>
      <w:r w:rsidR="00132F8C" w:rsidRPr="00566A7D">
        <w:rPr>
          <w:rStyle w:val="apple-style-span"/>
          <w:rFonts w:ascii="Times New Roman" w:hAnsi="Times New Roman" w:cs="Times New Roman"/>
          <w:color w:val="000000" w:themeColor="text1"/>
        </w:rPr>
        <w:t xml:space="preserve"> FPGA. </w:t>
      </w:r>
      <w:r w:rsidR="001742E1" w:rsidRPr="00566A7D">
        <w:rPr>
          <w:rStyle w:val="apple-style-span"/>
          <w:rFonts w:ascii="Times New Roman" w:hAnsi="Times New Roman" w:cs="Times New Roman"/>
          <w:color w:val="000000" w:themeColor="text1"/>
        </w:rPr>
        <w:t xml:space="preserve">It is easy to determine how useful a firmware is on the FPGAs, simply </w:t>
      </w:r>
      <w:r w:rsidR="008D3E08" w:rsidRPr="00566A7D">
        <w:rPr>
          <w:rStyle w:val="apple-style-span"/>
          <w:rFonts w:ascii="Times New Roman" w:hAnsi="Times New Roman" w:cs="Times New Roman"/>
          <w:color w:val="000000" w:themeColor="text1"/>
        </w:rPr>
        <w:t>by noticing</w:t>
      </w:r>
      <w:r w:rsidR="001742E1" w:rsidRPr="00566A7D">
        <w:rPr>
          <w:rStyle w:val="apple-style-span"/>
          <w:rFonts w:ascii="Times New Roman" w:hAnsi="Times New Roman" w:cs="Times New Roman"/>
          <w:color w:val="000000" w:themeColor="text1"/>
        </w:rPr>
        <w:t xml:space="preserve"> if the LED is blinking or not</w:t>
      </w:r>
      <w:r w:rsidR="008D3E08" w:rsidRPr="00566A7D">
        <w:rPr>
          <w:rStyle w:val="apple-style-span"/>
          <w:rFonts w:ascii="Times New Roman" w:hAnsi="Times New Roman" w:cs="Times New Roman"/>
          <w:color w:val="000000" w:themeColor="text1"/>
        </w:rPr>
        <w:t>. The</w:t>
      </w:r>
      <w:r w:rsidR="001742E1" w:rsidRPr="00566A7D">
        <w:rPr>
          <w:rStyle w:val="apple-style-span"/>
          <w:rFonts w:ascii="Times New Roman" w:hAnsi="Times New Roman" w:cs="Times New Roman"/>
          <w:color w:val="000000" w:themeColor="text1"/>
        </w:rPr>
        <w:t xml:space="preserve"> blinking indicates that most of the important details have been design</w:t>
      </w:r>
      <w:r w:rsidR="008D3E08" w:rsidRPr="00566A7D">
        <w:rPr>
          <w:rStyle w:val="apple-style-span"/>
          <w:rFonts w:ascii="Times New Roman" w:hAnsi="Times New Roman" w:cs="Times New Roman"/>
          <w:color w:val="000000" w:themeColor="text1"/>
        </w:rPr>
        <w:t>ed</w:t>
      </w:r>
      <w:r w:rsidR="001742E1" w:rsidRPr="00566A7D">
        <w:rPr>
          <w:rStyle w:val="apple-style-span"/>
          <w:rFonts w:ascii="Times New Roman" w:hAnsi="Times New Roman" w:cs="Times New Roman"/>
          <w:color w:val="000000" w:themeColor="text1"/>
        </w:rPr>
        <w:t xml:space="preserve"> correctly, </w:t>
      </w:r>
      <w:r w:rsidR="008D3E08" w:rsidRPr="00566A7D">
        <w:rPr>
          <w:rStyle w:val="apple-style-span"/>
          <w:rFonts w:ascii="Times New Roman" w:hAnsi="Times New Roman" w:cs="Times New Roman"/>
          <w:color w:val="000000" w:themeColor="text1"/>
        </w:rPr>
        <w:t>such as</w:t>
      </w:r>
      <w:r w:rsidR="001742E1" w:rsidRPr="00566A7D">
        <w:rPr>
          <w:rStyle w:val="apple-style-span"/>
          <w:rFonts w:ascii="Times New Roman" w:hAnsi="Times New Roman" w:cs="Times New Roman"/>
          <w:color w:val="000000" w:themeColor="text1"/>
        </w:rPr>
        <w:t xml:space="preserve"> the ground pins, mode setting and compiler software </w:t>
      </w:r>
      <w:r w:rsidR="00A01616" w:rsidRPr="00566A7D">
        <w:rPr>
          <w:rStyle w:val="apple-style-span"/>
          <w:rFonts w:ascii="Times New Roman" w:hAnsi="Times New Roman" w:cs="Times New Roman"/>
          <w:color w:val="000000" w:themeColor="text1"/>
        </w:rPr>
        <w:t xml:space="preserve">setting, etc. </w:t>
      </w:r>
      <w:r w:rsidR="00B47CF5" w:rsidRPr="00566A7D">
        <w:rPr>
          <w:rStyle w:val="apple-style-span"/>
          <w:rFonts w:ascii="Times New Roman" w:hAnsi="Times New Roman" w:cs="Times New Roman"/>
          <w:color w:val="000000" w:themeColor="text1"/>
        </w:rPr>
        <w:t>“</w:t>
      </w:r>
      <w:r w:rsidR="008D3E08" w:rsidRPr="00566A7D">
        <w:rPr>
          <w:rStyle w:val="apple-style-span"/>
          <w:rFonts w:ascii="Times New Roman" w:hAnsi="Times New Roman" w:cs="Times New Roman"/>
          <w:color w:val="000000" w:themeColor="text1"/>
        </w:rPr>
        <w:t>T</w:t>
      </w:r>
      <w:r w:rsidR="001742E1" w:rsidRPr="00566A7D">
        <w:rPr>
          <w:rStyle w:val="apple-style-span"/>
          <w:rFonts w:ascii="Times New Roman" w:hAnsi="Times New Roman" w:cs="Times New Roman"/>
          <w:color w:val="000000" w:themeColor="text1"/>
        </w:rPr>
        <w:t xml:space="preserve">he LED blinking </w:t>
      </w:r>
      <w:r w:rsidR="00A01616" w:rsidRPr="00566A7D">
        <w:rPr>
          <w:rStyle w:val="apple-style-span"/>
          <w:rFonts w:ascii="Times New Roman" w:hAnsi="Times New Roman" w:cs="Times New Roman"/>
          <w:color w:val="000000" w:themeColor="text1"/>
        </w:rPr>
        <w:t>firmware</w:t>
      </w:r>
      <w:r w:rsidR="001742E1" w:rsidRPr="00566A7D">
        <w:rPr>
          <w:rStyle w:val="apple-style-span"/>
          <w:rFonts w:ascii="Times New Roman" w:hAnsi="Times New Roman" w:cs="Times New Roman"/>
          <w:color w:val="000000" w:themeColor="text1"/>
        </w:rPr>
        <w:t xml:space="preserve"> in the FPGA design is as essential as the ‘hello world’ program in</w:t>
      </w:r>
      <w:r w:rsidR="00A01616" w:rsidRPr="00566A7D">
        <w:rPr>
          <w:rStyle w:val="apple-style-span"/>
          <w:rFonts w:ascii="Times New Roman" w:hAnsi="Times New Roman" w:cs="Times New Roman"/>
          <w:color w:val="000000" w:themeColor="text1"/>
        </w:rPr>
        <w:t xml:space="preserve"> the C programming language”</w:t>
      </w:r>
      <w:r w:rsidR="001B3163">
        <w:rPr>
          <w:rStyle w:val="FootnoteReference"/>
          <w:rFonts w:ascii="Times New Roman" w:hAnsi="Times New Roman" w:cs="Times New Roman"/>
          <w:color w:val="000000" w:themeColor="text1"/>
        </w:rPr>
        <w:footnoteReference w:id="1"/>
      </w:r>
      <w:r w:rsidR="00F71016" w:rsidRPr="00566A7D">
        <w:rPr>
          <w:rStyle w:val="apple-style-span"/>
          <w:rFonts w:ascii="Times New Roman" w:hAnsi="Times New Roman" w:cs="Times New Roman"/>
          <w:color w:val="000000" w:themeColor="text1"/>
        </w:rPr>
        <w:t>.</w:t>
      </w:r>
    </w:p>
    <w:p w:rsidR="001B3163" w:rsidRDefault="001B3163" w:rsidP="002D1DD8">
      <w:pPr>
        <w:spacing w:after="0"/>
        <w:jc w:val="both"/>
        <w:rPr>
          <w:rStyle w:val="apple-style-span"/>
          <w:rFonts w:ascii="Times New Roman" w:hAnsi="Times New Roman" w:cs="Times New Roman"/>
          <w:color w:val="000000" w:themeColor="text1"/>
        </w:rPr>
      </w:pPr>
    </w:p>
    <w:p w:rsidR="00A97D07" w:rsidRDefault="00A97D07" w:rsidP="002D1DD8">
      <w:pPr>
        <w:spacing w:after="0"/>
        <w:jc w:val="both"/>
        <w:rPr>
          <w:rStyle w:val="apple-style-span"/>
          <w:rFonts w:ascii="Times New Roman" w:hAnsi="Times New Roman" w:cs="Times New Roman"/>
          <w:b/>
          <w:color w:val="000000" w:themeColor="text1"/>
        </w:rPr>
      </w:pPr>
      <w:r w:rsidRPr="00566A7D">
        <w:rPr>
          <w:rStyle w:val="apple-style-span"/>
          <w:rFonts w:ascii="Times New Roman" w:hAnsi="Times New Roman" w:cs="Times New Roman"/>
          <w:b/>
          <w:color w:val="000000" w:themeColor="text1"/>
        </w:rPr>
        <w:t xml:space="preserve">Extension of the design </w:t>
      </w:r>
    </w:p>
    <w:p w:rsidR="008F1227" w:rsidRPr="00566A7D" w:rsidRDefault="008F1227" w:rsidP="002D1DD8">
      <w:pPr>
        <w:spacing w:after="0"/>
        <w:jc w:val="both"/>
        <w:rPr>
          <w:rStyle w:val="apple-style-span"/>
          <w:rFonts w:ascii="Times New Roman" w:hAnsi="Times New Roman" w:cs="Times New Roman"/>
          <w:b/>
          <w:color w:val="000000" w:themeColor="text1"/>
        </w:rPr>
      </w:pPr>
    </w:p>
    <w:p w:rsidR="00106399" w:rsidRPr="00566A7D" w:rsidRDefault="007503C1" w:rsidP="002D1DD8">
      <w:pPr>
        <w:spacing w:after="0"/>
        <w:jc w:val="both"/>
        <w:rPr>
          <w:rStyle w:val="apple-style-span"/>
          <w:rFonts w:ascii="Times New Roman" w:hAnsi="Times New Roman" w:cs="Times New Roman"/>
          <w:color w:val="000000" w:themeColor="text1"/>
        </w:rPr>
      </w:pPr>
      <w:r w:rsidRPr="00566A7D">
        <w:rPr>
          <w:rStyle w:val="apple-style-span"/>
          <w:rFonts w:ascii="Times New Roman" w:hAnsi="Times New Roman" w:cs="Times New Roman"/>
          <w:color w:val="000000" w:themeColor="text1"/>
        </w:rPr>
        <w:t>For the final phase of the cryogenic BLM system on the S</w:t>
      </w:r>
      <w:r w:rsidR="00106399" w:rsidRPr="00566A7D">
        <w:rPr>
          <w:rStyle w:val="apple-style-span"/>
          <w:rFonts w:ascii="Times New Roman" w:hAnsi="Times New Roman" w:cs="Times New Roman"/>
          <w:color w:val="000000" w:themeColor="text1"/>
        </w:rPr>
        <w:t>RF project, the signal output requires</w:t>
      </w:r>
      <w:r w:rsidR="00113ACD">
        <w:rPr>
          <w:rStyle w:val="apple-style-span"/>
          <w:rFonts w:ascii="Times New Roman" w:hAnsi="Times New Roman" w:cs="Times New Roman"/>
          <w:color w:val="000000" w:themeColor="text1"/>
        </w:rPr>
        <w:t xml:space="preserve"> </w:t>
      </w:r>
      <w:r w:rsidRPr="00566A7D">
        <w:rPr>
          <w:rStyle w:val="apple-style-span"/>
          <w:rFonts w:ascii="Times New Roman" w:hAnsi="Times New Roman" w:cs="Times New Roman"/>
          <w:color w:val="000000" w:themeColor="text1"/>
        </w:rPr>
        <w:t xml:space="preserve">multiple </w:t>
      </w:r>
      <w:r w:rsidR="00106399" w:rsidRPr="00566A7D">
        <w:rPr>
          <w:rStyle w:val="apple-style-span"/>
          <w:rFonts w:ascii="Times New Roman" w:hAnsi="Times New Roman" w:cs="Times New Roman"/>
          <w:color w:val="000000" w:themeColor="text1"/>
        </w:rPr>
        <w:t>channels</w:t>
      </w:r>
      <w:r w:rsidRPr="00566A7D">
        <w:rPr>
          <w:rStyle w:val="apple-style-span"/>
          <w:rFonts w:ascii="Times New Roman" w:hAnsi="Times New Roman" w:cs="Times New Roman"/>
          <w:color w:val="000000" w:themeColor="text1"/>
        </w:rPr>
        <w:t xml:space="preserve">. </w:t>
      </w:r>
      <w:r w:rsidR="00D76A6D" w:rsidRPr="00566A7D">
        <w:rPr>
          <w:rStyle w:val="apple-style-span"/>
          <w:rFonts w:ascii="Times New Roman" w:hAnsi="Times New Roman" w:cs="Times New Roman"/>
          <w:color w:val="000000" w:themeColor="text1"/>
        </w:rPr>
        <w:t>Hence, i</w:t>
      </w:r>
      <w:r w:rsidRPr="00566A7D">
        <w:rPr>
          <w:rStyle w:val="apple-style-span"/>
          <w:rFonts w:ascii="Times New Roman" w:hAnsi="Times New Roman" w:cs="Times New Roman"/>
          <w:color w:val="000000" w:themeColor="text1"/>
        </w:rPr>
        <w:t xml:space="preserve">t was determined to have an initial extension of eight channels. </w:t>
      </w:r>
    </w:p>
    <w:p w:rsidR="003F102C" w:rsidRDefault="005741F3" w:rsidP="00F6500A">
      <w:pPr>
        <w:spacing w:after="0"/>
        <w:jc w:val="both"/>
        <w:rPr>
          <w:rStyle w:val="apple-style-span"/>
          <w:rFonts w:ascii="Times New Roman" w:hAnsi="Times New Roman" w:cs="Times New Roman"/>
          <w:color w:val="000000" w:themeColor="text1"/>
        </w:rPr>
      </w:pPr>
      <w:r w:rsidRPr="00566A7D">
        <w:rPr>
          <w:rStyle w:val="apple-style-span"/>
          <w:rFonts w:ascii="Times New Roman" w:hAnsi="Times New Roman" w:cs="Times New Roman"/>
          <w:color w:val="000000" w:themeColor="text1"/>
        </w:rPr>
        <w:t xml:space="preserve">This new design development has a base design (single channel) which is already established and </w:t>
      </w:r>
      <w:r w:rsidR="008626A1" w:rsidRPr="00566A7D">
        <w:rPr>
          <w:rStyle w:val="apple-style-span"/>
          <w:rFonts w:ascii="Times New Roman" w:hAnsi="Times New Roman" w:cs="Times New Roman"/>
          <w:color w:val="000000" w:themeColor="text1"/>
        </w:rPr>
        <w:t xml:space="preserve">has </w:t>
      </w:r>
      <w:r w:rsidRPr="00566A7D">
        <w:rPr>
          <w:rStyle w:val="apple-style-span"/>
          <w:rFonts w:ascii="Times New Roman" w:hAnsi="Times New Roman" w:cs="Times New Roman"/>
          <w:color w:val="000000" w:themeColor="text1"/>
        </w:rPr>
        <w:t xml:space="preserve">worked with the BLM system. Nevertheless, the process has to be very careful making sure that the time-to-digital converter will still work in the new design as the primary tool from the FPGA. The </w:t>
      </w:r>
      <w:r w:rsidR="008626A1" w:rsidRPr="00566A7D">
        <w:rPr>
          <w:rStyle w:val="apple-style-span"/>
          <w:rFonts w:ascii="Times New Roman" w:hAnsi="Times New Roman" w:cs="Times New Roman"/>
          <w:color w:val="000000" w:themeColor="text1"/>
        </w:rPr>
        <w:t xml:space="preserve">eight channel </w:t>
      </w:r>
      <w:r w:rsidRPr="00566A7D">
        <w:rPr>
          <w:rStyle w:val="apple-style-span"/>
          <w:rFonts w:ascii="Times New Roman" w:hAnsi="Times New Roman" w:cs="Times New Roman"/>
          <w:color w:val="000000" w:themeColor="text1"/>
        </w:rPr>
        <w:t>schematics design main block window will not have many differences from the single channel</w:t>
      </w:r>
      <w:r w:rsidR="008626A1" w:rsidRPr="00566A7D">
        <w:rPr>
          <w:rStyle w:val="apple-style-span"/>
          <w:rFonts w:ascii="Times New Roman" w:hAnsi="Times New Roman" w:cs="Times New Roman"/>
          <w:color w:val="000000" w:themeColor="text1"/>
        </w:rPr>
        <w:t>,</w:t>
      </w:r>
      <w:r w:rsidRPr="00566A7D">
        <w:rPr>
          <w:rStyle w:val="apple-style-span"/>
          <w:rFonts w:ascii="Times New Roman" w:hAnsi="Times New Roman" w:cs="Times New Roman"/>
          <w:color w:val="000000" w:themeColor="text1"/>
        </w:rPr>
        <w:t xml:space="preserve"> because the main functionality needed from the firmware is the same. Generating multiple channels require the creation of a block which will include the functionality of the single channel bra</w:t>
      </w:r>
      <w:r w:rsidR="00120BFC" w:rsidRPr="00566A7D">
        <w:rPr>
          <w:rStyle w:val="apple-style-span"/>
          <w:rFonts w:ascii="Times New Roman" w:hAnsi="Times New Roman" w:cs="Times New Roman"/>
          <w:color w:val="000000" w:themeColor="text1"/>
        </w:rPr>
        <w:t>nching into eight outputs with</w:t>
      </w:r>
      <w:r w:rsidRPr="00566A7D">
        <w:rPr>
          <w:rStyle w:val="apple-style-span"/>
          <w:rFonts w:ascii="Times New Roman" w:hAnsi="Times New Roman" w:cs="Times New Roman"/>
          <w:color w:val="000000" w:themeColor="text1"/>
        </w:rPr>
        <w:t xml:space="preserve"> parameterized multiplexer</w:t>
      </w:r>
      <w:r w:rsidR="00120BFC" w:rsidRPr="00566A7D">
        <w:rPr>
          <w:rStyle w:val="apple-style-span"/>
          <w:rFonts w:ascii="Times New Roman" w:hAnsi="Times New Roman" w:cs="Times New Roman"/>
          <w:color w:val="000000" w:themeColor="text1"/>
        </w:rPr>
        <w:t>s</w:t>
      </w:r>
      <w:r w:rsidRPr="00566A7D">
        <w:rPr>
          <w:rStyle w:val="apple-style-span"/>
          <w:rFonts w:ascii="Times New Roman" w:hAnsi="Times New Roman" w:cs="Times New Roman"/>
          <w:color w:val="000000" w:themeColor="text1"/>
        </w:rPr>
        <w:t xml:space="preserve"> (</w:t>
      </w:r>
      <w:r w:rsidR="00696C44" w:rsidRPr="00566A7D">
        <w:rPr>
          <w:rStyle w:val="apple-style-span"/>
          <w:rFonts w:ascii="Times New Roman" w:hAnsi="Times New Roman" w:cs="Times New Roman"/>
          <w:color w:val="000000" w:themeColor="text1"/>
        </w:rPr>
        <w:t>Altera functions</w:t>
      </w:r>
      <w:r w:rsidRPr="00566A7D">
        <w:rPr>
          <w:rStyle w:val="apple-style-span"/>
          <w:rFonts w:ascii="Times New Roman" w:hAnsi="Times New Roman" w:cs="Times New Roman"/>
          <w:color w:val="000000" w:themeColor="text1"/>
        </w:rPr>
        <w:t xml:space="preserve">). </w:t>
      </w:r>
      <w:r w:rsidR="003F102C" w:rsidRPr="00566A7D">
        <w:rPr>
          <w:rStyle w:val="apple-style-span"/>
          <w:rFonts w:ascii="Times New Roman" w:hAnsi="Times New Roman" w:cs="Times New Roman"/>
          <w:color w:val="000000" w:themeColor="text1"/>
        </w:rPr>
        <w:t xml:space="preserve">To create </w:t>
      </w:r>
      <w:r w:rsidR="00F6500A">
        <w:rPr>
          <w:rStyle w:val="apple-style-span"/>
          <w:rFonts w:ascii="Times New Roman" w:hAnsi="Times New Roman" w:cs="Times New Roman"/>
          <w:color w:val="000000" w:themeColor="text1"/>
        </w:rPr>
        <w:t xml:space="preserve">a </w:t>
      </w:r>
      <w:r w:rsidR="003F102C" w:rsidRPr="00566A7D">
        <w:rPr>
          <w:rStyle w:val="apple-style-span"/>
          <w:rFonts w:ascii="Times New Roman" w:hAnsi="Times New Roman" w:cs="Times New Roman"/>
          <w:color w:val="000000" w:themeColor="text1"/>
        </w:rPr>
        <w:t>new block</w:t>
      </w:r>
      <w:r w:rsidR="00113ACD">
        <w:rPr>
          <w:rStyle w:val="apple-style-span"/>
          <w:rFonts w:ascii="Times New Roman" w:hAnsi="Times New Roman" w:cs="Times New Roman"/>
          <w:color w:val="000000" w:themeColor="text1"/>
        </w:rPr>
        <w:t xml:space="preserve"> it</w:t>
      </w:r>
      <w:r w:rsidR="003F102C" w:rsidRPr="00566A7D">
        <w:rPr>
          <w:rStyle w:val="apple-style-span"/>
          <w:rFonts w:ascii="Times New Roman" w:hAnsi="Times New Roman" w:cs="Times New Roman"/>
          <w:color w:val="000000" w:themeColor="text1"/>
        </w:rPr>
        <w:t xml:space="preserve"> is always recommended to use a block previously used, then do the necessary changes such as name, configuration, inputs, outputs, etc.</w:t>
      </w:r>
      <w:r w:rsidRPr="00566A7D">
        <w:rPr>
          <w:rStyle w:val="apple-style-span"/>
          <w:rFonts w:ascii="Times New Roman" w:hAnsi="Times New Roman" w:cs="Times New Roman"/>
          <w:color w:val="000000" w:themeColor="text1"/>
        </w:rPr>
        <w:t xml:space="preserve"> </w:t>
      </w:r>
      <w:r w:rsidR="003F102C" w:rsidRPr="00566A7D">
        <w:rPr>
          <w:rStyle w:val="apple-style-span"/>
          <w:rFonts w:ascii="Times New Roman" w:hAnsi="Times New Roman" w:cs="Times New Roman"/>
          <w:color w:val="000000" w:themeColor="text1"/>
        </w:rPr>
        <w:t>The display of “MultiCh1” the new block created for this extension goes</w:t>
      </w:r>
      <w:r w:rsidR="00113ACD">
        <w:rPr>
          <w:rStyle w:val="apple-style-span"/>
          <w:rFonts w:ascii="Times New Roman" w:hAnsi="Times New Roman" w:cs="Times New Roman"/>
          <w:color w:val="000000" w:themeColor="text1"/>
        </w:rPr>
        <w:t xml:space="preserve"> as follows</w:t>
      </w:r>
      <w:r w:rsidR="003F102C" w:rsidRPr="00566A7D">
        <w:rPr>
          <w:rStyle w:val="apple-style-span"/>
          <w:rFonts w:ascii="Times New Roman" w:hAnsi="Times New Roman" w:cs="Times New Roman"/>
          <w:color w:val="000000" w:themeColor="text1"/>
        </w:rPr>
        <w:t xml:space="preserve">: inputs, eight single channels blocks, two multiplexers, two storage blocks and outputs. Why two multiplexer and </w:t>
      </w:r>
      <w:r w:rsidR="00696C44" w:rsidRPr="00566A7D">
        <w:rPr>
          <w:rStyle w:val="apple-style-span"/>
          <w:rFonts w:ascii="Times New Roman" w:hAnsi="Times New Roman" w:cs="Times New Roman"/>
          <w:color w:val="000000" w:themeColor="text1"/>
        </w:rPr>
        <w:t xml:space="preserve">two </w:t>
      </w:r>
      <w:r w:rsidR="003F102C" w:rsidRPr="00566A7D">
        <w:rPr>
          <w:rStyle w:val="apple-style-span"/>
          <w:rFonts w:ascii="Times New Roman" w:hAnsi="Times New Roman" w:cs="Times New Roman"/>
          <w:color w:val="000000" w:themeColor="text1"/>
        </w:rPr>
        <w:t xml:space="preserve">storage blocks? Because </w:t>
      </w:r>
      <w:r w:rsidR="008626A1" w:rsidRPr="00566A7D">
        <w:rPr>
          <w:rStyle w:val="apple-style-span"/>
          <w:rFonts w:ascii="Times New Roman" w:hAnsi="Times New Roman" w:cs="Times New Roman"/>
          <w:color w:val="000000" w:themeColor="text1"/>
        </w:rPr>
        <w:t>the</w:t>
      </w:r>
      <w:r w:rsidR="003F102C" w:rsidRPr="00566A7D">
        <w:rPr>
          <w:rStyle w:val="apple-style-span"/>
          <w:rFonts w:ascii="Times New Roman" w:hAnsi="Times New Roman" w:cs="Times New Roman"/>
          <w:color w:val="000000" w:themeColor="text1"/>
        </w:rPr>
        <w:t xml:space="preserve"> FPGA </w:t>
      </w:r>
      <w:r w:rsidR="008626A1" w:rsidRPr="00566A7D">
        <w:rPr>
          <w:rStyle w:val="apple-style-span"/>
          <w:rFonts w:ascii="Times New Roman" w:hAnsi="Times New Roman" w:cs="Times New Roman"/>
          <w:color w:val="000000" w:themeColor="text1"/>
        </w:rPr>
        <w:t xml:space="preserve">firmware now needs to storage the leading and </w:t>
      </w:r>
      <w:r w:rsidR="008626A1" w:rsidRPr="00566A7D">
        <w:rPr>
          <w:rStyle w:val="apple-style-span"/>
          <w:rFonts w:ascii="Times New Roman" w:hAnsi="Times New Roman" w:cs="Times New Roman"/>
          <w:color w:val="000000" w:themeColor="text1"/>
        </w:rPr>
        <w:lastRenderedPageBreak/>
        <w:t xml:space="preserve">the falling edge </w:t>
      </w:r>
      <w:r w:rsidR="00696C44" w:rsidRPr="00566A7D">
        <w:rPr>
          <w:rStyle w:val="apple-style-span"/>
          <w:rFonts w:ascii="Times New Roman" w:hAnsi="Times New Roman" w:cs="Times New Roman"/>
          <w:color w:val="000000" w:themeColor="text1"/>
        </w:rPr>
        <w:t xml:space="preserve">from each pulse </w:t>
      </w:r>
      <w:r w:rsidR="00113ACD">
        <w:rPr>
          <w:rStyle w:val="apple-style-span"/>
          <w:rFonts w:ascii="Times New Roman" w:hAnsi="Times New Roman" w:cs="Times New Roman"/>
          <w:color w:val="000000" w:themeColor="text1"/>
        </w:rPr>
        <w:t>before it can be written</w:t>
      </w:r>
      <w:r w:rsidR="00696C44" w:rsidRPr="00566A7D">
        <w:rPr>
          <w:rStyle w:val="apple-style-span"/>
          <w:rFonts w:ascii="Times New Roman" w:hAnsi="Times New Roman" w:cs="Times New Roman"/>
          <w:color w:val="000000" w:themeColor="text1"/>
        </w:rPr>
        <w:t xml:space="preserve"> </w:t>
      </w:r>
      <w:r w:rsidR="008626A1" w:rsidRPr="00566A7D">
        <w:rPr>
          <w:rStyle w:val="apple-style-span"/>
          <w:rFonts w:ascii="Times New Roman" w:hAnsi="Times New Roman" w:cs="Times New Roman"/>
          <w:color w:val="000000" w:themeColor="text1"/>
        </w:rPr>
        <w:t>down in</w:t>
      </w:r>
      <w:r w:rsidR="00F6500A">
        <w:rPr>
          <w:rStyle w:val="apple-style-span"/>
          <w:rFonts w:ascii="Times New Roman" w:hAnsi="Times New Roman" w:cs="Times New Roman"/>
          <w:color w:val="000000" w:themeColor="text1"/>
        </w:rPr>
        <w:t>to</w:t>
      </w:r>
      <w:r w:rsidR="008626A1" w:rsidRPr="00566A7D">
        <w:rPr>
          <w:rStyle w:val="apple-style-span"/>
          <w:rFonts w:ascii="Times New Roman" w:hAnsi="Times New Roman" w:cs="Times New Roman"/>
          <w:color w:val="000000" w:themeColor="text1"/>
        </w:rPr>
        <w:t xml:space="preserve"> the SSRAM. On the previous design</w:t>
      </w:r>
      <w:r w:rsidR="001B3163">
        <w:rPr>
          <w:rStyle w:val="apple-style-span"/>
          <w:rFonts w:ascii="Times New Roman" w:hAnsi="Times New Roman" w:cs="Times New Roman"/>
          <w:color w:val="000000" w:themeColor="text1"/>
        </w:rPr>
        <w:t>,</w:t>
      </w:r>
      <w:r w:rsidR="008626A1" w:rsidRPr="00566A7D">
        <w:rPr>
          <w:rStyle w:val="apple-style-span"/>
          <w:rFonts w:ascii="Times New Roman" w:hAnsi="Times New Roman" w:cs="Times New Roman"/>
          <w:color w:val="000000" w:themeColor="text1"/>
        </w:rPr>
        <w:t xml:space="preserve"> this procedure was not necessary due to the</w:t>
      </w:r>
      <w:r w:rsidR="00113ACD">
        <w:rPr>
          <w:rStyle w:val="apple-style-span"/>
          <w:rFonts w:ascii="Times New Roman" w:hAnsi="Times New Roman" w:cs="Times New Roman"/>
          <w:color w:val="000000" w:themeColor="text1"/>
        </w:rPr>
        <w:t xml:space="preserve"> straight forward functionality. The</w:t>
      </w:r>
      <w:r w:rsidR="008626A1" w:rsidRPr="00566A7D">
        <w:rPr>
          <w:rStyle w:val="apple-style-span"/>
          <w:rFonts w:ascii="Times New Roman" w:hAnsi="Times New Roman" w:cs="Times New Roman"/>
          <w:color w:val="000000" w:themeColor="text1"/>
        </w:rPr>
        <w:t xml:space="preserve"> multiple channels </w:t>
      </w:r>
      <w:r w:rsidR="00113ACD">
        <w:rPr>
          <w:rStyle w:val="apple-style-span"/>
          <w:rFonts w:ascii="Times New Roman" w:hAnsi="Times New Roman" w:cs="Times New Roman"/>
          <w:color w:val="000000" w:themeColor="text1"/>
        </w:rPr>
        <w:t xml:space="preserve">design in </w:t>
      </w:r>
      <w:r w:rsidR="008626A1" w:rsidRPr="00566A7D">
        <w:rPr>
          <w:rStyle w:val="apple-style-span"/>
          <w:rFonts w:ascii="Times New Roman" w:hAnsi="Times New Roman" w:cs="Times New Roman"/>
          <w:color w:val="000000" w:themeColor="text1"/>
        </w:rPr>
        <w:t xml:space="preserve">the FPGA has to </w:t>
      </w:r>
      <w:r w:rsidR="00696C44" w:rsidRPr="00566A7D">
        <w:rPr>
          <w:rStyle w:val="apple-style-span"/>
          <w:rFonts w:ascii="Times New Roman" w:hAnsi="Times New Roman" w:cs="Times New Roman"/>
          <w:color w:val="000000" w:themeColor="text1"/>
        </w:rPr>
        <w:t xml:space="preserve">be more </w:t>
      </w:r>
      <w:r w:rsidR="00231892">
        <w:rPr>
          <w:rStyle w:val="apple-style-span"/>
          <w:rFonts w:ascii="Times New Roman" w:hAnsi="Times New Roman" w:cs="Times New Roman"/>
          <w:color w:val="000000" w:themeColor="text1"/>
        </w:rPr>
        <w:t>assertive</w:t>
      </w:r>
      <w:r w:rsidR="008626A1" w:rsidRPr="00566A7D">
        <w:rPr>
          <w:rStyle w:val="apple-style-span"/>
          <w:rFonts w:ascii="Times New Roman" w:hAnsi="Times New Roman" w:cs="Times New Roman"/>
          <w:color w:val="000000" w:themeColor="text1"/>
        </w:rPr>
        <w:t xml:space="preserve"> </w:t>
      </w:r>
      <w:r w:rsidR="00113ACD">
        <w:rPr>
          <w:rStyle w:val="apple-style-span"/>
          <w:rFonts w:ascii="Times New Roman" w:hAnsi="Times New Roman" w:cs="Times New Roman"/>
          <w:color w:val="000000" w:themeColor="text1"/>
        </w:rPr>
        <w:t>with</w:t>
      </w:r>
      <w:r w:rsidR="008626A1" w:rsidRPr="00566A7D">
        <w:rPr>
          <w:rStyle w:val="apple-style-span"/>
          <w:rFonts w:ascii="Times New Roman" w:hAnsi="Times New Roman" w:cs="Times New Roman"/>
          <w:color w:val="000000" w:themeColor="text1"/>
        </w:rPr>
        <w:t xml:space="preserve"> the data</w:t>
      </w:r>
      <w:r w:rsidR="00231892">
        <w:rPr>
          <w:rStyle w:val="apple-style-span"/>
          <w:rFonts w:ascii="Times New Roman" w:hAnsi="Times New Roman" w:cs="Times New Roman"/>
          <w:color w:val="000000" w:themeColor="text1"/>
        </w:rPr>
        <w:t xml:space="preserve"> selection for each channel</w:t>
      </w:r>
      <w:r w:rsidR="008626A1" w:rsidRPr="00566A7D">
        <w:rPr>
          <w:rStyle w:val="apple-style-span"/>
          <w:rFonts w:ascii="Times New Roman" w:hAnsi="Times New Roman" w:cs="Times New Roman"/>
          <w:color w:val="000000" w:themeColor="text1"/>
        </w:rPr>
        <w:t>.</w:t>
      </w:r>
      <w:r w:rsidR="00113ACD">
        <w:rPr>
          <w:rStyle w:val="apple-style-span"/>
          <w:rFonts w:ascii="Times New Roman" w:hAnsi="Times New Roman" w:cs="Times New Roman"/>
          <w:color w:val="000000" w:themeColor="text1"/>
        </w:rPr>
        <w:t xml:space="preserve"> </w:t>
      </w:r>
      <w:r w:rsidR="00D80BC5">
        <w:rPr>
          <w:rStyle w:val="apple-style-span"/>
          <w:rFonts w:ascii="Times New Roman" w:hAnsi="Times New Roman" w:cs="Times New Roman"/>
          <w:color w:val="000000" w:themeColor="text1"/>
        </w:rPr>
        <w:t>T</w:t>
      </w:r>
      <w:r w:rsidR="00113ACD">
        <w:rPr>
          <w:rStyle w:val="apple-style-span"/>
          <w:rFonts w:ascii="Times New Roman" w:hAnsi="Times New Roman" w:cs="Times New Roman"/>
          <w:color w:val="000000" w:themeColor="text1"/>
        </w:rPr>
        <w:t xml:space="preserve">he main block window </w:t>
      </w:r>
      <w:r w:rsidR="00D80BC5">
        <w:rPr>
          <w:rStyle w:val="apple-style-span"/>
          <w:rFonts w:ascii="Times New Roman" w:hAnsi="Times New Roman" w:cs="Times New Roman"/>
          <w:color w:val="000000" w:themeColor="text1"/>
        </w:rPr>
        <w:t xml:space="preserve">difference </w:t>
      </w:r>
      <w:r w:rsidR="00113ACD">
        <w:rPr>
          <w:rStyle w:val="apple-style-span"/>
          <w:rFonts w:ascii="Times New Roman" w:hAnsi="Times New Roman" w:cs="Times New Roman"/>
          <w:color w:val="000000" w:themeColor="text1"/>
        </w:rPr>
        <w:t>between the single and the multiple channel</w:t>
      </w:r>
      <w:r w:rsidR="00231892">
        <w:rPr>
          <w:rStyle w:val="apple-style-span"/>
          <w:rFonts w:ascii="Times New Roman" w:hAnsi="Times New Roman" w:cs="Times New Roman"/>
          <w:color w:val="000000" w:themeColor="text1"/>
        </w:rPr>
        <w:t>s</w:t>
      </w:r>
      <w:r w:rsidR="00CA7CE6">
        <w:rPr>
          <w:rStyle w:val="apple-style-span"/>
          <w:rFonts w:ascii="Times New Roman" w:hAnsi="Times New Roman" w:cs="Times New Roman"/>
          <w:color w:val="000000" w:themeColor="text1"/>
        </w:rPr>
        <w:t xml:space="preserve"> designs</w:t>
      </w:r>
      <w:r w:rsidR="00D80BC5">
        <w:rPr>
          <w:rStyle w:val="apple-style-span"/>
          <w:rFonts w:ascii="Times New Roman" w:hAnsi="Times New Roman" w:cs="Times New Roman"/>
          <w:color w:val="000000" w:themeColor="text1"/>
        </w:rPr>
        <w:t xml:space="preserve"> is shown in Figure 4 and 5.</w:t>
      </w:r>
    </w:p>
    <w:p w:rsidR="00231892" w:rsidRPr="00566A7D" w:rsidRDefault="00231892" w:rsidP="00F6500A">
      <w:pPr>
        <w:spacing w:after="0"/>
        <w:jc w:val="both"/>
        <w:rPr>
          <w:rStyle w:val="apple-style-span"/>
          <w:rFonts w:ascii="Times New Roman" w:hAnsi="Times New Roman" w:cs="Times New Roman"/>
          <w:color w:val="000000" w:themeColor="text1"/>
        </w:rPr>
      </w:pPr>
    </w:p>
    <w:p w:rsidR="009A21F8" w:rsidRPr="00566A7D" w:rsidRDefault="002E207B" w:rsidP="002D1DD8">
      <w:pPr>
        <w:keepNext/>
        <w:spacing w:after="0"/>
        <w:jc w:val="center"/>
        <w:rPr>
          <w:rFonts w:ascii="Times New Roman" w:hAnsi="Times New Roman" w:cs="Times New Roman"/>
        </w:rPr>
      </w:pPr>
      <w:r w:rsidRPr="002E207B">
        <w:rPr>
          <w:rFonts w:ascii="Times New Roman" w:hAnsi="Times New Roman" w:cs="Times New Roman"/>
          <w:noProof/>
          <w:color w:val="000000" w:themeColor="text1"/>
        </w:rPr>
        <w:pict>
          <v:shape id="_x0000_s1033" type="#_x0000_t32" style="position:absolute;left:0;text-align:left;margin-left:261pt;margin-top:167.4pt;width:22.5pt;height:15.6pt;z-index:251684864" o:connectortype="straight" o:regroupid="4">
            <v:stroke endarrow="block"/>
          </v:shape>
        </w:pict>
      </w:r>
      <w:r w:rsidRPr="002E207B">
        <w:rPr>
          <w:rFonts w:ascii="Times New Roman" w:hAnsi="Times New Roman" w:cs="Times New Roman"/>
          <w:noProof/>
          <w:color w:val="000000" w:themeColor="text1"/>
        </w:rPr>
        <w:pict>
          <v:oval id="_x0000_s1032" style="position:absolute;left:0;text-align:left;margin-left:209.25pt;margin-top:119.25pt;width:51.75pt;height:57.9pt;z-index:251683840" o:regroupid="4" filled="f" fillcolor="white [3212]"/>
        </w:pict>
      </w:r>
      <w:r w:rsidRPr="002E207B">
        <w:rPr>
          <w:rFonts w:ascii="Times New Roman" w:hAnsi="Times New Roman" w:cs="Times New Roman"/>
          <w:noProof/>
          <w:color w:val="000000" w:themeColor="text1"/>
        </w:rPr>
        <w:pict>
          <v:shape id="_x0000_s1034" type="#_x0000_t202" style="position:absolute;left:0;text-align:left;margin-left:280.5pt;margin-top:184.5pt;width:85.5pt;height:21.75pt;z-index:251685888" o:regroupid="4" filled="f" stroked="f">
            <v:textbox style="mso-next-textbox:#_x0000_s1034">
              <w:txbxContent>
                <w:p w:rsidR="00A906E0" w:rsidRDefault="00A906E0">
                  <w:r>
                    <w:t>Single Channel</w:t>
                  </w:r>
                </w:p>
              </w:txbxContent>
            </v:textbox>
          </v:shape>
        </w:pict>
      </w:r>
      <w:r w:rsidR="009A21F8" w:rsidRPr="00566A7D">
        <w:rPr>
          <w:rStyle w:val="apple-style-span"/>
          <w:rFonts w:ascii="Times New Roman" w:hAnsi="Times New Roman" w:cs="Times New Roman"/>
          <w:noProof/>
          <w:color w:val="000000" w:themeColor="text1"/>
        </w:rPr>
        <w:drawing>
          <wp:inline distT="0" distB="0" distL="0" distR="0">
            <wp:extent cx="4143375" cy="3107531"/>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143375" cy="3107531"/>
                    </a:xfrm>
                    <a:prstGeom prst="rect">
                      <a:avLst/>
                    </a:prstGeom>
                    <a:noFill/>
                    <a:ln w="9525">
                      <a:noFill/>
                      <a:miter lim="800000"/>
                      <a:headEnd/>
                      <a:tailEnd/>
                    </a:ln>
                  </pic:spPr>
                </pic:pic>
              </a:graphicData>
            </a:graphic>
          </wp:inline>
        </w:drawing>
      </w:r>
    </w:p>
    <w:p w:rsidR="00231892" w:rsidRPr="00231892" w:rsidRDefault="009A21F8" w:rsidP="00B5693C">
      <w:pPr>
        <w:pStyle w:val="Caption"/>
        <w:spacing w:line="276" w:lineRule="auto"/>
        <w:jc w:val="center"/>
      </w:pPr>
      <w:r w:rsidRPr="00566A7D">
        <w:rPr>
          <w:rFonts w:ascii="Times New Roman" w:hAnsi="Times New Roman" w:cs="Times New Roman"/>
          <w:color w:val="auto"/>
        </w:rPr>
        <w:t xml:space="preserve">Figure </w:t>
      </w:r>
      <w:r w:rsidR="002E207B" w:rsidRPr="00566A7D">
        <w:rPr>
          <w:rFonts w:ascii="Times New Roman" w:hAnsi="Times New Roman" w:cs="Times New Roman"/>
          <w:color w:val="auto"/>
        </w:rPr>
        <w:fldChar w:fldCharType="begin"/>
      </w:r>
      <w:r w:rsidR="00FE3BD1" w:rsidRPr="00566A7D">
        <w:rPr>
          <w:rFonts w:ascii="Times New Roman" w:hAnsi="Times New Roman" w:cs="Times New Roman"/>
          <w:color w:val="auto"/>
        </w:rPr>
        <w:instrText xml:space="preserve"> SEQ Figure \* ARABIC </w:instrText>
      </w:r>
      <w:r w:rsidR="002E207B" w:rsidRPr="00566A7D">
        <w:rPr>
          <w:rFonts w:ascii="Times New Roman" w:hAnsi="Times New Roman" w:cs="Times New Roman"/>
          <w:color w:val="auto"/>
        </w:rPr>
        <w:fldChar w:fldCharType="separate"/>
      </w:r>
      <w:r w:rsidR="000D73E0">
        <w:rPr>
          <w:rFonts w:ascii="Times New Roman" w:hAnsi="Times New Roman" w:cs="Times New Roman"/>
          <w:noProof/>
          <w:color w:val="auto"/>
        </w:rPr>
        <w:t>4</w:t>
      </w:r>
      <w:r w:rsidR="002E207B" w:rsidRPr="00566A7D">
        <w:rPr>
          <w:rFonts w:ascii="Times New Roman" w:hAnsi="Times New Roman" w:cs="Times New Roman"/>
          <w:color w:val="auto"/>
        </w:rPr>
        <w:fldChar w:fldCharType="end"/>
      </w:r>
      <w:r w:rsidRPr="00566A7D">
        <w:rPr>
          <w:rFonts w:ascii="Times New Roman" w:hAnsi="Times New Roman" w:cs="Times New Roman"/>
          <w:color w:val="auto"/>
        </w:rPr>
        <w:t xml:space="preserve"> Main Blo</w:t>
      </w:r>
      <w:r w:rsidR="00C257CE" w:rsidRPr="00566A7D">
        <w:rPr>
          <w:rFonts w:ascii="Times New Roman" w:hAnsi="Times New Roman" w:cs="Times New Roman"/>
          <w:color w:val="auto"/>
        </w:rPr>
        <w:t>ck Window Single Channel Design</w:t>
      </w:r>
    </w:p>
    <w:p w:rsidR="009A21F8" w:rsidRPr="00566A7D" w:rsidRDefault="002E207B" w:rsidP="002D1DD8">
      <w:pPr>
        <w:keepNext/>
        <w:jc w:val="center"/>
        <w:rPr>
          <w:rFonts w:ascii="Times New Roman" w:hAnsi="Times New Roman" w:cs="Times New Roman"/>
        </w:rPr>
      </w:pPr>
      <w:r>
        <w:rPr>
          <w:rFonts w:ascii="Times New Roman" w:hAnsi="Times New Roman" w:cs="Times New Roman"/>
          <w:noProof/>
        </w:rPr>
        <w:pict>
          <v:oval id="_x0000_s1037" style="position:absolute;left:0;text-align:left;margin-left:252.75pt;margin-top:121.7pt;width:42pt;height:44.3pt;z-index:251686912" o:regroupid="5" filled="f" fillcolor="white [3212]"/>
        </w:pict>
      </w:r>
      <w:r>
        <w:rPr>
          <w:rFonts w:ascii="Times New Roman" w:hAnsi="Times New Roman" w:cs="Times New Roman"/>
          <w:noProof/>
        </w:rPr>
        <w:pict>
          <v:shape id="_x0000_s1039" type="#_x0000_t202" style="position:absolute;left:0;text-align:left;margin-left:305.25pt;margin-top:164.5pt;width:85.5pt;height:21.75pt;z-index:251688960" o:regroupid="5" filled="f" stroked="f">
            <v:textbox style="mso-next-textbox:#_x0000_s1039">
              <w:txbxContent>
                <w:p w:rsidR="00A906E0" w:rsidRDefault="00A906E0" w:rsidP="009A21F8">
                  <w:r>
                    <w:t>MultiCh1</w:t>
                  </w:r>
                </w:p>
              </w:txbxContent>
            </v:textbox>
          </v:shape>
        </w:pict>
      </w:r>
      <w:r>
        <w:rPr>
          <w:rFonts w:ascii="Times New Roman" w:hAnsi="Times New Roman" w:cs="Times New Roman"/>
          <w:noProof/>
        </w:rPr>
        <w:pict>
          <v:shape id="_x0000_s1038" type="#_x0000_t32" style="position:absolute;left:0;text-align:left;margin-left:295.5pt;margin-top:158.5pt;width:16.5pt;height:11.25pt;z-index:251687936" o:connectortype="straight" o:regroupid="5">
            <v:stroke endarrow="block"/>
          </v:shape>
        </w:pict>
      </w:r>
      <w:r w:rsidR="009A21F8" w:rsidRPr="00566A7D">
        <w:rPr>
          <w:rFonts w:ascii="Times New Roman" w:hAnsi="Times New Roman" w:cs="Times New Roman"/>
          <w:noProof/>
        </w:rPr>
        <w:drawing>
          <wp:inline distT="0" distB="0" distL="0" distR="0">
            <wp:extent cx="4102099" cy="30765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102101" cy="3076576"/>
                    </a:xfrm>
                    <a:prstGeom prst="rect">
                      <a:avLst/>
                    </a:prstGeom>
                    <a:noFill/>
                    <a:ln w="9525">
                      <a:noFill/>
                      <a:miter lim="800000"/>
                      <a:headEnd/>
                      <a:tailEnd/>
                    </a:ln>
                  </pic:spPr>
                </pic:pic>
              </a:graphicData>
            </a:graphic>
          </wp:inline>
        </w:drawing>
      </w:r>
    </w:p>
    <w:p w:rsidR="00030EB8" w:rsidRDefault="009A21F8" w:rsidP="002D1DD8">
      <w:pPr>
        <w:pStyle w:val="Caption"/>
        <w:spacing w:line="276" w:lineRule="auto"/>
        <w:jc w:val="center"/>
        <w:rPr>
          <w:rFonts w:ascii="Times New Roman" w:hAnsi="Times New Roman" w:cs="Times New Roman"/>
          <w:color w:val="auto"/>
        </w:rPr>
      </w:pPr>
      <w:r w:rsidRPr="00566A7D">
        <w:rPr>
          <w:rFonts w:ascii="Times New Roman" w:hAnsi="Times New Roman" w:cs="Times New Roman"/>
          <w:color w:val="auto"/>
        </w:rPr>
        <w:t xml:space="preserve">Figure </w:t>
      </w:r>
      <w:r w:rsidR="002E207B" w:rsidRPr="00566A7D">
        <w:rPr>
          <w:rFonts w:ascii="Times New Roman" w:hAnsi="Times New Roman" w:cs="Times New Roman"/>
          <w:color w:val="auto"/>
        </w:rPr>
        <w:fldChar w:fldCharType="begin"/>
      </w:r>
      <w:r w:rsidR="00FE3BD1" w:rsidRPr="00566A7D">
        <w:rPr>
          <w:rFonts w:ascii="Times New Roman" w:hAnsi="Times New Roman" w:cs="Times New Roman"/>
          <w:color w:val="auto"/>
        </w:rPr>
        <w:instrText xml:space="preserve"> SEQ Figure \* ARABIC </w:instrText>
      </w:r>
      <w:r w:rsidR="002E207B" w:rsidRPr="00566A7D">
        <w:rPr>
          <w:rFonts w:ascii="Times New Roman" w:hAnsi="Times New Roman" w:cs="Times New Roman"/>
          <w:color w:val="auto"/>
        </w:rPr>
        <w:fldChar w:fldCharType="separate"/>
      </w:r>
      <w:r w:rsidR="000D73E0">
        <w:rPr>
          <w:rFonts w:ascii="Times New Roman" w:hAnsi="Times New Roman" w:cs="Times New Roman"/>
          <w:noProof/>
          <w:color w:val="auto"/>
        </w:rPr>
        <w:t>5</w:t>
      </w:r>
      <w:r w:rsidR="002E207B" w:rsidRPr="00566A7D">
        <w:rPr>
          <w:rFonts w:ascii="Times New Roman" w:hAnsi="Times New Roman" w:cs="Times New Roman"/>
          <w:color w:val="auto"/>
        </w:rPr>
        <w:fldChar w:fldCharType="end"/>
      </w:r>
      <w:r w:rsidRPr="00566A7D">
        <w:rPr>
          <w:rFonts w:ascii="Times New Roman" w:hAnsi="Times New Roman" w:cs="Times New Roman"/>
          <w:color w:val="auto"/>
        </w:rPr>
        <w:t xml:space="preserve"> Main Block Window Eight Channel Design</w:t>
      </w:r>
    </w:p>
    <w:p w:rsidR="00D80BC5" w:rsidRDefault="00D80BC5" w:rsidP="00D80BC5"/>
    <w:p w:rsidR="00D80BC5" w:rsidRPr="00D80BC5" w:rsidRDefault="00D80BC5" w:rsidP="00D80BC5">
      <w:pPr>
        <w:sectPr w:rsidR="00D80BC5" w:rsidRPr="00D80BC5" w:rsidSect="00030EB8">
          <w:type w:val="continuous"/>
          <w:pgSz w:w="12240" w:h="15840"/>
          <w:pgMar w:top="1440" w:right="1440" w:bottom="1440" w:left="1440" w:header="720" w:footer="720" w:gutter="0"/>
          <w:cols w:space="720"/>
          <w:docGrid w:linePitch="360"/>
        </w:sectPr>
      </w:pPr>
    </w:p>
    <w:p w:rsidR="009A21F8" w:rsidRDefault="009A21F8" w:rsidP="002D1DD8">
      <w:pPr>
        <w:spacing w:after="0"/>
        <w:jc w:val="both"/>
        <w:rPr>
          <w:rStyle w:val="apple-style-span"/>
          <w:rFonts w:ascii="Times New Roman" w:hAnsi="Times New Roman" w:cs="Times New Roman"/>
          <w:b/>
          <w:color w:val="000000" w:themeColor="text1"/>
        </w:rPr>
      </w:pPr>
      <w:r w:rsidRPr="00566A7D">
        <w:rPr>
          <w:rStyle w:val="apple-style-span"/>
          <w:rFonts w:ascii="Times New Roman" w:hAnsi="Times New Roman" w:cs="Times New Roman"/>
          <w:b/>
          <w:color w:val="000000" w:themeColor="text1"/>
        </w:rPr>
        <w:lastRenderedPageBreak/>
        <w:t>Multiple Channel Design Testing</w:t>
      </w:r>
    </w:p>
    <w:p w:rsidR="00231892" w:rsidRPr="00566A7D" w:rsidRDefault="00231892" w:rsidP="002D1DD8">
      <w:pPr>
        <w:spacing w:after="0"/>
        <w:jc w:val="both"/>
        <w:rPr>
          <w:rStyle w:val="apple-style-span"/>
          <w:rFonts w:ascii="Times New Roman" w:hAnsi="Times New Roman" w:cs="Times New Roman"/>
          <w:b/>
          <w:color w:val="000000" w:themeColor="text1"/>
        </w:rPr>
      </w:pPr>
    </w:p>
    <w:p w:rsidR="005D628A" w:rsidRDefault="005075D0" w:rsidP="002D1DD8">
      <w:pPr>
        <w:spacing w:after="0"/>
        <w:jc w:val="both"/>
        <w:rPr>
          <w:rStyle w:val="apple-style-span"/>
          <w:rFonts w:ascii="Times New Roman" w:hAnsi="Times New Roman" w:cs="Times New Roman"/>
          <w:color w:val="000000" w:themeColor="text1"/>
        </w:rPr>
      </w:pPr>
      <w:r>
        <w:rPr>
          <w:rStyle w:val="apple-style-span"/>
          <w:rFonts w:ascii="Times New Roman" w:hAnsi="Times New Roman" w:cs="Times New Roman"/>
          <w:color w:val="000000" w:themeColor="text1"/>
        </w:rPr>
        <w:t>After a</w:t>
      </w:r>
      <w:r w:rsidR="00E86767" w:rsidRPr="00E86767">
        <w:rPr>
          <w:rStyle w:val="apple-style-span"/>
          <w:rFonts w:ascii="Times New Roman" w:hAnsi="Times New Roman" w:cs="Times New Roman"/>
          <w:color w:val="000000" w:themeColor="text1"/>
        </w:rPr>
        <w:t xml:space="preserve"> design is finished and compiled by Quartus, the most important step is to reconfigure the flash memory. This will reset the firmware of the FPGA a</w:t>
      </w:r>
      <w:r w:rsidR="00D80BC5">
        <w:rPr>
          <w:rStyle w:val="apple-style-span"/>
          <w:rFonts w:ascii="Times New Roman" w:hAnsi="Times New Roman" w:cs="Times New Roman"/>
          <w:color w:val="000000" w:themeColor="text1"/>
        </w:rPr>
        <w:t>nd it will allow the tester</w:t>
      </w:r>
      <w:r w:rsidR="00E86767" w:rsidRPr="00E86767">
        <w:rPr>
          <w:rStyle w:val="apple-style-span"/>
          <w:rFonts w:ascii="Times New Roman" w:hAnsi="Times New Roman" w:cs="Times New Roman"/>
          <w:color w:val="000000" w:themeColor="text1"/>
        </w:rPr>
        <w:t xml:space="preserve"> to prove the functionality of the new design. The first thing</w:t>
      </w:r>
      <w:r w:rsidR="00F96C2B">
        <w:rPr>
          <w:rStyle w:val="apple-style-span"/>
          <w:rFonts w:ascii="Times New Roman" w:hAnsi="Times New Roman" w:cs="Times New Roman"/>
          <w:color w:val="000000" w:themeColor="text1"/>
        </w:rPr>
        <w:t xml:space="preserve"> to look about the firmware</w:t>
      </w:r>
      <w:r w:rsidR="00E86767" w:rsidRPr="00E86767">
        <w:rPr>
          <w:rStyle w:val="apple-style-span"/>
          <w:rFonts w:ascii="Times New Roman" w:hAnsi="Times New Roman" w:cs="Times New Roman"/>
          <w:color w:val="000000" w:themeColor="text1"/>
        </w:rPr>
        <w:t xml:space="preserve">, as is mentioned before in this paper, is to make sure that at least one LED is blinking to determine that the </w:t>
      </w:r>
      <w:r>
        <w:rPr>
          <w:rStyle w:val="apple-style-span"/>
          <w:rFonts w:ascii="Times New Roman" w:hAnsi="Times New Roman" w:cs="Times New Roman"/>
          <w:color w:val="000000" w:themeColor="text1"/>
        </w:rPr>
        <w:t>design is</w:t>
      </w:r>
      <w:r w:rsidR="00E86767" w:rsidRPr="00E86767">
        <w:rPr>
          <w:rStyle w:val="apple-style-span"/>
          <w:rFonts w:ascii="Times New Roman" w:hAnsi="Times New Roman" w:cs="Times New Roman"/>
          <w:color w:val="000000" w:themeColor="text1"/>
        </w:rPr>
        <w:t xml:space="preserve"> correct. After this simple inspection, </w:t>
      </w:r>
      <w:r w:rsidR="00D80BC5">
        <w:rPr>
          <w:rStyle w:val="apple-style-span"/>
          <w:rFonts w:ascii="Times New Roman" w:hAnsi="Times New Roman" w:cs="Times New Roman"/>
          <w:color w:val="000000" w:themeColor="text1"/>
        </w:rPr>
        <w:t xml:space="preserve">it </w:t>
      </w:r>
      <w:r w:rsidR="00E86767" w:rsidRPr="00E86767">
        <w:rPr>
          <w:rStyle w:val="apple-style-span"/>
          <w:rFonts w:ascii="Times New Roman" w:hAnsi="Times New Roman" w:cs="Times New Roman"/>
          <w:color w:val="000000" w:themeColor="text1"/>
        </w:rPr>
        <w:t xml:space="preserve">is necessary the use of pulse generators </w:t>
      </w:r>
      <w:r w:rsidR="00E86767">
        <w:rPr>
          <w:rStyle w:val="apple-style-span"/>
          <w:rFonts w:ascii="Times New Roman" w:hAnsi="Times New Roman" w:cs="Times New Roman"/>
          <w:color w:val="000000" w:themeColor="text1"/>
        </w:rPr>
        <w:t>to</w:t>
      </w:r>
      <w:r>
        <w:rPr>
          <w:rStyle w:val="apple-style-span"/>
          <w:rFonts w:ascii="Times New Roman" w:hAnsi="Times New Roman" w:cs="Times New Roman"/>
          <w:color w:val="000000" w:themeColor="text1"/>
        </w:rPr>
        <w:t xml:space="preserve"> locate mistakes in the read-out</w:t>
      </w:r>
      <w:r w:rsidR="00E86767">
        <w:rPr>
          <w:rStyle w:val="apple-style-span"/>
          <w:rFonts w:ascii="Times New Roman" w:hAnsi="Times New Roman" w:cs="Times New Roman"/>
          <w:color w:val="000000" w:themeColor="text1"/>
        </w:rPr>
        <w:t xml:space="preserve"> of </w:t>
      </w:r>
      <w:r>
        <w:rPr>
          <w:rStyle w:val="apple-style-span"/>
          <w:rFonts w:ascii="Times New Roman" w:hAnsi="Times New Roman" w:cs="Times New Roman"/>
          <w:color w:val="000000" w:themeColor="text1"/>
        </w:rPr>
        <w:t xml:space="preserve">the </w:t>
      </w:r>
      <w:r w:rsidR="00E86767">
        <w:rPr>
          <w:rStyle w:val="apple-style-span"/>
          <w:rFonts w:ascii="Times New Roman" w:hAnsi="Times New Roman" w:cs="Times New Roman"/>
          <w:color w:val="000000" w:themeColor="text1"/>
        </w:rPr>
        <w:t>data.</w:t>
      </w:r>
      <w:r w:rsidR="00E86767" w:rsidRPr="00E86767">
        <w:rPr>
          <w:rStyle w:val="apple-style-span"/>
          <w:rFonts w:ascii="Times New Roman" w:hAnsi="Times New Roman" w:cs="Times New Roman"/>
          <w:color w:val="000000" w:themeColor="text1"/>
        </w:rPr>
        <w:t xml:space="preserve"> The process of extracting information </w:t>
      </w:r>
      <w:r>
        <w:rPr>
          <w:rStyle w:val="apple-style-span"/>
          <w:rFonts w:ascii="Times New Roman" w:hAnsi="Times New Roman" w:cs="Times New Roman"/>
          <w:color w:val="000000" w:themeColor="text1"/>
        </w:rPr>
        <w:t>initiates by accessing the SSRAM memory</w:t>
      </w:r>
      <w:r w:rsidR="00F96C2B">
        <w:rPr>
          <w:rStyle w:val="apple-style-span"/>
          <w:rFonts w:ascii="Times New Roman" w:hAnsi="Times New Roman" w:cs="Times New Roman"/>
          <w:color w:val="000000" w:themeColor="text1"/>
        </w:rPr>
        <w:t>.</w:t>
      </w:r>
      <w:r>
        <w:rPr>
          <w:rStyle w:val="apple-style-span"/>
          <w:rFonts w:ascii="Times New Roman" w:hAnsi="Times New Roman" w:cs="Times New Roman"/>
          <w:color w:val="000000" w:themeColor="text1"/>
        </w:rPr>
        <w:t xml:space="preserve"> </w:t>
      </w:r>
      <w:r w:rsidR="00F96C2B">
        <w:rPr>
          <w:rStyle w:val="apple-style-span"/>
          <w:rFonts w:ascii="Times New Roman" w:hAnsi="Times New Roman" w:cs="Times New Roman"/>
          <w:color w:val="000000" w:themeColor="text1"/>
        </w:rPr>
        <w:t>T</w:t>
      </w:r>
      <w:r>
        <w:rPr>
          <w:rStyle w:val="apple-style-span"/>
          <w:rFonts w:ascii="Times New Roman" w:hAnsi="Times New Roman" w:cs="Times New Roman"/>
          <w:color w:val="000000" w:themeColor="text1"/>
        </w:rPr>
        <w:t>hen counters and clocks are needed to</w:t>
      </w:r>
      <w:r w:rsidR="00E86767" w:rsidRPr="00E86767">
        <w:rPr>
          <w:rStyle w:val="apple-style-span"/>
          <w:rFonts w:ascii="Times New Roman" w:hAnsi="Times New Roman" w:cs="Times New Roman"/>
          <w:color w:val="000000" w:themeColor="text1"/>
        </w:rPr>
        <w:t xml:space="preserve"> determine when</w:t>
      </w:r>
      <w:r w:rsidR="00825D95">
        <w:rPr>
          <w:rStyle w:val="apple-style-span"/>
          <w:rFonts w:ascii="Times New Roman" w:hAnsi="Times New Roman" w:cs="Times New Roman"/>
          <w:color w:val="000000" w:themeColor="text1"/>
        </w:rPr>
        <w:t xml:space="preserve"> it</w:t>
      </w:r>
      <w:r w:rsidR="00E86767" w:rsidRPr="00E86767">
        <w:rPr>
          <w:rStyle w:val="apple-style-span"/>
          <w:rFonts w:ascii="Times New Roman" w:hAnsi="Times New Roman" w:cs="Times New Roman"/>
          <w:color w:val="000000" w:themeColor="text1"/>
        </w:rPr>
        <w:t xml:space="preserve"> is time to read and write the information. In the new and single channel design it has been assigned that the LED 3 will be blinking all the time and that the LED 4 will go off</w:t>
      </w:r>
      <w:r w:rsidR="00D80BC5">
        <w:rPr>
          <w:rStyle w:val="apple-style-span"/>
          <w:rFonts w:ascii="Times New Roman" w:hAnsi="Times New Roman" w:cs="Times New Roman"/>
          <w:color w:val="000000" w:themeColor="text1"/>
        </w:rPr>
        <w:t>. A</w:t>
      </w:r>
      <w:r w:rsidR="00CB4102">
        <w:rPr>
          <w:rStyle w:val="apple-style-span"/>
          <w:rFonts w:ascii="Times New Roman" w:hAnsi="Times New Roman" w:cs="Times New Roman"/>
          <w:color w:val="000000" w:themeColor="text1"/>
        </w:rPr>
        <w:t xml:space="preserve"> ‘switch’</w:t>
      </w:r>
      <w:r w:rsidR="00E86767" w:rsidRPr="00E86767">
        <w:rPr>
          <w:rStyle w:val="apple-style-span"/>
          <w:rFonts w:ascii="Times New Roman" w:hAnsi="Times New Roman" w:cs="Times New Roman"/>
          <w:color w:val="000000" w:themeColor="text1"/>
        </w:rPr>
        <w:t xml:space="preserve"> button 4</w:t>
      </w:r>
      <w:r w:rsidR="00D80BC5">
        <w:rPr>
          <w:rStyle w:val="apple-style-span"/>
          <w:rFonts w:ascii="Times New Roman" w:hAnsi="Times New Roman" w:cs="Times New Roman"/>
          <w:color w:val="000000" w:themeColor="text1"/>
        </w:rPr>
        <w:t>,</w:t>
      </w:r>
      <w:r w:rsidR="00E86767" w:rsidRPr="00E86767">
        <w:rPr>
          <w:rStyle w:val="apple-style-span"/>
          <w:rFonts w:ascii="Times New Roman" w:hAnsi="Times New Roman" w:cs="Times New Roman"/>
          <w:color w:val="000000" w:themeColor="text1"/>
        </w:rPr>
        <w:t xml:space="preserve"> is pressed </w:t>
      </w:r>
      <w:r w:rsidR="00D80BC5">
        <w:rPr>
          <w:rStyle w:val="apple-style-span"/>
          <w:rFonts w:ascii="Times New Roman" w:hAnsi="Times New Roman" w:cs="Times New Roman"/>
          <w:color w:val="000000" w:themeColor="text1"/>
        </w:rPr>
        <w:t>to give the sign to</w:t>
      </w:r>
      <w:r w:rsidR="00E86767" w:rsidRPr="00E86767">
        <w:rPr>
          <w:rStyle w:val="apple-style-span"/>
          <w:rFonts w:ascii="Times New Roman" w:hAnsi="Times New Roman" w:cs="Times New Roman"/>
          <w:color w:val="000000" w:themeColor="text1"/>
        </w:rPr>
        <w:t xml:space="preserve"> the SSRAM to start recording data. When this LED </w:t>
      </w:r>
      <w:r w:rsidR="00D80BC5">
        <w:rPr>
          <w:rStyle w:val="apple-style-span"/>
          <w:rFonts w:ascii="Times New Roman" w:hAnsi="Times New Roman" w:cs="Times New Roman"/>
          <w:color w:val="000000" w:themeColor="text1"/>
        </w:rPr>
        <w:t xml:space="preserve">4 </w:t>
      </w:r>
      <w:r w:rsidR="00E86767" w:rsidRPr="00E86767">
        <w:rPr>
          <w:rStyle w:val="apple-style-span"/>
          <w:rFonts w:ascii="Times New Roman" w:hAnsi="Times New Roman" w:cs="Times New Roman"/>
          <w:color w:val="000000" w:themeColor="text1"/>
        </w:rPr>
        <w:t xml:space="preserve">goes on, means that the recollection of data is done. The time given for the memory to record data is approximately 80 seconds with full memory length. </w:t>
      </w:r>
      <w:r w:rsidR="005D628A" w:rsidRPr="005D628A">
        <w:rPr>
          <w:rStyle w:val="apple-style-span"/>
          <w:rFonts w:ascii="Times New Roman" w:hAnsi="Times New Roman" w:cs="Times New Roman"/>
          <w:color w:val="000000" w:themeColor="text1"/>
        </w:rPr>
        <w:t xml:space="preserve">This is controlled by a counter located in the main block window of the designs. Taking into account that for some test, the memory length is modified, the time will vary. The use of pulse generators helps to assure if the firmware is working properly. This data comes from a text file produce by Terasic, which will be uploaded into the excel file that help analyzing data </w:t>
      </w:r>
      <w:r w:rsidR="00D80BC5">
        <w:rPr>
          <w:rStyle w:val="apple-style-span"/>
          <w:rFonts w:ascii="Times New Roman" w:hAnsi="Times New Roman" w:cs="Times New Roman"/>
          <w:color w:val="000000" w:themeColor="text1"/>
        </w:rPr>
        <w:t xml:space="preserve">with </w:t>
      </w:r>
      <w:r w:rsidR="005D628A" w:rsidRPr="005D628A">
        <w:rPr>
          <w:rStyle w:val="apple-style-span"/>
          <w:rFonts w:ascii="Times New Roman" w:hAnsi="Times New Roman" w:cs="Times New Roman"/>
          <w:color w:val="000000" w:themeColor="text1"/>
        </w:rPr>
        <w:t>formulas and graphs. The most important procedure for the new design is the computation of the standard deviation (σ) which helps to determine whether each channel is recording data properly or not.  This file use</w:t>
      </w:r>
      <w:r w:rsidR="00D80BC5">
        <w:rPr>
          <w:rStyle w:val="apple-style-span"/>
          <w:rFonts w:ascii="Times New Roman" w:hAnsi="Times New Roman" w:cs="Times New Roman"/>
          <w:color w:val="000000" w:themeColor="text1"/>
        </w:rPr>
        <w:t>s</w:t>
      </w:r>
      <w:r w:rsidR="005D628A" w:rsidRPr="005D628A">
        <w:rPr>
          <w:rStyle w:val="apple-style-span"/>
          <w:rFonts w:ascii="Times New Roman" w:hAnsi="Times New Roman" w:cs="Times New Roman"/>
          <w:color w:val="000000" w:themeColor="text1"/>
        </w:rPr>
        <w:t xml:space="preserve"> formulas that convert the hexadecimal number, determine the current, calculate the width and measure the distance between pulses. The standard deviation shows if the time difference between pulses is very close or big differences are measured. A small standard deviation (from 0 to 0.28) means that the desired data was achieved,</w:t>
      </w:r>
      <w:r w:rsidR="00D80BC5">
        <w:rPr>
          <w:rStyle w:val="apple-style-span"/>
          <w:rFonts w:ascii="Times New Roman" w:hAnsi="Times New Roman" w:cs="Times New Roman"/>
          <w:color w:val="000000" w:themeColor="text1"/>
        </w:rPr>
        <w:t xml:space="preserve"> and if it exceeds 0.28, this</w:t>
      </w:r>
      <w:r w:rsidR="005D628A" w:rsidRPr="005D628A">
        <w:rPr>
          <w:rStyle w:val="apple-style-span"/>
          <w:rFonts w:ascii="Times New Roman" w:hAnsi="Times New Roman" w:cs="Times New Roman"/>
          <w:color w:val="000000" w:themeColor="text1"/>
        </w:rPr>
        <w:t xml:space="preserve"> means that the channel needs to be recompiled.</w:t>
      </w:r>
    </w:p>
    <w:p w:rsidR="008F1227" w:rsidRDefault="008F1227" w:rsidP="002D1DD8">
      <w:pPr>
        <w:spacing w:after="0"/>
        <w:jc w:val="both"/>
        <w:rPr>
          <w:rStyle w:val="apple-style-span"/>
          <w:rFonts w:ascii="Times New Roman" w:hAnsi="Times New Roman" w:cs="Times New Roman"/>
          <w:b/>
          <w:color w:val="000000" w:themeColor="text1"/>
          <w:sz w:val="28"/>
        </w:rPr>
      </w:pPr>
    </w:p>
    <w:p w:rsidR="0022392C" w:rsidRDefault="0022392C" w:rsidP="002D1DD8">
      <w:pPr>
        <w:spacing w:after="0"/>
        <w:jc w:val="both"/>
        <w:rPr>
          <w:rStyle w:val="apple-style-span"/>
          <w:rFonts w:ascii="Times New Roman" w:hAnsi="Times New Roman" w:cs="Times New Roman"/>
          <w:b/>
          <w:color w:val="000000" w:themeColor="text1"/>
          <w:sz w:val="28"/>
        </w:rPr>
      </w:pPr>
      <w:r w:rsidRPr="00F570C2">
        <w:rPr>
          <w:rStyle w:val="apple-style-span"/>
          <w:rFonts w:ascii="Times New Roman" w:hAnsi="Times New Roman" w:cs="Times New Roman"/>
          <w:b/>
          <w:color w:val="000000" w:themeColor="text1"/>
          <w:sz w:val="28"/>
        </w:rPr>
        <w:t>Results</w:t>
      </w:r>
    </w:p>
    <w:p w:rsidR="00657DCE" w:rsidRPr="00F570C2" w:rsidRDefault="00657DCE" w:rsidP="002D1DD8">
      <w:pPr>
        <w:spacing w:after="0"/>
        <w:jc w:val="both"/>
        <w:rPr>
          <w:rStyle w:val="apple-style-span"/>
          <w:rFonts w:ascii="Times New Roman" w:hAnsi="Times New Roman" w:cs="Times New Roman"/>
          <w:b/>
          <w:color w:val="000000" w:themeColor="text1"/>
          <w:sz w:val="28"/>
        </w:rPr>
      </w:pPr>
    </w:p>
    <w:p w:rsidR="00657DCE" w:rsidRDefault="004A0EFF" w:rsidP="002D1DD8">
      <w:pPr>
        <w:spacing w:after="0"/>
        <w:jc w:val="both"/>
        <w:rPr>
          <w:rStyle w:val="apple-style-span"/>
          <w:rFonts w:ascii="Times New Roman" w:hAnsi="Times New Roman" w:cs="Times New Roman"/>
          <w:b/>
          <w:color w:val="000000" w:themeColor="text1"/>
        </w:rPr>
      </w:pPr>
      <w:r w:rsidRPr="00566A7D">
        <w:rPr>
          <w:rStyle w:val="apple-style-span"/>
          <w:rFonts w:ascii="Times New Roman" w:hAnsi="Times New Roman" w:cs="Times New Roman"/>
          <w:b/>
          <w:color w:val="000000" w:themeColor="text1"/>
        </w:rPr>
        <w:t xml:space="preserve">Single Channel </w:t>
      </w:r>
    </w:p>
    <w:p w:rsidR="00825D95" w:rsidRPr="00566A7D" w:rsidRDefault="00825D95" w:rsidP="002D1DD8">
      <w:pPr>
        <w:spacing w:after="0"/>
        <w:jc w:val="both"/>
        <w:rPr>
          <w:rStyle w:val="apple-style-span"/>
          <w:rFonts w:ascii="Times New Roman" w:hAnsi="Times New Roman" w:cs="Times New Roman"/>
          <w:b/>
          <w:color w:val="000000" w:themeColor="text1"/>
        </w:rPr>
      </w:pPr>
    </w:p>
    <w:p w:rsidR="004A0EFF" w:rsidRPr="00566A7D" w:rsidRDefault="004A0EFF" w:rsidP="002D1DD8">
      <w:pPr>
        <w:spacing w:after="0"/>
        <w:jc w:val="both"/>
        <w:rPr>
          <w:rStyle w:val="apple-style-span"/>
          <w:rFonts w:ascii="Times New Roman" w:hAnsi="Times New Roman" w:cs="Times New Roman"/>
          <w:color w:val="000000" w:themeColor="text1"/>
        </w:rPr>
      </w:pPr>
      <w:r w:rsidRPr="00566A7D">
        <w:rPr>
          <w:rStyle w:val="apple-style-span"/>
          <w:rFonts w:ascii="Times New Roman" w:hAnsi="Times New Roman" w:cs="Times New Roman"/>
          <w:color w:val="000000" w:themeColor="text1"/>
        </w:rPr>
        <w:t xml:space="preserve">The following are the results obtained </w:t>
      </w:r>
      <w:r w:rsidR="00F379F1" w:rsidRPr="00566A7D">
        <w:rPr>
          <w:rStyle w:val="apple-style-span"/>
          <w:rFonts w:ascii="Times New Roman" w:hAnsi="Times New Roman" w:cs="Times New Roman"/>
          <w:color w:val="000000" w:themeColor="text1"/>
        </w:rPr>
        <w:t>from</w:t>
      </w:r>
      <w:r w:rsidR="00211119" w:rsidRPr="00566A7D">
        <w:rPr>
          <w:rStyle w:val="apple-style-span"/>
          <w:rFonts w:ascii="Times New Roman" w:hAnsi="Times New Roman" w:cs="Times New Roman"/>
          <w:color w:val="000000" w:themeColor="text1"/>
        </w:rPr>
        <w:t xml:space="preserve"> the single channel firmware </w:t>
      </w:r>
      <w:r w:rsidR="00F379F1" w:rsidRPr="00566A7D">
        <w:rPr>
          <w:rStyle w:val="apple-style-span"/>
          <w:rFonts w:ascii="Times New Roman" w:hAnsi="Times New Roman" w:cs="Times New Roman"/>
          <w:color w:val="000000" w:themeColor="text1"/>
        </w:rPr>
        <w:t xml:space="preserve">when </w:t>
      </w:r>
      <w:r w:rsidR="00D80BC5" w:rsidRPr="00566A7D">
        <w:rPr>
          <w:rStyle w:val="apple-style-span"/>
          <w:rFonts w:ascii="Times New Roman" w:hAnsi="Times New Roman" w:cs="Times New Roman"/>
          <w:color w:val="000000" w:themeColor="text1"/>
        </w:rPr>
        <w:t xml:space="preserve">a magnet was swiped twice </w:t>
      </w:r>
      <w:r w:rsidR="00F379F1" w:rsidRPr="00566A7D">
        <w:rPr>
          <w:rStyle w:val="apple-style-span"/>
          <w:rFonts w:ascii="Times New Roman" w:hAnsi="Times New Roman" w:cs="Times New Roman"/>
          <w:color w:val="000000" w:themeColor="text1"/>
        </w:rPr>
        <w:t xml:space="preserve">in </w:t>
      </w:r>
      <w:r w:rsidR="00211119" w:rsidRPr="00566A7D">
        <w:rPr>
          <w:rStyle w:val="apple-style-span"/>
          <w:rFonts w:ascii="Times New Roman" w:hAnsi="Times New Roman" w:cs="Times New Roman"/>
          <w:color w:val="000000" w:themeColor="text1"/>
        </w:rPr>
        <w:t>the A0 beam line</w:t>
      </w:r>
      <w:r w:rsidR="00F379F1" w:rsidRPr="00566A7D">
        <w:rPr>
          <w:rStyle w:val="apple-style-span"/>
          <w:rFonts w:ascii="Times New Roman" w:hAnsi="Times New Roman" w:cs="Times New Roman"/>
          <w:color w:val="000000" w:themeColor="text1"/>
        </w:rPr>
        <w:t>.</w:t>
      </w:r>
    </w:p>
    <w:p w:rsidR="00C257CE" w:rsidRPr="00566A7D" w:rsidRDefault="00C257CE" w:rsidP="002D1DD8">
      <w:pPr>
        <w:keepNext/>
        <w:spacing w:after="0"/>
        <w:jc w:val="both"/>
        <w:rPr>
          <w:rFonts w:ascii="Times New Roman" w:hAnsi="Times New Roman" w:cs="Times New Roman"/>
        </w:rPr>
      </w:pPr>
      <w:r w:rsidRPr="00566A7D">
        <w:rPr>
          <w:rStyle w:val="apple-style-span"/>
          <w:rFonts w:ascii="Times New Roman" w:hAnsi="Times New Roman" w:cs="Times New Roman"/>
          <w:noProof/>
          <w:color w:val="000000" w:themeColor="text1"/>
        </w:rPr>
        <w:drawing>
          <wp:inline distT="0" distB="0" distL="0" distR="0">
            <wp:extent cx="5893760" cy="227655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b="45328"/>
                    <a:stretch>
                      <a:fillRect/>
                    </a:stretch>
                  </pic:blipFill>
                  <pic:spPr bwMode="auto">
                    <a:xfrm>
                      <a:off x="0" y="0"/>
                      <a:ext cx="5893760" cy="2276552"/>
                    </a:xfrm>
                    <a:prstGeom prst="rect">
                      <a:avLst/>
                    </a:prstGeom>
                    <a:noFill/>
                    <a:ln w="9525">
                      <a:noFill/>
                      <a:miter lim="800000"/>
                      <a:headEnd/>
                      <a:tailEnd/>
                    </a:ln>
                  </pic:spPr>
                </pic:pic>
              </a:graphicData>
            </a:graphic>
          </wp:inline>
        </w:drawing>
      </w:r>
    </w:p>
    <w:p w:rsidR="00C257CE" w:rsidRPr="00566A7D" w:rsidRDefault="00C257CE" w:rsidP="002D1DD8">
      <w:pPr>
        <w:pStyle w:val="Caption"/>
        <w:spacing w:line="276" w:lineRule="auto"/>
        <w:jc w:val="both"/>
        <w:rPr>
          <w:rFonts w:ascii="Times New Roman" w:hAnsi="Times New Roman" w:cs="Times New Roman"/>
          <w:color w:val="auto"/>
          <w:sz w:val="24"/>
          <w:szCs w:val="24"/>
        </w:rPr>
      </w:pPr>
      <w:r w:rsidRPr="00566A7D">
        <w:rPr>
          <w:rFonts w:ascii="Times New Roman" w:hAnsi="Times New Roman" w:cs="Times New Roman"/>
          <w:color w:val="auto"/>
        </w:rPr>
        <w:t xml:space="preserve">Figure </w:t>
      </w:r>
      <w:r w:rsidR="002E207B" w:rsidRPr="00566A7D">
        <w:rPr>
          <w:rFonts w:ascii="Times New Roman" w:hAnsi="Times New Roman" w:cs="Times New Roman"/>
          <w:color w:val="auto"/>
        </w:rPr>
        <w:fldChar w:fldCharType="begin"/>
      </w:r>
      <w:r w:rsidRPr="00566A7D">
        <w:rPr>
          <w:rFonts w:ascii="Times New Roman" w:hAnsi="Times New Roman" w:cs="Times New Roman"/>
          <w:color w:val="auto"/>
        </w:rPr>
        <w:instrText xml:space="preserve"> SEQ Figure \* ARABIC </w:instrText>
      </w:r>
      <w:r w:rsidR="002E207B" w:rsidRPr="00566A7D">
        <w:rPr>
          <w:rFonts w:ascii="Times New Roman" w:hAnsi="Times New Roman" w:cs="Times New Roman"/>
          <w:color w:val="auto"/>
        </w:rPr>
        <w:fldChar w:fldCharType="separate"/>
      </w:r>
      <w:r w:rsidR="000D73E0">
        <w:rPr>
          <w:rFonts w:ascii="Times New Roman" w:hAnsi="Times New Roman" w:cs="Times New Roman"/>
          <w:noProof/>
          <w:color w:val="auto"/>
        </w:rPr>
        <w:t>6</w:t>
      </w:r>
      <w:r w:rsidR="002E207B" w:rsidRPr="00566A7D">
        <w:rPr>
          <w:rFonts w:ascii="Times New Roman" w:hAnsi="Times New Roman" w:cs="Times New Roman"/>
          <w:color w:val="auto"/>
        </w:rPr>
        <w:fldChar w:fldCharType="end"/>
      </w:r>
      <w:r w:rsidRPr="00566A7D">
        <w:rPr>
          <w:rFonts w:ascii="Times New Roman" w:hAnsi="Times New Roman" w:cs="Times New Roman"/>
          <w:color w:val="auto"/>
        </w:rPr>
        <w:t xml:space="preserve"> Excel File view with the single design analysis</w:t>
      </w:r>
    </w:p>
    <w:p w:rsidR="006B2C3F" w:rsidRPr="00566A7D" w:rsidRDefault="00D80BC5" w:rsidP="002D1DD8">
      <w:pPr>
        <w:pStyle w:val="Caption"/>
        <w:spacing w:line="276" w:lineRule="auto"/>
        <w:jc w:val="both"/>
        <w:rPr>
          <w:rStyle w:val="apple-style-span"/>
          <w:rFonts w:ascii="Times New Roman" w:hAnsi="Times New Roman" w:cs="Times New Roman"/>
          <w:b w:val="0"/>
          <w:color w:val="auto"/>
          <w:sz w:val="22"/>
          <w:szCs w:val="22"/>
        </w:rPr>
      </w:pPr>
      <w:r>
        <w:rPr>
          <w:rStyle w:val="apple-style-span"/>
          <w:rFonts w:ascii="Times New Roman" w:hAnsi="Times New Roman" w:cs="Times New Roman"/>
          <w:b w:val="0"/>
          <w:color w:val="auto"/>
          <w:sz w:val="22"/>
          <w:szCs w:val="22"/>
        </w:rPr>
        <w:lastRenderedPageBreak/>
        <w:t>In F</w:t>
      </w:r>
      <w:r w:rsidR="00B41072" w:rsidRPr="00566A7D">
        <w:rPr>
          <w:rStyle w:val="apple-style-span"/>
          <w:rFonts w:ascii="Times New Roman" w:hAnsi="Times New Roman" w:cs="Times New Roman"/>
          <w:b w:val="0"/>
          <w:color w:val="auto"/>
          <w:sz w:val="22"/>
          <w:szCs w:val="22"/>
        </w:rPr>
        <w:t>igure 6, the functionality of e</w:t>
      </w:r>
      <w:r w:rsidR="00211119" w:rsidRPr="00566A7D">
        <w:rPr>
          <w:rStyle w:val="apple-style-span"/>
          <w:rFonts w:ascii="Times New Roman" w:hAnsi="Times New Roman" w:cs="Times New Roman"/>
          <w:b w:val="0"/>
          <w:color w:val="auto"/>
          <w:sz w:val="22"/>
          <w:szCs w:val="22"/>
        </w:rPr>
        <w:t>xcel can be proven. T</w:t>
      </w:r>
      <w:r w:rsidR="00A246DC">
        <w:rPr>
          <w:rStyle w:val="apple-style-span"/>
          <w:rFonts w:ascii="Times New Roman" w:hAnsi="Times New Roman" w:cs="Times New Roman"/>
          <w:b w:val="0"/>
          <w:color w:val="auto"/>
          <w:sz w:val="22"/>
          <w:szCs w:val="22"/>
        </w:rPr>
        <w:t>he ‘G’ or seventh</w:t>
      </w:r>
      <w:r w:rsidR="00B41072" w:rsidRPr="00566A7D">
        <w:rPr>
          <w:rStyle w:val="apple-style-span"/>
          <w:rFonts w:ascii="Times New Roman" w:hAnsi="Times New Roman" w:cs="Times New Roman"/>
          <w:b w:val="0"/>
          <w:color w:val="auto"/>
          <w:sz w:val="22"/>
          <w:szCs w:val="22"/>
        </w:rPr>
        <w:t xml:space="preserve"> row </w:t>
      </w:r>
      <w:r w:rsidR="00211119" w:rsidRPr="00566A7D">
        <w:rPr>
          <w:rStyle w:val="apple-style-span"/>
          <w:rFonts w:ascii="Times New Roman" w:hAnsi="Times New Roman" w:cs="Times New Roman"/>
          <w:b w:val="0"/>
          <w:color w:val="auto"/>
          <w:sz w:val="22"/>
          <w:szCs w:val="22"/>
        </w:rPr>
        <w:t>gives the current of each pul</w:t>
      </w:r>
      <w:r w:rsidR="00E775A1">
        <w:rPr>
          <w:rStyle w:val="apple-style-span"/>
          <w:rFonts w:ascii="Times New Roman" w:hAnsi="Times New Roman" w:cs="Times New Roman"/>
          <w:b w:val="0"/>
          <w:color w:val="auto"/>
          <w:sz w:val="22"/>
          <w:szCs w:val="22"/>
        </w:rPr>
        <w:t xml:space="preserve">se. The other rows are </w:t>
      </w:r>
      <w:r w:rsidR="00211119" w:rsidRPr="00566A7D">
        <w:rPr>
          <w:rStyle w:val="apple-style-span"/>
          <w:rFonts w:ascii="Times New Roman" w:hAnsi="Times New Roman" w:cs="Times New Roman"/>
          <w:b w:val="0"/>
          <w:color w:val="auto"/>
          <w:sz w:val="22"/>
          <w:szCs w:val="22"/>
        </w:rPr>
        <w:t xml:space="preserve">used to convert the hexadecimal number and </w:t>
      </w:r>
      <w:r w:rsidR="00E775A1">
        <w:rPr>
          <w:rStyle w:val="apple-style-span"/>
          <w:rFonts w:ascii="Times New Roman" w:hAnsi="Times New Roman" w:cs="Times New Roman"/>
          <w:b w:val="0"/>
          <w:color w:val="auto"/>
          <w:sz w:val="22"/>
          <w:szCs w:val="22"/>
        </w:rPr>
        <w:t>calculate</w:t>
      </w:r>
      <w:r w:rsidR="00211119" w:rsidRPr="00566A7D">
        <w:rPr>
          <w:rStyle w:val="apple-style-span"/>
          <w:rFonts w:ascii="Times New Roman" w:hAnsi="Times New Roman" w:cs="Times New Roman"/>
          <w:b w:val="0"/>
          <w:color w:val="auto"/>
          <w:sz w:val="22"/>
          <w:szCs w:val="22"/>
        </w:rPr>
        <w:t xml:space="preserve"> the width and the time difference between pulses. </w:t>
      </w:r>
    </w:p>
    <w:p w:rsidR="00F379F1" w:rsidRPr="00566A7D" w:rsidRDefault="00211119" w:rsidP="00D80BC5">
      <w:pPr>
        <w:keepNext/>
        <w:jc w:val="center"/>
        <w:rPr>
          <w:rFonts w:ascii="Times New Roman" w:hAnsi="Times New Roman" w:cs="Times New Roman"/>
        </w:rPr>
      </w:pPr>
      <w:r w:rsidRPr="00566A7D">
        <w:rPr>
          <w:rFonts w:ascii="Times New Roman" w:hAnsi="Times New Roman" w:cs="Times New Roman"/>
          <w:noProof/>
        </w:rPr>
        <w:drawing>
          <wp:inline distT="0" distB="0" distL="0" distR="0">
            <wp:extent cx="4276725" cy="3124200"/>
            <wp:effectExtent l="19050" t="0" r="9525"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1119" w:rsidRPr="00566A7D" w:rsidRDefault="00F379F1" w:rsidP="00D80BC5">
      <w:pPr>
        <w:pStyle w:val="Caption"/>
        <w:spacing w:line="276" w:lineRule="auto"/>
        <w:jc w:val="center"/>
        <w:rPr>
          <w:rFonts w:ascii="Times New Roman" w:hAnsi="Times New Roman" w:cs="Times New Roman"/>
          <w:color w:val="auto"/>
        </w:rPr>
      </w:pPr>
      <w:r w:rsidRPr="00566A7D">
        <w:rPr>
          <w:rFonts w:ascii="Times New Roman" w:hAnsi="Times New Roman" w:cs="Times New Roman"/>
          <w:color w:val="auto"/>
        </w:rPr>
        <w:t xml:space="preserve">Figure </w:t>
      </w:r>
      <w:r w:rsidR="002E207B" w:rsidRPr="00566A7D">
        <w:rPr>
          <w:rFonts w:ascii="Times New Roman" w:hAnsi="Times New Roman" w:cs="Times New Roman"/>
          <w:color w:val="auto"/>
        </w:rPr>
        <w:fldChar w:fldCharType="begin"/>
      </w:r>
      <w:r w:rsidRPr="00566A7D">
        <w:rPr>
          <w:rFonts w:ascii="Times New Roman" w:hAnsi="Times New Roman" w:cs="Times New Roman"/>
          <w:color w:val="auto"/>
        </w:rPr>
        <w:instrText xml:space="preserve"> SEQ Figure \* ARABIC </w:instrText>
      </w:r>
      <w:r w:rsidR="002E207B" w:rsidRPr="00566A7D">
        <w:rPr>
          <w:rFonts w:ascii="Times New Roman" w:hAnsi="Times New Roman" w:cs="Times New Roman"/>
          <w:color w:val="auto"/>
        </w:rPr>
        <w:fldChar w:fldCharType="separate"/>
      </w:r>
      <w:r w:rsidR="000D73E0">
        <w:rPr>
          <w:rFonts w:ascii="Times New Roman" w:hAnsi="Times New Roman" w:cs="Times New Roman"/>
          <w:noProof/>
          <w:color w:val="auto"/>
        </w:rPr>
        <w:t>7</w:t>
      </w:r>
      <w:r w:rsidR="002E207B" w:rsidRPr="00566A7D">
        <w:rPr>
          <w:rFonts w:ascii="Times New Roman" w:hAnsi="Times New Roman" w:cs="Times New Roman"/>
          <w:color w:val="auto"/>
        </w:rPr>
        <w:fldChar w:fldCharType="end"/>
      </w:r>
      <w:r w:rsidRPr="00566A7D">
        <w:rPr>
          <w:rFonts w:ascii="Times New Roman" w:hAnsi="Times New Roman" w:cs="Times New Roman"/>
          <w:color w:val="auto"/>
        </w:rPr>
        <w:t xml:space="preserve">  First Swipe of the magnet</w:t>
      </w:r>
    </w:p>
    <w:p w:rsidR="002C69CA" w:rsidRPr="00566A7D" w:rsidRDefault="00D80BC5" w:rsidP="002D1DD8">
      <w:pPr>
        <w:rPr>
          <w:rFonts w:ascii="Times New Roman" w:hAnsi="Times New Roman" w:cs="Times New Roman"/>
        </w:rPr>
      </w:pPr>
      <w:r>
        <w:rPr>
          <w:rFonts w:ascii="Times New Roman" w:hAnsi="Times New Roman" w:cs="Times New Roman"/>
        </w:rPr>
        <w:t xml:space="preserve">Figure 7 </w:t>
      </w:r>
      <w:r w:rsidR="00A246DC">
        <w:rPr>
          <w:rFonts w:ascii="Times New Roman" w:hAnsi="Times New Roman" w:cs="Times New Roman"/>
        </w:rPr>
        <w:t>is a closest view of the first swipe of the magnet. T</w:t>
      </w:r>
      <w:r w:rsidR="002C69CA" w:rsidRPr="00566A7D">
        <w:rPr>
          <w:rFonts w:ascii="Times New Roman" w:hAnsi="Times New Roman" w:cs="Times New Roman"/>
        </w:rPr>
        <w:t>he beam loss was seen at 1 Hz frequency, and thanks to the TDC</w:t>
      </w:r>
      <w:r>
        <w:rPr>
          <w:rFonts w:ascii="Times New Roman" w:hAnsi="Times New Roman" w:cs="Times New Roman"/>
        </w:rPr>
        <w:t>,</w:t>
      </w:r>
      <w:r w:rsidR="002C69CA" w:rsidRPr="00566A7D">
        <w:rPr>
          <w:rFonts w:ascii="Times New Roman" w:hAnsi="Times New Roman" w:cs="Times New Roman"/>
        </w:rPr>
        <w:t xml:space="preserve"> every </w:t>
      </w:r>
      <w:r w:rsidR="00E775A1">
        <w:rPr>
          <w:rFonts w:ascii="Times New Roman" w:hAnsi="Times New Roman" w:cs="Times New Roman"/>
        </w:rPr>
        <w:t>pulse</w:t>
      </w:r>
      <w:r w:rsidR="00B5693C">
        <w:rPr>
          <w:rFonts w:ascii="Times New Roman" w:hAnsi="Times New Roman" w:cs="Times New Roman"/>
        </w:rPr>
        <w:t xml:space="preserve"> (dots)</w:t>
      </w:r>
      <w:r w:rsidR="00E775A1">
        <w:rPr>
          <w:rFonts w:ascii="Times New Roman" w:hAnsi="Times New Roman" w:cs="Times New Roman"/>
        </w:rPr>
        <w:t xml:space="preserve"> can be seen on the graph.</w:t>
      </w:r>
    </w:p>
    <w:p w:rsidR="00F379F1" w:rsidRPr="00566A7D" w:rsidRDefault="002C69CA" w:rsidP="002D1DD8">
      <w:pPr>
        <w:rPr>
          <w:rFonts w:ascii="Times New Roman" w:hAnsi="Times New Roman" w:cs="Times New Roman"/>
          <w:b/>
        </w:rPr>
      </w:pPr>
      <w:r w:rsidRPr="00566A7D">
        <w:rPr>
          <w:rFonts w:ascii="Times New Roman" w:hAnsi="Times New Roman" w:cs="Times New Roman"/>
        </w:rPr>
        <w:t xml:space="preserve"> </w:t>
      </w:r>
      <w:r w:rsidRPr="00566A7D">
        <w:rPr>
          <w:rFonts w:ascii="Times New Roman" w:hAnsi="Times New Roman" w:cs="Times New Roman"/>
          <w:b/>
        </w:rPr>
        <w:t>Multiple Channels</w:t>
      </w:r>
    </w:p>
    <w:p w:rsidR="002C69CA" w:rsidRPr="00566A7D" w:rsidRDefault="00A246DC" w:rsidP="002D1DD8">
      <w:pPr>
        <w:rPr>
          <w:rFonts w:ascii="Times New Roman" w:hAnsi="Times New Roman" w:cs="Times New Roman"/>
        </w:rPr>
      </w:pPr>
      <w:r>
        <w:rPr>
          <w:rFonts w:ascii="Times New Roman" w:hAnsi="Times New Roman" w:cs="Times New Roman"/>
        </w:rPr>
        <w:t>T</w:t>
      </w:r>
      <w:r w:rsidR="002C69CA" w:rsidRPr="00566A7D">
        <w:rPr>
          <w:rFonts w:ascii="Times New Roman" w:hAnsi="Times New Roman" w:cs="Times New Roman"/>
        </w:rPr>
        <w:t>hree different pulse generators</w:t>
      </w:r>
      <w:r>
        <w:rPr>
          <w:rFonts w:ascii="Times New Roman" w:hAnsi="Times New Roman" w:cs="Times New Roman"/>
        </w:rPr>
        <w:t xml:space="preserve"> were use in the testing of the eight (extension) design and</w:t>
      </w:r>
      <w:r w:rsidR="002C69CA" w:rsidRPr="00566A7D">
        <w:rPr>
          <w:rFonts w:ascii="Times New Roman" w:hAnsi="Times New Roman" w:cs="Times New Roman"/>
        </w:rPr>
        <w:t xml:space="preserve"> these are the results: </w:t>
      </w:r>
    </w:p>
    <w:p w:rsidR="00657DCE" w:rsidRDefault="00657DCE" w:rsidP="00657DCE">
      <w:pPr>
        <w:keepNext/>
      </w:pPr>
      <w:r>
        <w:rPr>
          <w:rFonts w:ascii="Times New Roman" w:hAnsi="Times New Roman" w:cs="Times New Roman"/>
          <w:noProof/>
        </w:rPr>
        <w:drawing>
          <wp:inline distT="0" distB="0" distL="0" distR="0">
            <wp:extent cx="5779943" cy="94297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5288" t="25000" r="34616" b="63248"/>
                    <a:stretch>
                      <a:fillRect/>
                    </a:stretch>
                  </pic:blipFill>
                  <pic:spPr bwMode="auto">
                    <a:xfrm>
                      <a:off x="0" y="0"/>
                      <a:ext cx="5779943" cy="942975"/>
                    </a:xfrm>
                    <a:prstGeom prst="rect">
                      <a:avLst/>
                    </a:prstGeom>
                    <a:noFill/>
                    <a:ln w="9525">
                      <a:noFill/>
                      <a:miter lim="800000"/>
                      <a:headEnd/>
                      <a:tailEnd/>
                    </a:ln>
                  </pic:spPr>
                </pic:pic>
              </a:graphicData>
            </a:graphic>
          </wp:inline>
        </w:drawing>
      </w:r>
    </w:p>
    <w:p w:rsidR="002C69CA" w:rsidRPr="00657DCE" w:rsidRDefault="00657DCE" w:rsidP="00657DCE">
      <w:pPr>
        <w:pStyle w:val="Caption"/>
        <w:rPr>
          <w:rFonts w:ascii="Times New Roman" w:hAnsi="Times New Roman" w:cs="Times New Roman"/>
          <w:color w:val="auto"/>
        </w:rPr>
      </w:pPr>
      <w:r w:rsidRPr="00657DCE">
        <w:rPr>
          <w:color w:val="auto"/>
        </w:rPr>
        <w:t xml:space="preserve">Table </w:t>
      </w:r>
      <w:r w:rsidRPr="00657DCE">
        <w:rPr>
          <w:color w:val="auto"/>
        </w:rPr>
        <w:fldChar w:fldCharType="begin"/>
      </w:r>
      <w:r w:rsidRPr="00657DCE">
        <w:rPr>
          <w:color w:val="auto"/>
        </w:rPr>
        <w:instrText xml:space="preserve"> SEQ Table \* ARABIC </w:instrText>
      </w:r>
      <w:r w:rsidRPr="00657DCE">
        <w:rPr>
          <w:color w:val="auto"/>
        </w:rPr>
        <w:fldChar w:fldCharType="separate"/>
      </w:r>
      <w:r w:rsidRPr="00657DCE">
        <w:rPr>
          <w:noProof/>
          <w:color w:val="auto"/>
        </w:rPr>
        <w:t>1</w:t>
      </w:r>
      <w:r w:rsidRPr="00657DCE">
        <w:rPr>
          <w:color w:val="auto"/>
        </w:rPr>
        <w:fldChar w:fldCharType="end"/>
      </w:r>
      <w:r w:rsidRPr="00657DCE">
        <w:rPr>
          <w:color w:val="auto"/>
        </w:rPr>
        <w:t xml:space="preserve"> Standard deviation table</w:t>
      </w:r>
    </w:p>
    <w:p w:rsidR="00D858BE" w:rsidRDefault="00657DCE" w:rsidP="002D1DD8">
      <w:pPr>
        <w:rPr>
          <w:rFonts w:ascii="Times New Roman" w:hAnsi="Times New Roman" w:cs="Times New Roman"/>
        </w:rPr>
      </w:pPr>
      <w:r>
        <w:rPr>
          <w:rFonts w:ascii="Times New Roman" w:hAnsi="Times New Roman" w:cs="Times New Roman"/>
        </w:rPr>
        <w:t xml:space="preserve">Table 1 </w:t>
      </w:r>
      <w:r w:rsidR="00D858BE" w:rsidRPr="00566A7D">
        <w:rPr>
          <w:rFonts w:ascii="Times New Roman" w:hAnsi="Times New Roman" w:cs="Times New Roman"/>
        </w:rPr>
        <w:t xml:space="preserve">highlighted </w:t>
      </w:r>
      <w:r>
        <w:rPr>
          <w:rFonts w:ascii="Times New Roman" w:hAnsi="Times New Roman" w:cs="Times New Roman"/>
        </w:rPr>
        <w:t>cells represents</w:t>
      </w:r>
      <w:r w:rsidR="00D858BE" w:rsidRPr="00566A7D">
        <w:rPr>
          <w:rFonts w:ascii="Times New Roman" w:hAnsi="Times New Roman" w:cs="Times New Roman"/>
        </w:rPr>
        <w:t xml:space="preserve"> the non acceptable </w:t>
      </w:r>
      <w:r w:rsidR="004C6A2C" w:rsidRPr="00566A7D">
        <w:rPr>
          <w:rFonts w:ascii="Times New Roman" w:hAnsi="Times New Roman" w:cs="Times New Roman"/>
        </w:rPr>
        <w:t>standard</w:t>
      </w:r>
      <w:r w:rsidR="00D858BE" w:rsidRPr="00566A7D">
        <w:rPr>
          <w:rFonts w:ascii="Times New Roman" w:hAnsi="Times New Roman" w:cs="Times New Roman"/>
        </w:rPr>
        <w:t xml:space="preserve"> deviations </w:t>
      </w:r>
      <w:r w:rsidR="00A246DC">
        <w:rPr>
          <w:rFonts w:ascii="Times New Roman" w:hAnsi="Times New Roman" w:cs="Times New Roman"/>
        </w:rPr>
        <w:t xml:space="preserve">calculated </w:t>
      </w:r>
      <w:r w:rsidR="00E775A1">
        <w:rPr>
          <w:rFonts w:ascii="Times New Roman" w:hAnsi="Times New Roman" w:cs="Times New Roman"/>
        </w:rPr>
        <w:t>for each channel</w:t>
      </w:r>
      <w:r w:rsidR="00A246DC">
        <w:rPr>
          <w:rFonts w:ascii="Times New Roman" w:hAnsi="Times New Roman" w:cs="Times New Roman"/>
        </w:rPr>
        <w:t xml:space="preserve"> using excel’s formulas</w:t>
      </w:r>
      <w:r w:rsidR="00D858BE" w:rsidRPr="00566A7D">
        <w:rPr>
          <w:rFonts w:ascii="Times New Roman" w:hAnsi="Times New Roman" w:cs="Times New Roman"/>
        </w:rPr>
        <w:t>. The test with the regular pulse generators present</w:t>
      </w:r>
      <w:r w:rsidR="00FF0046" w:rsidRPr="00566A7D">
        <w:rPr>
          <w:rFonts w:ascii="Times New Roman" w:hAnsi="Times New Roman" w:cs="Times New Roman"/>
        </w:rPr>
        <w:t>ed</w:t>
      </w:r>
      <w:r w:rsidR="00D858BE" w:rsidRPr="00566A7D">
        <w:rPr>
          <w:rFonts w:ascii="Times New Roman" w:hAnsi="Times New Roman" w:cs="Times New Roman"/>
        </w:rPr>
        <w:t xml:space="preserve"> more </w:t>
      </w:r>
      <w:r w:rsidR="00CA7347" w:rsidRPr="00566A7D">
        <w:rPr>
          <w:rFonts w:ascii="Times New Roman" w:hAnsi="Times New Roman" w:cs="Times New Roman"/>
        </w:rPr>
        <w:t>defective channels than the digital</w:t>
      </w:r>
      <w:r w:rsidR="00FF0046" w:rsidRPr="00566A7D">
        <w:rPr>
          <w:rFonts w:ascii="Times New Roman" w:hAnsi="Times New Roman" w:cs="Times New Roman"/>
        </w:rPr>
        <w:t xml:space="preserve"> one;</w:t>
      </w:r>
      <w:r w:rsidR="00B5693C">
        <w:rPr>
          <w:rFonts w:ascii="Times New Roman" w:hAnsi="Times New Roman" w:cs="Times New Roman"/>
        </w:rPr>
        <w:t xml:space="preserve"> hence the finals tests will be</w:t>
      </w:r>
      <w:r w:rsidR="00CA7347" w:rsidRPr="00566A7D">
        <w:rPr>
          <w:rFonts w:ascii="Times New Roman" w:hAnsi="Times New Roman" w:cs="Times New Roman"/>
        </w:rPr>
        <w:t xml:space="preserve"> with the last pulse generator mentioned. </w:t>
      </w:r>
    </w:p>
    <w:p w:rsidR="00657DCE" w:rsidRDefault="00657DCE" w:rsidP="002D1DD8">
      <w:pPr>
        <w:rPr>
          <w:rFonts w:ascii="Times New Roman" w:hAnsi="Times New Roman" w:cs="Times New Roman"/>
        </w:rPr>
      </w:pPr>
    </w:p>
    <w:p w:rsidR="00657DCE" w:rsidRPr="00566A7D" w:rsidRDefault="00657DCE" w:rsidP="002D1DD8">
      <w:pPr>
        <w:rPr>
          <w:rFonts w:ascii="Times New Roman" w:hAnsi="Times New Roman" w:cs="Times New Roman"/>
        </w:rPr>
      </w:pPr>
    </w:p>
    <w:p w:rsidR="00FF0046" w:rsidRPr="00F570C2" w:rsidRDefault="00FF0046" w:rsidP="002D1DD8">
      <w:pPr>
        <w:rPr>
          <w:rFonts w:ascii="Times New Roman" w:hAnsi="Times New Roman" w:cs="Times New Roman"/>
          <w:b/>
          <w:sz w:val="28"/>
        </w:rPr>
      </w:pPr>
      <w:r w:rsidRPr="00F570C2">
        <w:rPr>
          <w:rFonts w:ascii="Times New Roman" w:hAnsi="Times New Roman" w:cs="Times New Roman"/>
          <w:b/>
          <w:sz w:val="28"/>
        </w:rPr>
        <w:lastRenderedPageBreak/>
        <w:t>Conclusion</w:t>
      </w:r>
    </w:p>
    <w:p w:rsidR="00804E49" w:rsidRPr="00566A7D" w:rsidRDefault="00804E49" w:rsidP="00165864">
      <w:pPr>
        <w:jc w:val="both"/>
        <w:rPr>
          <w:rFonts w:ascii="Times New Roman" w:hAnsi="Times New Roman" w:cs="Times New Roman"/>
        </w:rPr>
      </w:pPr>
      <w:r w:rsidRPr="00566A7D">
        <w:rPr>
          <w:rFonts w:ascii="Times New Roman" w:hAnsi="Times New Roman" w:cs="Times New Roman"/>
        </w:rPr>
        <w:t>This project has discussed the methods used to test the FPGA-based TDC for a BLM system. The objective needed from SRF was to have multiple outputs from the He-ionization chamber DDA. From the results</w:t>
      </w:r>
      <w:r w:rsidR="00A246DC">
        <w:rPr>
          <w:rFonts w:ascii="Times New Roman" w:hAnsi="Times New Roman" w:cs="Times New Roman"/>
        </w:rPr>
        <w:t>,</w:t>
      </w:r>
      <w:r w:rsidRPr="00566A7D">
        <w:rPr>
          <w:rFonts w:ascii="Times New Roman" w:hAnsi="Times New Roman" w:cs="Times New Roman"/>
        </w:rPr>
        <w:t xml:space="preserve"> we can conclude that the objective is partially achieved due to missing of acceptable standard deviations from </w:t>
      </w:r>
      <w:r w:rsidR="00763161">
        <w:rPr>
          <w:rFonts w:ascii="Times New Roman" w:hAnsi="Times New Roman" w:cs="Times New Roman"/>
        </w:rPr>
        <w:t>some</w:t>
      </w:r>
      <w:r w:rsidR="00A246DC">
        <w:rPr>
          <w:rFonts w:ascii="Times New Roman" w:hAnsi="Times New Roman" w:cs="Times New Roman"/>
        </w:rPr>
        <w:t xml:space="preserve"> channels. S</w:t>
      </w:r>
      <w:r w:rsidRPr="00566A7D">
        <w:rPr>
          <w:rFonts w:ascii="Times New Roman" w:hAnsi="Times New Roman" w:cs="Times New Roman"/>
        </w:rPr>
        <w:t>o far</w:t>
      </w:r>
      <w:r w:rsidR="00A246DC">
        <w:rPr>
          <w:rFonts w:ascii="Times New Roman" w:hAnsi="Times New Roman" w:cs="Times New Roman"/>
        </w:rPr>
        <w:t>, the new design achieved the</w:t>
      </w:r>
      <w:r w:rsidRPr="00566A7D">
        <w:rPr>
          <w:rFonts w:ascii="Times New Roman" w:hAnsi="Times New Roman" w:cs="Times New Roman"/>
        </w:rPr>
        <w:t xml:space="preserve"> most important </w:t>
      </w:r>
      <w:r w:rsidR="00A246DC">
        <w:rPr>
          <w:rFonts w:ascii="Times New Roman" w:hAnsi="Times New Roman" w:cs="Times New Roman"/>
        </w:rPr>
        <w:t xml:space="preserve">feature, </w:t>
      </w:r>
      <w:r w:rsidR="00087885">
        <w:rPr>
          <w:rFonts w:ascii="Times New Roman" w:hAnsi="Times New Roman" w:cs="Times New Roman"/>
        </w:rPr>
        <w:t>the time resolution of 1</w:t>
      </w:r>
      <w:r w:rsidRPr="00566A7D">
        <w:rPr>
          <w:rFonts w:ascii="Times New Roman" w:hAnsi="Times New Roman" w:cs="Times New Roman"/>
        </w:rPr>
        <w:t xml:space="preserve">ns </w:t>
      </w:r>
      <w:r w:rsidR="00087885">
        <w:rPr>
          <w:rFonts w:ascii="Times New Roman" w:hAnsi="Times New Roman" w:cs="Times New Roman"/>
        </w:rPr>
        <w:t>is working</w:t>
      </w:r>
      <w:r w:rsidRPr="00566A7D">
        <w:rPr>
          <w:rFonts w:ascii="Times New Roman" w:hAnsi="Times New Roman" w:cs="Times New Roman"/>
        </w:rPr>
        <w:t xml:space="preserve">. </w:t>
      </w:r>
      <w:r w:rsidR="00A246DC">
        <w:rPr>
          <w:rFonts w:ascii="Times New Roman" w:hAnsi="Times New Roman" w:cs="Times New Roman"/>
        </w:rPr>
        <w:t>Future work in this design is to find the exact problem in channels 3, 4 and 8.</w:t>
      </w:r>
      <w:r w:rsidR="00E775A1">
        <w:rPr>
          <w:rFonts w:ascii="Times New Roman" w:hAnsi="Times New Roman" w:cs="Times New Roman"/>
        </w:rPr>
        <w:t xml:space="preserve"> </w:t>
      </w:r>
      <w:r w:rsidR="00E775A1" w:rsidRPr="00E775A1">
        <w:rPr>
          <w:rFonts w:ascii="Times New Roman" w:hAnsi="Times New Roman" w:cs="Times New Roman"/>
        </w:rPr>
        <w:t>The</w:t>
      </w:r>
      <w:r w:rsidR="00A246DC">
        <w:rPr>
          <w:rFonts w:ascii="Times New Roman" w:hAnsi="Times New Roman" w:cs="Times New Roman"/>
        </w:rPr>
        <w:t>n the</w:t>
      </w:r>
      <w:r w:rsidR="006E036A">
        <w:rPr>
          <w:rFonts w:ascii="Times New Roman" w:hAnsi="Times New Roman" w:cs="Times New Roman"/>
        </w:rPr>
        <w:t xml:space="preserve"> final test for this</w:t>
      </w:r>
      <w:r w:rsidR="00E775A1" w:rsidRPr="00E775A1">
        <w:rPr>
          <w:rFonts w:ascii="Times New Roman" w:hAnsi="Times New Roman" w:cs="Times New Roman"/>
        </w:rPr>
        <w:t xml:space="preserve"> extension will be reading output from the He-Ionization chamber</w:t>
      </w:r>
      <w:r w:rsidR="00E775A1">
        <w:rPr>
          <w:rFonts w:ascii="Times New Roman" w:hAnsi="Times New Roman" w:cs="Times New Roman"/>
        </w:rPr>
        <w:t>.</w:t>
      </w:r>
    </w:p>
    <w:p w:rsidR="0015274E" w:rsidRPr="00F570C2" w:rsidRDefault="00A246DC" w:rsidP="00165864">
      <w:pPr>
        <w:jc w:val="both"/>
        <w:rPr>
          <w:rFonts w:ascii="Times New Roman" w:hAnsi="Times New Roman" w:cs="Times New Roman"/>
          <w:sz w:val="28"/>
        </w:rPr>
      </w:pPr>
      <w:r>
        <w:rPr>
          <w:rFonts w:ascii="Times New Roman" w:hAnsi="Times New Roman" w:cs="Times New Roman"/>
        </w:rPr>
        <w:t>Finally, w</w:t>
      </w:r>
      <w:r w:rsidR="00804E49" w:rsidRPr="00566A7D">
        <w:rPr>
          <w:rFonts w:ascii="Times New Roman" w:hAnsi="Times New Roman" w:cs="Times New Roman"/>
        </w:rPr>
        <w:t xml:space="preserve">e can </w:t>
      </w:r>
      <w:r>
        <w:rPr>
          <w:rFonts w:ascii="Times New Roman" w:hAnsi="Times New Roman" w:cs="Times New Roman"/>
        </w:rPr>
        <w:t>conclude</w:t>
      </w:r>
      <w:r w:rsidR="00804E49" w:rsidRPr="00566A7D">
        <w:rPr>
          <w:rFonts w:ascii="Times New Roman" w:hAnsi="Times New Roman" w:cs="Times New Roman"/>
        </w:rPr>
        <w:t xml:space="preserve"> by saying that extension of designs on </w:t>
      </w:r>
      <w:r w:rsidR="00657DCE" w:rsidRPr="00566A7D">
        <w:rPr>
          <w:rFonts w:ascii="Times New Roman" w:hAnsi="Times New Roman" w:cs="Times New Roman"/>
        </w:rPr>
        <w:t xml:space="preserve">FPGAs </w:t>
      </w:r>
      <w:r w:rsidR="00657DCE">
        <w:rPr>
          <w:rFonts w:ascii="Times New Roman" w:hAnsi="Times New Roman" w:cs="Times New Roman"/>
        </w:rPr>
        <w:t xml:space="preserve">is possible, </w:t>
      </w:r>
      <w:r w:rsidR="00804E49" w:rsidRPr="00566A7D">
        <w:rPr>
          <w:rFonts w:ascii="Times New Roman" w:hAnsi="Times New Roman" w:cs="Times New Roman"/>
        </w:rPr>
        <w:t xml:space="preserve">especially </w:t>
      </w:r>
      <w:r w:rsidR="00657DCE">
        <w:rPr>
          <w:rFonts w:ascii="Times New Roman" w:hAnsi="Times New Roman" w:cs="Times New Roman"/>
        </w:rPr>
        <w:t xml:space="preserve">the ones </w:t>
      </w:r>
      <w:r w:rsidR="00804E49" w:rsidRPr="00566A7D">
        <w:rPr>
          <w:rFonts w:ascii="Times New Roman" w:hAnsi="Times New Roman" w:cs="Times New Roman"/>
        </w:rPr>
        <w:t>manufac</w:t>
      </w:r>
      <w:r w:rsidR="006E036A">
        <w:rPr>
          <w:rFonts w:ascii="Times New Roman" w:hAnsi="Times New Roman" w:cs="Times New Roman"/>
        </w:rPr>
        <w:t xml:space="preserve">tured </w:t>
      </w:r>
      <w:r w:rsidR="00657DCE">
        <w:rPr>
          <w:rFonts w:ascii="Times New Roman" w:hAnsi="Times New Roman" w:cs="Times New Roman"/>
        </w:rPr>
        <w:t>by Altera</w:t>
      </w:r>
      <w:r w:rsidR="00804E49" w:rsidRPr="00566A7D">
        <w:rPr>
          <w:rFonts w:ascii="Times New Roman" w:hAnsi="Times New Roman" w:cs="Times New Roman"/>
        </w:rPr>
        <w:t xml:space="preserve">.  </w:t>
      </w:r>
      <w:r w:rsidR="00E775A1" w:rsidRPr="00E775A1">
        <w:rPr>
          <w:rFonts w:ascii="Times New Roman" w:hAnsi="Times New Roman" w:cs="Times New Roman"/>
        </w:rPr>
        <w:t>Regardless</w:t>
      </w:r>
      <w:r w:rsidR="00657DCE">
        <w:rPr>
          <w:rFonts w:ascii="Times New Roman" w:hAnsi="Times New Roman" w:cs="Times New Roman"/>
        </w:rPr>
        <w:t xml:space="preserve"> of</w:t>
      </w:r>
      <w:r w:rsidR="00E775A1" w:rsidRPr="00E775A1">
        <w:rPr>
          <w:rFonts w:ascii="Times New Roman" w:hAnsi="Times New Roman" w:cs="Times New Roman"/>
        </w:rPr>
        <w:t xml:space="preserve"> the missing steps for the final testing on the new FPGA firmware, we can affirm that </w:t>
      </w:r>
      <w:r>
        <w:rPr>
          <w:rFonts w:ascii="Times New Roman" w:hAnsi="Times New Roman" w:cs="Times New Roman"/>
        </w:rPr>
        <w:t>progress has been made for the</w:t>
      </w:r>
      <w:r w:rsidR="00E775A1" w:rsidRPr="00E775A1">
        <w:rPr>
          <w:rFonts w:ascii="Times New Roman" w:hAnsi="Times New Roman" w:cs="Times New Roman"/>
        </w:rPr>
        <w:t xml:space="preserve"> SRF cryogenic beam loss monitor</w:t>
      </w:r>
      <w:r w:rsidR="006E036A">
        <w:rPr>
          <w:rFonts w:ascii="Times New Roman" w:hAnsi="Times New Roman" w:cs="Times New Roman"/>
        </w:rPr>
        <w:t xml:space="preserve"> system this summer</w:t>
      </w:r>
      <w:r>
        <w:rPr>
          <w:rFonts w:ascii="Times New Roman" w:hAnsi="Times New Roman" w:cs="Times New Roman"/>
        </w:rPr>
        <w:t>.</w:t>
      </w:r>
    </w:p>
    <w:p w:rsidR="00AC79D6" w:rsidRPr="00F570C2" w:rsidRDefault="00AC79D6" w:rsidP="00804E49">
      <w:pPr>
        <w:rPr>
          <w:rFonts w:ascii="Times New Roman" w:hAnsi="Times New Roman" w:cs="Times New Roman"/>
          <w:b/>
          <w:sz w:val="28"/>
        </w:rPr>
      </w:pPr>
      <w:r w:rsidRPr="00F570C2">
        <w:rPr>
          <w:rFonts w:ascii="Times New Roman" w:hAnsi="Times New Roman" w:cs="Times New Roman"/>
          <w:b/>
          <w:sz w:val="28"/>
        </w:rPr>
        <w:t xml:space="preserve">Acknowledgements </w:t>
      </w:r>
    </w:p>
    <w:p w:rsidR="00CA58F8" w:rsidRDefault="00CA58F8" w:rsidP="00165864">
      <w:pPr>
        <w:jc w:val="both"/>
        <w:rPr>
          <w:rFonts w:ascii="Times New Roman" w:hAnsi="Times New Roman" w:cs="Times New Roman"/>
        </w:rPr>
      </w:pPr>
      <w:r w:rsidRPr="00CA58F8">
        <w:rPr>
          <w:rFonts w:ascii="Times New Roman" w:hAnsi="Times New Roman" w:cs="Times New Roman"/>
        </w:rPr>
        <w:t>First I would like to show my deep gratitude to Dianne Engram, Jamieson Olsen, Linda Diepholz and the entire SIST committee for allowing me to acquire such valu</w:t>
      </w:r>
      <w:r>
        <w:rPr>
          <w:rFonts w:ascii="Times New Roman" w:hAnsi="Times New Roman" w:cs="Times New Roman"/>
        </w:rPr>
        <w:t>able experience</w:t>
      </w:r>
      <w:r w:rsidRPr="00CA58F8">
        <w:rPr>
          <w:rFonts w:ascii="Times New Roman" w:hAnsi="Times New Roman" w:cs="Times New Roman"/>
        </w:rPr>
        <w:t>. Also, a special thanks to my supervisor Jin-Yuan Wu, and Arden Warner who guide me throughout the project development</w:t>
      </w:r>
      <w:r w:rsidR="00657DCE">
        <w:rPr>
          <w:rFonts w:ascii="Times New Roman" w:hAnsi="Times New Roman" w:cs="Times New Roman"/>
        </w:rPr>
        <w:t xml:space="preserve"> stages</w:t>
      </w:r>
      <w:r w:rsidRPr="00CA58F8">
        <w:rPr>
          <w:rFonts w:ascii="Times New Roman" w:hAnsi="Times New Roman" w:cs="Times New Roman"/>
        </w:rPr>
        <w:t>. I would also thank Fermilab employees, and highlight the fourteenth floor Particle Physics Division staff for the enjoyable and full of knowledge environment given during these amazing twelve weeks.</w:t>
      </w:r>
    </w:p>
    <w:p w:rsidR="0020309B" w:rsidRPr="00566A7D" w:rsidRDefault="00657DCE" w:rsidP="00165864">
      <w:pPr>
        <w:jc w:val="both"/>
        <w:rPr>
          <w:rFonts w:ascii="Times New Roman" w:hAnsi="Times New Roman" w:cs="Times New Roman"/>
        </w:rPr>
      </w:pPr>
      <w:r>
        <w:rPr>
          <w:rFonts w:ascii="Times New Roman" w:hAnsi="Times New Roman" w:cs="Times New Roman"/>
        </w:rPr>
        <w:t>Finally</w:t>
      </w:r>
      <w:r w:rsidR="0020309B" w:rsidRPr="00566A7D">
        <w:rPr>
          <w:rFonts w:ascii="Times New Roman" w:hAnsi="Times New Roman" w:cs="Times New Roman"/>
        </w:rPr>
        <w:t xml:space="preserve">, I would like to thank my mentors David </w:t>
      </w:r>
      <w:r w:rsidR="002F0ED7">
        <w:rPr>
          <w:rFonts w:ascii="Times New Roman" w:hAnsi="Times New Roman" w:cs="Times New Roman"/>
        </w:rPr>
        <w:t>Peterson and Elmie Peoples, and</w:t>
      </w:r>
      <w:r w:rsidR="0020309B" w:rsidRPr="00566A7D">
        <w:rPr>
          <w:rFonts w:ascii="Times New Roman" w:hAnsi="Times New Roman" w:cs="Times New Roman"/>
        </w:rPr>
        <w:t xml:space="preserve"> </w:t>
      </w:r>
      <w:r w:rsidR="00F6500A">
        <w:rPr>
          <w:rFonts w:ascii="Times New Roman" w:hAnsi="Times New Roman" w:cs="Times New Roman"/>
        </w:rPr>
        <w:t xml:space="preserve">to </w:t>
      </w:r>
      <w:r w:rsidR="0020309B" w:rsidRPr="00566A7D">
        <w:rPr>
          <w:rFonts w:ascii="Times New Roman" w:hAnsi="Times New Roman" w:cs="Times New Roman"/>
        </w:rPr>
        <w:t>Dr. Davenport for all the support given in the paper and presentation development.</w:t>
      </w:r>
      <w:r w:rsidR="00A956E1">
        <w:rPr>
          <w:rFonts w:ascii="Times New Roman" w:hAnsi="Times New Roman" w:cs="Times New Roman"/>
        </w:rPr>
        <w:t xml:space="preserve"> Thanks Fermil</w:t>
      </w:r>
      <w:r w:rsidR="00904454" w:rsidRPr="00566A7D">
        <w:rPr>
          <w:rFonts w:ascii="Times New Roman" w:hAnsi="Times New Roman" w:cs="Times New Roman"/>
        </w:rPr>
        <w:t>ab for this unforgettable summer.</w:t>
      </w:r>
    </w:p>
    <w:p w:rsidR="00566A7D" w:rsidRDefault="00566A7D" w:rsidP="00566A7D">
      <w:pPr>
        <w:pStyle w:val="ReferenceHead"/>
        <w:rPr>
          <w:b/>
          <w:sz w:val="28"/>
          <w:szCs w:val="22"/>
        </w:rPr>
      </w:pPr>
      <w:r w:rsidRPr="00F570C2">
        <w:rPr>
          <w:b/>
          <w:sz w:val="28"/>
          <w:szCs w:val="22"/>
        </w:rPr>
        <w:t>References</w:t>
      </w:r>
    </w:p>
    <w:p w:rsidR="00657DCE" w:rsidRPr="00F570C2" w:rsidRDefault="00657DCE" w:rsidP="00566A7D">
      <w:pPr>
        <w:pStyle w:val="ReferenceHead"/>
        <w:rPr>
          <w:b/>
          <w:sz w:val="28"/>
          <w:szCs w:val="22"/>
        </w:rPr>
      </w:pPr>
    </w:p>
    <w:p w:rsidR="00566A7D" w:rsidRPr="00F570C2" w:rsidRDefault="002E207B" w:rsidP="00566A7D">
      <w:pPr>
        <w:numPr>
          <w:ilvl w:val="0"/>
          <w:numId w:val="2"/>
        </w:numPr>
        <w:autoSpaceDE w:val="0"/>
        <w:autoSpaceDN w:val="0"/>
        <w:spacing w:after="0" w:line="240" w:lineRule="auto"/>
        <w:rPr>
          <w:rFonts w:ascii="Times New Roman" w:hAnsi="Times New Roman" w:cs="Times New Roman"/>
        </w:rPr>
      </w:pPr>
      <w:hyperlink r:id="rId19" w:history="1">
        <w:r w:rsidR="00566A7D" w:rsidRPr="00F570C2">
          <w:rPr>
            <w:rStyle w:val="Hyperlink"/>
            <w:rFonts w:ascii="Times New Roman" w:hAnsi="Times New Roman" w:cs="Times New Roman"/>
            <w:color w:val="000000" w:themeColor="text1"/>
            <w:u w:val="none"/>
          </w:rPr>
          <w:t>Hartmut F.-W. Sadrozinski</w:t>
        </w:r>
      </w:hyperlink>
      <w:r w:rsidR="00566A7D" w:rsidRPr="00F570C2">
        <w:rPr>
          <w:rFonts w:ascii="Times New Roman" w:hAnsi="Times New Roman" w:cs="Times New Roman"/>
        </w:rPr>
        <w:t>,</w:t>
      </w:r>
      <w:r w:rsidR="00566A7D" w:rsidRPr="00F570C2">
        <w:rPr>
          <w:rStyle w:val="apple-style-span"/>
          <w:rFonts w:ascii="Times New Roman" w:hAnsi="Times New Roman" w:cs="Times New Roman"/>
          <w:color w:val="000000" w:themeColor="text1"/>
        </w:rPr>
        <w:t xml:space="preserve"> and</w:t>
      </w:r>
      <w:r w:rsidR="00566A7D" w:rsidRPr="00F570C2">
        <w:rPr>
          <w:rFonts w:ascii="Times New Roman" w:hAnsi="Times New Roman" w:cs="Times New Roman"/>
        </w:rPr>
        <w:t xml:space="preserve"> </w:t>
      </w:r>
      <w:hyperlink r:id="rId20" w:history="1">
        <w:r w:rsidR="00566A7D" w:rsidRPr="00F570C2">
          <w:rPr>
            <w:rStyle w:val="Hyperlink"/>
            <w:rFonts w:ascii="Times New Roman" w:hAnsi="Times New Roman" w:cs="Times New Roman"/>
            <w:color w:val="000000" w:themeColor="text1"/>
            <w:u w:val="none"/>
          </w:rPr>
          <w:t>Jin-Yuan Wu</w:t>
        </w:r>
      </w:hyperlink>
      <w:r w:rsidR="00566A7D" w:rsidRPr="00F570C2">
        <w:rPr>
          <w:rFonts w:ascii="Times New Roman" w:hAnsi="Times New Roman" w:cs="Times New Roman"/>
        </w:rPr>
        <w:t xml:space="preserve">, </w:t>
      </w:r>
      <w:r w:rsidR="00566A7D" w:rsidRPr="00F570C2">
        <w:rPr>
          <w:rStyle w:val="apple-style-span"/>
          <w:rFonts w:ascii="Times New Roman" w:hAnsi="Times New Roman" w:cs="Times New Roman"/>
          <w:i/>
          <w:color w:val="000000" w:themeColor="text1"/>
        </w:rPr>
        <w:t>Application of Field-Programmable Gate Arrays in Scientific Research</w:t>
      </w:r>
      <w:r w:rsidR="001E7BA8" w:rsidRPr="00F570C2">
        <w:rPr>
          <w:rFonts w:ascii="Times New Roman" w:hAnsi="Times New Roman" w:cs="Times New Roman"/>
        </w:rPr>
        <w:t>.</w:t>
      </w:r>
      <w:r w:rsidR="00566A7D" w:rsidRPr="00F570C2">
        <w:rPr>
          <w:rFonts w:ascii="Times New Roman" w:hAnsi="Times New Roman" w:cs="Times New Roman"/>
        </w:rPr>
        <w:t xml:space="preserve"> </w:t>
      </w:r>
      <w:r w:rsidR="001E7BA8" w:rsidRPr="00F570C2">
        <w:rPr>
          <w:rFonts w:ascii="Times New Roman" w:hAnsi="Times New Roman" w:cs="Times New Roman"/>
        </w:rPr>
        <w:t xml:space="preserve">Taylor and Francis Group, LLC, 2011, </w:t>
      </w:r>
      <w:r w:rsidR="001E7BA8" w:rsidRPr="00F570C2">
        <w:rPr>
          <w:rFonts w:ascii="Times New Roman" w:hAnsi="Times New Roman" w:cs="Times New Roman"/>
          <w:i/>
        </w:rPr>
        <w:t>chapter four “Examples of an FPGA in daily design jobs”</w:t>
      </w:r>
      <w:r w:rsidR="00566A7D" w:rsidRPr="00F570C2">
        <w:rPr>
          <w:rFonts w:ascii="Times New Roman" w:hAnsi="Times New Roman" w:cs="Times New Roman"/>
        </w:rPr>
        <w:t>.</w:t>
      </w:r>
    </w:p>
    <w:p w:rsidR="00566A7D" w:rsidRPr="00F570C2" w:rsidRDefault="001E7BA8" w:rsidP="00566A7D">
      <w:pPr>
        <w:numPr>
          <w:ilvl w:val="0"/>
          <w:numId w:val="2"/>
        </w:numPr>
        <w:autoSpaceDE w:val="0"/>
        <w:autoSpaceDN w:val="0"/>
        <w:spacing w:after="0" w:line="240" w:lineRule="auto"/>
        <w:rPr>
          <w:rFonts w:ascii="Times New Roman" w:hAnsi="Times New Roman" w:cs="Times New Roman"/>
        </w:rPr>
      </w:pPr>
      <w:r w:rsidRPr="00F570C2">
        <w:rPr>
          <w:rFonts w:ascii="Times New Roman" w:hAnsi="Times New Roman" w:cs="Times New Roman"/>
        </w:rPr>
        <w:t>K. Wittenburg, “Beam Loss Detection”, 1</w:t>
      </w:r>
      <w:r w:rsidRPr="00F570C2">
        <w:rPr>
          <w:rFonts w:ascii="Times New Roman" w:hAnsi="Times New Roman" w:cs="Times New Roman"/>
          <w:vertAlign w:val="superscript"/>
        </w:rPr>
        <w:t>st</w:t>
      </w:r>
      <w:r w:rsidRPr="00F570C2">
        <w:rPr>
          <w:rFonts w:ascii="Times New Roman" w:hAnsi="Times New Roman" w:cs="Times New Roman"/>
        </w:rPr>
        <w:t xml:space="preserve"> European Workshop on Beam Diagnostics and Instrumentation for particle Accelerators, Montreux, Switzerland, 3-5.5.1993, CERN PS/93-35 (BD)</w:t>
      </w:r>
    </w:p>
    <w:p w:rsidR="001E7BA8" w:rsidRPr="00F570C2" w:rsidRDefault="00E75973" w:rsidP="001E7BA8">
      <w:pPr>
        <w:numPr>
          <w:ilvl w:val="0"/>
          <w:numId w:val="2"/>
        </w:numPr>
        <w:autoSpaceDE w:val="0"/>
        <w:autoSpaceDN w:val="0"/>
        <w:spacing w:after="0" w:line="240" w:lineRule="auto"/>
        <w:rPr>
          <w:rFonts w:ascii="Times New Roman" w:hAnsi="Times New Roman" w:cs="Times New Roman"/>
        </w:rPr>
      </w:pPr>
      <w:r w:rsidRPr="00F570C2">
        <w:rPr>
          <w:rFonts w:ascii="Times New Roman" w:hAnsi="Times New Roman" w:cs="Times New Roman"/>
        </w:rPr>
        <w:t>I.A. Kurochkin, S.N. Laptisky, N.V. Mokhov and V.S. Seleznev</w:t>
      </w:r>
      <w:r w:rsidR="001E7BA8" w:rsidRPr="00F570C2">
        <w:rPr>
          <w:rFonts w:ascii="Times New Roman" w:hAnsi="Times New Roman" w:cs="Times New Roman"/>
        </w:rPr>
        <w:t xml:space="preserve">, “Beam </w:t>
      </w:r>
      <w:r w:rsidRPr="00F570C2">
        <w:rPr>
          <w:rFonts w:ascii="Times New Roman" w:hAnsi="Times New Roman" w:cs="Times New Roman"/>
        </w:rPr>
        <w:t xml:space="preserve">loss monitor for </w:t>
      </w:r>
      <w:r w:rsidR="00A956E1" w:rsidRPr="00F570C2">
        <w:rPr>
          <w:rFonts w:ascii="Times New Roman" w:hAnsi="Times New Roman" w:cs="Times New Roman"/>
        </w:rPr>
        <w:t>superconducting</w:t>
      </w:r>
      <w:r w:rsidRPr="00F570C2">
        <w:rPr>
          <w:rFonts w:ascii="Times New Roman" w:hAnsi="Times New Roman" w:cs="Times New Roman"/>
        </w:rPr>
        <w:t xml:space="preserve"> accelerators</w:t>
      </w:r>
      <w:r w:rsidR="001E7BA8" w:rsidRPr="00F570C2">
        <w:rPr>
          <w:rFonts w:ascii="Times New Roman" w:hAnsi="Times New Roman" w:cs="Times New Roman"/>
        </w:rPr>
        <w:t xml:space="preserve">”, </w:t>
      </w:r>
      <w:r w:rsidRPr="00F570C2">
        <w:rPr>
          <w:rFonts w:ascii="Times New Roman" w:hAnsi="Times New Roman" w:cs="Times New Roman"/>
        </w:rPr>
        <w:t>Institute for High Energy Physics, 142284, Protvino, Moscow, Russian Federation, 1992</w:t>
      </w:r>
    </w:p>
    <w:p w:rsidR="00566A7D" w:rsidRPr="00F570C2" w:rsidRDefault="00566A7D" w:rsidP="00566A7D">
      <w:pPr>
        <w:pStyle w:val="References"/>
        <w:numPr>
          <w:ilvl w:val="0"/>
          <w:numId w:val="2"/>
        </w:numPr>
        <w:rPr>
          <w:sz w:val="22"/>
          <w:szCs w:val="22"/>
        </w:rPr>
      </w:pPr>
      <w:r w:rsidRPr="00F570C2">
        <w:rPr>
          <w:sz w:val="22"/>
          <w:szCs w:val="22"/>
        </w:rPr>
        <w:t>B</w:t>
      </w:r>
      <w:r w:rsidR="00E75973" w:rsidRPr="00F570C2">
        <w:rPr>
          <w:sz w:val="22"/>
          <w:szCs w:val="22"/>
        </w:rPr>
        <w:t xml:space="preserve">ridgeport Instruments, LLC, </w:t>
      </w:r>
      <w:r w:rsidR="00E75973" w:rsidRPr="00F570C2">
        <w:rPr>
          <w:i/>
          <w:sz w:val="22"/>
          <w:szCs w:val="22"/>
        </w:rPr>
        <w:t xml:space="preserve">He-Ionization </w:t>
      </w:r>
      <w:r w:rsidR="00A956E1" w:rsidRPr="00F570C2">
        <w:rPr>
          <w:i/>
          <w:sz w:val="22"/>
          <w:szCs w:val="22"/>
        </w:rPr>
        <w:t>Chamber Dose</w:t>
      </w:r>
      <w:r w:rsidR="00E75973" w:rsidRPr="00F570C2">
        <w:rPr>
          <w:i/>
          <w:sz w:val="22"/>
          <w:szCs w:val="22"/>
        </w:rPr>
        <w:t xml:space="preserve"> Rate </w:t>
      </w:r>
      <w:r w:rsidR="00A956E1" w:rsidRPr="00F570C2">
        <w:rPr>
          <w:i/>
          <w:sz w:val="22"/>
          <w:szCs w:val="22"/>
        </w:rPr>
        <w:t>Monitors</w:t>
      </w:r>
      <w:r w:rsidR="00E75973" w:rsidRPr="00F570C2">
        <w:rPr>
          <w:i/>
          <w:sz w:val="22"/>
          <w:szCs w:val="22"/>
        </w:rPr>
        <w:t xml:space="preserve"> at 5K to 350K Radiation Hard</w:t>
      </w:r>
      <w:r w:rsidR="00E75973" w:rsidRPr="00F570C2">
        <w:rPr>
          <w:sz w:val="22"/>
          <w:szCs w:val="22"/>
        </w:rPr>
        <w:t>, Cryogenic Beam Loss Monitor, R2D-He120 Version R5, 02/2010</w:t>
      </w:r>
      <w:r w:rsidRPr="00F570C2">
        <w:rPr>
          <w:sz w:val="22"/>
          <w:szCs w:val="22"/>
        </w:rPr>
        <w:t>.</w:t>
      </w:r>
    </w:p>
    <w:p w:rsidR="00566A7D" w:rsidRPr="00F570C2" w:rsidRDefault="00E75973" w:rsidP="00804E49">
      <w:pPr>
        <w:pStyle w:val="References"/>
        <w:numPr>
          <w:ilvl w:val="0"/>
          <w:numId w:val="2"/>
        </w:numPr>
        <w:rPr>
          <w:sz w:val="22"/>
          <w:szCs w:val="22"/>
        </w:rPr>
      </w:pPr>
      <w:r w:rsidRPr="00F570C2">
        <w:rPr>
          <w:rStyle w:val="apple-style-span"/>
          <w:sz w:val="22"/>
          <w:szCs w:val="22"/>
        </w:rPr>
        <w:t>Altera</w:t>
      </w:r>
      <w:r w:rsidR="00F570C2" w:rsidRPr="00F570C2">
        <w:rPr>
          <w:rStyle w:val="apple-style-span"/>
          <w:sz w:val="22"/>
          <w:szCs w:val="22"/>
        </w:rPr>
        <w:t xml:space="preserve"> Corporation</w:t>
      </w:r>
      <w:r w:rsidRPr="00F570C2">
        <w:rPr>
          <w:rStyle w:val="apple-style-span"/>
          <w:sz w:val="22"/>
          <w:szCs w:val="22"/>
        </w:rPr>
        <w:t xml:space="preserve">, </w:t>
      </w:r>
      <w:r w:rsidRPr="00F570C2">
        <w:rPr>
          <w:rStyle w:val="apple-style-span"/>
          <w:i/>
          <w:sz w:val="22"/>
          <w:szCs w:val="22"/>
        </w:rPr>
        <w:t xml:space="preserve">FPGAs Cyclone III and Quartus </w:t>
      </w:r>
      <w:r w:rsidR="00F570C2" w:rsidRPr="00F570C2">
        <w:rPr>
          <w:rStyle w:val="apple-style-span"/>
          <w:i/>
          <w:sz w:val="22"/>
          <w:szCs w:val="22"/>
        </w:rPr>
        <w:t xml:space="preserve">Web Edition </w:t>
      </w:r>
      <w:r w:rsidRPr="00F570C2">
        <w:rPr>
          <w:rStyle w:val="apple-style-span"/>
          <w:i/>
          <w:sz w:val="22"/>
          <w:szCs w:val="22"/>
        </w:rPr>
        <w:t>Design Software</w:t>
      </w:r>
      <w:r w:rsidRPr="00F570C2">
        <w:rPr>
          <w:rStyle w:val="apple-style-span"/>
          <w:sz w:val="22"/>
          <w:szCs w:val="22"/>
        </w:rPr>
        <w:t xml:space="preserve">, 1995-2011 </w:t>
      </w:r>
      <w:r w:rsidRPr="00F570C2">
        <w:rPr>
          <w:sz w:val="22"/>
          <w:szCs w:val="22"/>
        </w:rPr>
        <w:t xml:space="preserve">[Online]. Available: </w:t>
      </w:r>
      <w:hyperlink r:id="rId21" w:history="1">
        <w:r w:rsidRPr="00F570C2">
          <w:rPr>
            <w:rStyle w:val="Hyperlink"/>
            <w:sz w:val="22"/>
            <w:szCs w:val="22"/>
          </w:rPr>
          <w:t>http://www.altera.com/products/devices/cyclone3/cy3-index.jsp</w:t>
        </w:r>
      </w:hyperlink>
      <w:r w:rsidR="00F570C2" w:rsidRPr="00F570C2">
        <w:rPr>
          <w:sz w:val="22"/>
          <w:szCs w:val="22"/>
        </w:rPr>
        <w:t xml:space="preserve"> &amp; </w:t>
      </w:r>
      <w:hyperlink r:id="rId22" w:history="1">
        <w:r w:rsidR="00F570C2" w:rsidRPr="00F570C2">
          <w:rPr>
            <w:rStyle w:val="Hyperlink"/>
            <w:sz w:val="22"/>
            <w:szCs w:val="22"/>
          </w:rPr>
          <w:t>http://www.altera.com/products/software/quartus-ii/web-edition/qts-we-index.html</w:t>
        </w:r>
      </w:hyperlink>
    </w:p>
    <w:sectPr w:rsidR="00566A7D" w:rsidRPr="00F570C2" w:rsidSect="002F0FF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6E0" w:rsidRDefault="00A906E0" w:rsidP="00C164F4">
      <w:pPr>
        <w:spacing w:after="0" w:line="240" w:lineRule="auto"/>
      </w:pPr>
      <w:r>
        <w:separator/>
      </w:r>
    </w:p>
  </w:endnote>
  <w:endnote w:type="continuationSeparator" w:id="0">
    <w:p w:rsidR="00A906E0" w:rsidRDefault="00A906E0" w:rsidP="00C164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429266"/>
      <w:docPartObj>
        <w:docPartGallery w:val="Page Numbers (Bottom of Page)"/>
        <w:docPartUnique/>
      </w:docPartObj>
    </w:sdtPr>
    <w:sdtContent>
      <w:p w:rsidR="00A906E0" w:rsidRDefault="002E207B">
        <w:pPr>
          <w:pStyle w:val="Footer"/>
          <w:jc w:val="right"/>
        </w:pPr>
        <w:fldSimple w:instr=" PAGE   \* MERGEFORMAT ">
          <w:r w:rsidR="00165864">
            <w:rPr>
              <w:noProof/>
            </w:rPr>
            <w:t>9</w:t>
          </w:r>
        </w:fldSimple>
      </w:p>
    </w:sdtContent>
  </w:sdt>
  <w:p w:rsidR="00A906E0" w:rsidRDefault="00A906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6E0" w:rsidRDefault="00A906E0" w:rsidP="00C164F4">
      <w:pPr>
        <w:spacing w:after="0" w:line="240" w:lineRule="auto"/>
      </w:pPr>
      <w:r>
        <w:separator/>
      </w:r>
    </w:p>
  </w:footnote>
  <w:footnote w:type="continuationSeparator" w:id="0">
    <w:p w:rsidR="00A906E0" w:rsidRDefault="00A906E0" w:rsidP="00C164F4">
      <w:pPr>
        <w:spacing w:after="0" w:line="240" w:lineRule="auto"/>
      </w:pPr>
      <w:r>
        <w:continuationSeparator/>
      </w:r>
    </w:p>
  </w:footnote>
  <w:footnote w:id="1">
    <w:p w:rsidR="001B3163" w:rsidRPr="00F570C2" w:rsidRDefault="001B3163" w:rsidP="001B3163">
      <w:pPr>
        <w:autoSpaceDE w:val="0"/>
        <w:autoSpaceDN w:val="0"/>
        <w:spacing w:after="0" w:line="240" w:lineRule="auto"/>
        <w:rPr>
          <w:rFonts w:ascii="Times New Roman" w:hAnsi="Times New Roman" w:cs="Times New Roman"/>
        </w:rPr>
      </w:pPr>
      <w:r>
        <w:rPr>
          <w:rStyle w:val="FootnoteReference"/>
        </w:rPr>
        <w:footnoteRef/>
      </w:r>
      <w:r>
        <w:t xml:space="preserve"> </w:t>
      </w:r>
      <w:hyperlink r:id="rId1" w:history="1">
        <w:r w:rsidRPr="001B3163">
          <w:rPr>
            <w:rStyle w:val="Hyperlink"/>
            <w:rFonts w:ascii="Times New Roman" w:hAnsi="Times New Roman" w:cs="Times New Roman"/>
            <w:color w:val="000000" w:themeColor="text1"/>
            <w:sz w:val="16"/>
            <w:szCs w:val="16"/>
            <w:u w:val="none"/>
          </w:rPr>
          <w:t>Hartmut F.-W. Sadrozinski</w:t>
        </w:r>
      </w:hyperlink>
      <w:r w:rsidRPr="001B3163">
        <w:rPr>
          <w:rFonts w:ascii="Times New Roman" w:hAnsi="Times New Roman" w:cs="Times New Roman"/>
          <w:sz w:val="16"/>
          <w:szCs w:val="16"/>
        </w:rPr>
        <w:t>,</w:t>
      </w:r>
      <w:r w:rsidRPr="001B3163">
        <w:rPr>
          <w:rStyle w:val="apple-style-span"/>
          <w:rFonts w:ascii="Times New Roman" w:hAnsi="Times New Roman" w:cs="Times New Roman"/>
          <w:color w:val="000000" w:themeColor="text1"/>
          <w:sz w:val="16"/>
          <w:szCs w:val="16"/>
        </w:rPr>
        <w:t xml:space="preserve"> and</w:t>
      </w:r>
      <w:r w:rsidRPr="001B3163">
        <w:rPr>
          <w:rFonts w:ascii="Times New Roman" w:hAnsi="Times New Roman" w:cs="Times New Roman"/>
          <w:sz w:val="16"/>
          <w:szCs w:val="16"/>
        </w:rPr>
        <w:t xml:space="preserve"> </w:t>
      </w:r>
      <w:hyperlink r:id="rId2" w:history="1">
        <w:r w:rsidRPr="001B3163">
          <w:rPr>
            <w:rStyle w:val="Hyperlink"/>
            <w:rFonts w:ascii="Times New Roman" w:hAnsi="Times New Roman" w:cs="Times New Roman"/>
            <w:color w:val="000000" w:themeColor="text1"/>
            <w:sz w:val="16"/>
            <w:szCs w:val="16"/>
            <w:u w:val="none"/>
          </w:rPr>
          <w:t>Jin-Yuan Wu</w:t>
        </w:r>
      </w:hyperlink>
      <w:r w:rsidRPr="001B3163">
        <w:rPr>
          <w:rFonts w:ascii="Times New Roman" w:hAnsi="Times New Roman" w:cs="Times New Roman"/>
          <w:sz w:val="16"/>
          <w:szCs w:val="16"/>
        </w:rPr>
        <w:t xml:space="preserve">, </w:t>
      </w:r>
      <w:r w:rsidRPr="001B3163">
        <w:rPr>
          <w:rStyle w:val="apple-style-span"/>
          <w:rFonts w:ascii="Times New Roman" w:hAnsi="Times New Roman" w:cs="Times New Roman"/>
          <w:i/>
          <w:color w:val="000000" w:themeColor="text1"/>
          <w:sz w:val="16"/>
          <w:szCs w:val="16"/>
        </w:rPr>
        <w:t>Application of Field-Programmable Gate Arrays in Scientific Research</w:t>
      </w:r>
      <w:r w:rsidRPr="001B3163">
        <w:rPr>
          <w:rFonts w:ascii="Times New Roman" w:hAnsi="Times New Roman" w:cs="Times New Roman"/>
          <w:sz w:val="16"/>
          <w:szCs w:val="16"/>
        </w:rPr>
        <w:t xml:space="preserve">. Taylor and Francis Group, LLC, 2011, </w:t>
      </w:r>
      <w:r w:rsidRPr="001B3163">
        <w:rPr>
          <w:rFonts w:ascii="Times New Roman" w:hAnsi="Times New Roman" w:cs="Times New Roman"/>
          <w:i/>
          <w:sz w:val="16"/>
          <w:szCs w:val="16"/>
        </w:rPr>
        <w:t>chapter four “Examples of an FPGA in daily design jobs”</w:t>
      </w:r>
      <w:r w:rsidRPr="001B3163">
        <w:rPr>
          <w:rFonts w:ascii="Times New Roman" w:hAnsi="Times New Roman" w:cs="Times New Roman"/>
          <w:sz w:val="16"/>
          <w:szCs w:val="16"/>
        </w:rPr>
        <w:t>.</w:t>
      </w:r>
    </w:p>
    <w:p w:rsidR="001B3163" w:rsidRPr="001B3163" w:rsidRDefault="001B3163" w:rsidP="001B3163">
      <w:pPr>
        <w:spacing w:after="0"/>
        <w:jc w:val="both"/>
        <w:rPr>
          <w:rFonts w:ascii="Times New Roman" w:hAnsi="Times New Roman" w:cs="Times New Roman"/>
          <w:color w:val="000000" w:themeColor="text1"/>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
    <w:nsid w:val="6DC3293B"/>
    <w:multiLevelType w:val="singleLevel"/>
    <w:tmpl w:val="3A8EC28E"/>
    <w:lvl w:ilvl="0">
      <w:start w:val="1"/>
      <w:numFmt w:val="decimal"/>
      <w:lvlText w:val="[%1]"/>
      <w:lvlJc w:val="left"/>
      <w:pPr>
        <w:tabs>
          <w:tab w:val="num" w:pos="360"/>
        </w:tabs>
        <w:ind w:left="36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F696C"/>
    <w:rsid w:val="000150BA"/>
    <w:rsid w:val="00021B10"/>
    <w:rsid w:val="00023764"/>
    <w:rsid w:val="00030EB8"/>
    <w:rsid w:val="00032223"/>
    <w:rsid w:val="00034C12"/>
    <w:rsid w:val="000370BC"/>
    <w:rsid w:val="00050FD3"/>
    <w:rsid w:val="000524E4"/>
    <w:rsid w:val="00061417"/>
    <w:rsid w:val="000626BC"/>
    <w:rsid w:val="00063052"/>
    <w:rsid w:val="00076554"/>
    <w:rsid w:val="00087885"/>
    <w:rsid w:val="000C7AAD"/>
    <w:rsid w:val="000D2736"/>
    <w:rsid w:val="000D73E0"/>
    <w:rsid w:val="000E09F4"/>
    <w:rsid w:val="000E3709"/>
    <w:rsid w:val="00106399"/>
    <w:rsid w:val="00113ACD"/>
    <w:rsid w:val="00120BFC"/>
    <w:rsid w:val="00131308"/>
    <w:rsid w:val="00132F8C"/>
    <w:rsid w:val="001430E9"/>
    <w:rsid w:val="0015274E"/>
    <w:rsid w:val="00163B8E"/>
    <w:rsid w:val="00165864"/>
    <w:rsid w:val="001742E1"/>
    <w:rsid w:val="00181727"/>
    <w:rsid w:val="0018547B"/>
    <w:rsid w:val="00187250"/>
    <w:rsid w:val="001978F5"/>
    <w:rsid w:val="001A055D"/>
    <w:rsid w:val="001A78C7"/>
    <w:rsid w:val="001B0CA4"/>
    <w:rsid w:val="001B3163"/>
    <w:rsid w:val="001E6061"/>
    <w:rsid w:val="001E7BA8"/>
    <w:rsid w:val="0020309B"/>
    <w:rsid w:val="002039CB"/>
    <w:rsid w:val="00211119"/>
    <w:rsid w:val="002112C3"/>
    <w:rsid w:val="0021583F"/>
    <w:rsid w:val="00220217"/>
    <w:rsid w:val="0022392C"/>
    <w:rsid w:val="00225743"/>
    <w:rsid w:val="00231332"/>
    <w:rsid w:val="00231892"/>
    <w:rsid w:val="002468B5"/>
    <w:rsid w:val="0026376C"/>
    <w:rsid w:val="0027566D"/>
    <w:rsid w:val="002A4C94"/>
    <w:rsid w:val="002B76A9"/>
    <w:rsid w:val="002C69CA"/>
    <w:rsid w:val="002D1875"/>
    <w:rsid w:val="002D1DD8"/>
    <w:rsid w:val="002E12A0"/>
    <w:rsid w:val="002E207B"/>
    <w:rsid w:val="002F0ED7"/>
    <w:rsid w:val="002F0FF2"/>
    <w:rsid w:val="002F63C8"/>
    <w:rsid w:val="003028CD"/>
    <w:rsid w:val="00343B88"/>
    <w:rsid w:val="0035534B"/>
    <w:rsid w:val="00362107"/>
    <w:rsid w:val="00362783"/>
    <w:rsid w:val="00396777"/>
    <w:rsid w:val="003B09ED"/>
    <w:rsid w:val="003D2CEF"/>
    <w:rsid w:val="003F102C"/>
    <w:rsid w:val="00401498"/>
    <w:rsid w:val="00407292"/>
    <w:rsid w:val="00410AE0"/>
    <w:rsid w:val="00411BD5"/>
    <w:rsid w:val="0041608F"/>
    <w:rsid w:val="0042046C"/>
    <w:rsid w:val="00422192"/>
    <w:rsid w:val="004371E5"/>
    <w:rsid w:val="004405B1"/>
    <w:rsid w:val="00440BF8"/>
    <w:rsid w:val="00443D27"/>
    <w:rsid w:val="004459F0"/>
    <w:rsid w:val="0045489C"/>
    <w:rsid w:val="0047228C"/>
    <w:rsid w:val="004736F8"/>
    <w:rsid w:val="004A0DC7"/>
    <w:rsid w:val="004A0EFF"/>
    <w:rsid w:val="004A371A"/>
    <w:rsid w:val="004C3462"/>
    <w:rsid w:val="004C61E5"/>
    <w:rsid w:val="004C6A2C"/>
    <w:rsid w:val="004D4CF6"/>
    <w:rsid w:val="004E1F79"/>
    <w:rsid w:val="00501403"/>
    <w:rsid w:val="005075D0"/>
    <w:rsid w:val="00525C89"/>
    <w:rsid w:val="00543A32"/>
    <w:rsid w:val="00566A7D"/>
    <w:rsid w:val="00573214"/>
    <w:rsid w:val="005741F3"/>
    <w:rsid w:val="0057566F"/>
    <w:rsid w:val="005A6A66"/>
    <w:rsid w:val="005B1C14"/>
    <w:rsid w:val="005C3DBB"/>
    <w:rsid w:val="005D2328"/>
    <w:rsid w:val="005D628A"/>
    <w:rsid w:val="005E3B20"/>
    <w:rsid w:val="005F4940"/>
    <w:rsid w:val="005F79E7"/>
    <w:rsid w:val="00601485"/>
    <w:rsid w:val="00620251"/>
    <w:rsid w:val="00622145"/>
    <w:rsid w:val="00623B82"/>
    <w:rsid w:val="00657DCE"/>
    <w:rsid w:val="00680B85"/>
    <w:rsid w:val="00693BC8"/>
    <w:rsid w:val="00696C44"/>
    <w:rsid w:val="006A33F1"/>
    <w:rsid w:val="006B2C3F"/>
    <w:rsid w:val="006D7B1E"/>
    <w:rsid w:val="006E036A"/>
    <w:rsid w:val="00726FA2"/>
    <w:rsid w:val="00746DF2"/>
    <w:rsid w:val="00747EB6"/>
    <w:rsid w:val="007503C1"/>
    <w:rsid w:val="00763161"/>
    <w:rsid w:val="00763244"/>
    <w:rsid w:val="00765A0B"/>
    <w:rsid w:val="007700AE"/>
    <w:rsid w:val="00770315"/>
    <w:rsid w:val="007832BF"/>
    <w:rsid w:val="00794FCD"/>
    <w:rsid w:val="007A4FD4"/>
    <w:rsid w:val="007B305E"/>
    <w:rsid w:val="007F0646"/>
    <w:rsid w:val="007F2945"/>
    <w:rsid w:val="00804E49"/>
    <w:rsid w:val="00807F01"/>
    <w:rsid w:val="00825D95"/>
    <w:rsid w:val="00846F67"/>
    <w:rsid w:val="008532C6"/>
    <w:rsid w:val="008626A1"/>
    <w:rsid w:val="0086433C"/>
    <w:rsid w:val="008751EB"/>
    <w:rsid w:val="008934DB"/>
    <w:rsid w:val="008B13B6"/>
    <w:rsid w:val="008B51EA"/>
    <w:rsid w:val="008B5658"/>
    <w:rsid w:val="008D3E08"/>
    <w:rsid w:val="008E08D0"/>
    <w:rsid w:val="008F1227"/>
    <w:rsid w:val="008F40B0"/>
    <w:rsid w:val="008F696C"/>
    <w:rsid w:val="00904454"/>
    <w:rsid w:val="009067FE"/>
    <w:rsid w:val="009167D5"/>
    <w:rsid w:val="00926FA5"/>
    <w:rsid w:val="00935C7E"/>
    <w:rsid w:val="00941939"/>
    <w:rsid w:val="00963582"/>
    <w:rsid w:val="00966EDC"/>
    <w:rsid w:val="00971B5B"/>
    <w:rsid w:val="009806E0"/>
    <w:rsid w:val="009968DE"/>
    <w:rsid w:val="009A21F8"/>
    <w:rsid w:val="009A5C12"/>
    <w:rsid w:val="009B3D9B"/>
    <w:rsid w:val="009C44C7"/>
    <w:rsid w:val="009D618E"/>
    <w:rsid w:val="009E0D42"/>
    <w:rsid w:val="009E0ED3"/>
    <w:rsid w:val="009E4353"/>
    <w:rsid w:val="00A01616"/>
    <w:rsid w:val="00A1090F"/>
    <w:rsid w:val="00A20590"/>
    <w:rsid w:val="00A246DC"/>
    <w:rsid w:val="00A40086"/>
    <w:rsid w:val="00A560EF"/>
    <w:rsid w:val="00A76CCB"/>
    <w:rsid w:val="00A770D1"/>
    <w:rsid w:val="00A906E0"/>
    <w:rsid w:val="00A956E1"/>
    <w:rsid w:val="00A97D07"/>
    <w:rsid w:val="00AB5A6F"/>
    <w:rsid w:val="00AC2B48"/>
    <w:rsid w:val="00AC5537"/>
    <w:rsid w:val="00AC79D6"/>
    <w:rsid w:val="00AF3CDC"/>
    <w:rsid w:val="00B046EF"/>
    <w:rsid w:val="00B10DAB"/>
    <w:rsid w:val="00B2627F"/>
    <w:rsid w:val="00B41072"/>
    <w:rsid w:val="00B47CF5"/>
    <w:rsid w:val="00B500B5"/>
    <w:rsid w:val="00B56204"/>
    <w:rsid w:val="00B5693C"/>
    <w:rsid w:val="00B56E9B"/>
    <w:rsid w:val="00B84735"/>
    <w:rsid w:val="00BA3DEF"/>
    <w:rsid w:val="00BD230D"/>
    <w:rsid w:val="00BD6B60"/>
    <w:rsid w:val="00C164F4"/>
    <w:rsid w:val="00C257CE"/>
    <w:rsid w:val="00C362E2"/>
    <w:rsid w:val="00C443F3"/>
    <w:rsid w:val="00C50DA0"/>
    <w:rsid w:val="00C729F2"/>
    <w:rsid w:val="00C827D5"/>
    <w:rsid w:val="00C86467"/>
    <w:rsid w:val="00C915E1"/>
    <w:rsid w:val="00C97AB7"/>
    <w:rsid w:val="00C97CE4"/>
    <w:rsid w:val="00CA58F8"/>
    <w:rsid w:val="00CA7347"/>
    <w:rsid w:val="00CA7CE6"/>
    <w:rsid w:val="00CB4102"/>
    <w:rsid w:val="00CF0CC5"/>
    <w:rsid w:val="00CF2C85"/>
    <w:rsid w:val="00D03D99"/>
    <w:rsid w:val="00D0786A"/>
    <w:rsid w:val="00D23A2E"/>
    <w:rsid w:val="00D31E7B"/>
    <w:rsid w:val="00D51398"/>
    <w:rsid w:val="00D5714C"/>
    <w:rsid w:val="00D61FB8"/>
    <w:rsid w:val="00D76A6D"/>
    <w:rsid w:val="00D8036A"/>
    <w:rsid w:val="00D80BC5"/>
    <w:rsid w:val="00D851BD"/>
    <w:rsid w:val="00D858BE"/>
    <w:rsid w:val="00D860B0"/>
    <w:rsid w:val="00DC62AD"/>
    <w:rsid w:val="00DD2B3C"/>
    <w:rsid w:val="00DF1260"/>
    <w:rsid w:val="00DF529F"/>
    <w:rsid w:val="00E039BE"/>
    <w:rsid w:val="00E06047"/>
    <w:rsid w:val="00E334CD"/>
    <w:rsid w:val="00E340F7"/>
    <w:rsid w:val="00E453E1"/>
    <w:rsid w:val="00E4548C"/>
    <w:rsid w:val="00E606AB"/>
    <w:rsid w:val="00E62D8F"/>
    <w:rsid w:val="00E75973"/>
    <w:rsid w:val="00E775A1"/>
    <w:rsid w:val="00E8205F"/>
    <w:rsid w:val="00E84280"/>
    <w:rsid w:val="00E86767"/>
    <w:rsid w:val="00E87CA9"/>
    <w:rsid w:val="00E9765B"/>
    <w:rsid w:val="00EA1D92"/>
    <w:rsid w:val="00EB4A45"/>
    <w:rsid w:val="00ED0887"/>
    <w:rsid w:val="00EF2D32"/>
    <w:rsid w:val="00EF4210"/>
    <w:rsid w:val="00F02D81"/>
    <w:rsid w:val="00F078E6"/>
    <w:rsid w:val="00F244BC"/>
    <w:rsid w:val="00F30878"/>
    <w:rsid w:val="00F30CB2"/>
    <w:rsid w:val="00F31862"/>
    <w:rsid w:val="00F379F1"/>
    <w:rsid w:val="00F441C2"/>
    <w:rsid w:val="00F45907"/>
    <w:rsid w:val="00F570C2"/>
    <w:rsid w:val="00F6500A"/>
    <w:rsid w:val="00F70328"/>
    <w:rsid w:val="00F71016"/>
    <w:rsid w:val="00F761BD"/>
    <w:rsid w:val="00F77737"/>
    <w:rsid w:val="00F93465"/>
    <w:rsid w:val="00F96C2B"/>
    <w:rsid w:val="00FB3894"/>
    <w:rsid w:val="00FC4D39"/>
    <w:rsid w:val="00FE2475"/>
    <w:rsid w:val="00FE3BD1"/>
    <w:rsid w:val="00FF0046"/>
    <w:rsid w:val="00FF68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colormenu v:ext="edit" fillcolor="none" strokecolor="yellow"/>
    </o:shapedefaults>
    <o:shapelayout v:ext="edit">
      <o:idmap v:ext="edit" data="1"/>
      <o:rules v:ext="edit">
        <o:r id="V:Rule7" type="connector" idref="#_x0000_s1028"/>
        <o:r id="V:Rule8" type="connector" idref="#_x0000_s1045"/>
        <o:r id="V:Rule9" type="connector" idref="#_x0000_s1044"/>
        <o:r id="V:Rule10" type="connector" idref="#_x0000_s1038"/>
        <o:r id="V:Rule11" type="connector" idref="#_x0000_s1033"/>
        <o:r id="V:Rule12" type="connector" idref="#_x0000_s1030"/>
        <o:r id="V:Rule14" type="connector" idref="#_x0000_s1051"/>
        <o:r id="V:Rule16" type="connector" idref="#_x0000_s1053"/>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FD4"/>
  </w:style>
  <w:style w:type="paragraph" w:styleId="Heading1">
    <w:name w:val="heading 1"/>
    <w:basedOn w:val="Normal"/>
    <w:next w:val="Normal"/>
    <w:link w:val="Heading1Char"/>
    <w:uiPriority w:val="9"/>
    <w:qFormat/>
    <w:rsid w:val="00566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C12"/>
    <w:rPr>
      <w:rFonts w:ascii="Tahoma" w:hAnsi="Tahoma" w:cs="Tahoma"/>
      <w:sz w:val="16"/>
      <w:szCs w:val="16"/>
    </w:rPr>
  </w:style>
  <w:style w:type="paragraph" w:styleId="Caption">
    <w:name w:val="caption"/>
    <w:basedOn w:val="Normal"/>
    <w:next w:val="Normal"/>
    <w:uiPriority w:val="35"/>
    <w:unhideWhenUsed/>
    <w:qFormat/>
    <w:rsid w:val="00034C12"/>
    <w:pPr>
      <w:spacing w:line="240" w:lineRule="auto"/>
    </w:pPr>
    <w:rPr>
      <w:b/>
      <w:bCs/>
      <w:color w:val="4F81BD" w:themeColor="accent1"/>
      <w:sz w:val="18"/>
      <w:szCs w:val="18"/>
    </w:rPr>
  </w:style>
  <w:style w:type="character" w:customStyle="1" w:styleId="apple-style-span">
    <w:name w:val="apple-style-span"/>
    <w:basedOn w:val="DefaultParagraphFont"/>
    <w:rsid w:val="00132F8C"/>
  </w:style>
  <w:style w:type="character" w:styleId="Hyperlink">
    <w:name w:val="Hyperlink"/>
    <w:basedOn w:val="DefaultParagraphFont"/>
    <w:unhideWhenUsed/>
    <w:rsid w:val="00B47CF5"/>
    <w:rPr>
      <w:color w:val="0000FF"/>
      <w:u w:val="single"/>
    </w:rPr>
  </w:style>
  <w:style w:type="character" w:customStyle="1" w:styleId="apple-converted-space">
    <w:name w:val="apple-converted-space"/>
    <w:basedOn w:val="DefaultParagraphFont"/>
    <w:rsid w:val="00B47CF5"/>
  </w:style>
  <w:style w:type="paragraph" w:customStyle="1" w:styleId="References">
    <w:name w:val="References"/>
    <w:basedOn w:val="Normal"/>
    <w:rsid w:val="00566A7D"/>
    <w:pPr>
      <w:numPr>
        <w:numId w:val="1"/>
      </w:numPr>
      <w:autoSpaceDE w:val="0"/>
      <w:autoSpaceDN w:val="0"/>
      <w:spacing w:after="0" w:line="240" w:lineRule="auto"/>
      <w:jc w:val="both"/>
    </w:pPr>
    <w:rPr>
      <w:rFonts w:ascii="Times New Roman" w:eastAsia="Times New Roman" w:hAnsi="Times New Roman" w:cs="Times New Roman"/>
      <w:sz w:val="16"/>
      <w:szCs w:val="16"/>
    </w:rPr>
  </w:style>
  <w:style w:type="paragraph" w:customStyle="1" w:styleId="ReferenceHead">
    <w:name w:val="Reference Head"/>
    <w:basedOn w:val="Heading1"/>
    <w:rsid w:val="00566A7D"/>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character" w:customStyle="1" w:styleId="Heading1Char">
    <w:name w:val="Heading 1 Char"/>
    <w:basedOn w:val="DefaultParagraphFont"/>
    <w:link w:val="Heading1"/>
    <w:uiPriority w:val="9"/>
    <w:rsid w:val="00566A7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66A7D"/>
    <w:pPr>
      <w:ind w:left="720"/>
      <w:contextualSpacing/>
    </w:pPr>
  </w:style>
  <w:style w:type="paragraph" w:styleId="Header">
    <w:name w:val="header"/>
    <w:basedOn w:val="Normal"/>
    <w:link w:val="HeaderChar"/>
    <w:uiPriority w:val="99"/>
    <w:semiHidden/>
    <w:unhideWhenUsed/>
    <w:rsid w:val="00C164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64F4"/>
  </w:style>
  <w:style w:type="paragraph" w:styleId="Footer">
    <w:name w:val="footer"/>
    <w:basedOn w:val="Normal"/>
    <w:link w:val="FooterChar"/>
    <w:uiPriority w:val="99"/>
    <w:unhideWhenUsed/>
    <w:rsid w:val="00C16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4F4"/>
  </w:style>
  <w:style w:type="paragraph" w:styleId="EndnoteText">
    <w:name w:val="endnote text"/>
    <w:basedOn w:val="Normal"/>
    <w:link w:val="EndnoteTextChar"/>
    <w:uiPriority w:val="99"/>
    <w:semiHidden/>
    <w:unhideWhenUsed/>
    <w:rsid w:val="001B31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3163"/>
    <w:rPr>
      <w:sz w:val="20"/>
      <w:szCs w:val="20"/>
    </w:rPr>
  </w:style>
  <w:style w:type="character" w:styleId="EndnoteReference">
    <w:name w:val="endnote reference"/>
    <w:basedOn w:val="DefaultParagraphFont"/>
    <w:uiPriority w:val="99"/>
    <w:semiHidden/>
    <w:unhideWhenUsed/>
    <w:rsid w:val="001B3163"/>
    <w:rPr>
      <w:vertAlign w:val="superscript"/>
    </w:rPr>
  </w:style>
  <w:style w:type="paragraph" w:styleId="FootnoteText">
    <w:name w:val="footnote text"/>
    <w:basedOn w:val="Normal"/>
    <w:link w:val="FootnoteTextChar"/>
    <w:uiPriority w:val="99"/>
    <w:semiHidden/>
    <w:unhideWhenUsed/>
    <w:rsid w:val="001B31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3163"/>
    <w:rPr>
      <w:sz w:val="20"/>
      <w:szCs w:val="20"/>
    </w:rPr>
  </w:style>
  <w:style w:type="character" w:styleId="FootnoteReference">
    <w:name w:val="footnote reference"/>
    <w:basedOn w:val="DefaultParagraphFont"/>
    <w:uiPriority w:val="99"/>
    <w:semiHidden/>
    <w:unhideWhenUsed/>
    <w:rsid w:val="001B3163"/>
    <w:rPr>
      <w:vertAlign w:val="superscript"/>
    </w:rPr>
  </w:style>
  <w:style w:type="character" w:styleId="CommentReference">
    <w:name w:val="annotation reference"/>
    <w:basedOn w:val="DefaultParagraphFont"/>
    <w:uiPriority w:val="99"/>
    <w:semiHidden/>
    <w:unhideWhenUsed/>
    <w:rsid w:val="001B3163"/>
    <w:rPr>
      <w:sz w:val="16"/>
      <w:szCs w:val="16"/>
    </w:rPr>
  </w:style>
</w:styles>
</file>

<file path=word/webSettings.xml><?xml version="1.0" encoding="utf-8"?>
<w:webSettings xmlns:r="http://schemas.openxmlformats.org/officeDocument/2006/relationships" xmlns:w="http://schemas.openxmlformats.org/wordprocessingml/2006/main">
  <w:divs>
    <w:div w:id="83110281">
      <w:bodyDiv w:val="1"/>
      <w:marLeft w:val="0"/>
      <w:marRight w:val="0"/>
      <w:marTop w:val="0"/>
      <w:marBottom w:val="0"/>
      <w:divBdr>
        <w:top w:val="none" w:sz="0" w:space="0" w:color="auto"/>
        <w:left w:val="none" w:sz="0" w:space="0" w:color="auto"/>
        <w:bottom w:val="none" w:sz="0" w:space="0" w:color="auto"/>
        <w:right w:val="none" w:sz="0" w:space="0" w:color="auto"/>
      </w:divBdr>
    </w:div>
    <w:div w:id="294871740">
      <w:bodyDiv w:val="1"/>
      <w:marLeft w:val="0"/>
      <w:marRight w:val="0"/>
      <w:marTop w:val="0"/>
      <w:marBottom w:val="0"/>
      <w:divBdr>
        <w:top w:val="none" w:sz="0" w:space="0" w:color="auto"/>
        <w:left w:val="none" w:sz="0" w:space="0" w:color="auto"/>
        <w:bottom w:val="none" w:sz="0" w:space="0" w:color="auto"/>
        <w:right w:val="none" w:sz="0" w:space="0" w:color="auto"/>
      </w:divBdr>
    </w:div>
    <w:div w:id="361706625">
      <w:bodyDiv w:val="1"/>
      <w:marLeft w:val="0"/>
      <w:marRight w:val="0"/>
      <w:marTop w:val="0"/>
      <w:marBottom w:val="0"/>
      <w:divBdr>
        <w:top w:val="none" w:sz="0" w:space="0" w:color="auto"/>
        <w:left w:val="none" w:sz="0" w:space="0" w:color="auto"/>
        <w:bottom w:val="none" w:sz="0" w:space="0" w:color="auto"/>
        <w:right w:val="none" w:sz="0" w:space="0" w:color="auto"/>
      </w:divBdr>
      <w:divsChild>
        <w:div w:id="418790088">
          <w:marLeft w:val="547"/>
          <w:marRight w:val="0"/>
          <w:marTop w:val="154"/>
          <w:marBottom w:val="0"/>
          <w:divBdr>
            <w:top w:val="none" w:sz="0" w:space="0" w:color="auto"/>
            <w:left w:val="none" w:sz="0" w:space="0" w:color="auto"/>
            <w:bottom w:val="none" w:sz="0" w:space="0" w:color="auto"/>
            <w:right w:val="none" w:sz="0" w:space="0" w:color="auto"/>
          </w:divBdr>
        </w:div>
      </w:divsChild>
    </w:div>
    <w:div w:id="1159267747">
      <w:bodyDiv w:val="1"/>
      <w:marLeft w:val="0"/>
      <w:marRight w:val="0"/>
      <w:marTop w:val="0"/>
      <w:marBottom w:val="0"/>
      <w:divBdr>
        <w:top w:val="none" w:sz="0" w:space="0" w:color="auto"/>
        <w:left w:val="none" w:sz="0" w:space="0" w:color="auto"/>
        <w:bottom w:val="none" w:sz="0" w:space="0" w:color="auto"/>
        <w:right w:val="none" w:sz="0" w:space="0" w:color="auto"/>
      </w:divBdr>
      <w:divsChild>
        <w:div w:id="514463484">
          <w:marLeft w:val="0"/>
          <w:marRight w:val="0"/>
          <w:marTop w:val="0"/>
          <w:marBottom w:val="0"/>
          <w:divBdr>
            <w:top w:val="none" w:sz="0" w:space="0" w:color="auto"/>
            <w:left w:val="none" w:sz="0" w:space="0" w:color="auto"/>
            <w:bottom w:val="none" w:sz="0" w:space="0" w:color="auto"/>
            <w:right w:val="none" w:sz="0" w:space="0" w:color="auto"/>
          </w:divBdr>
        </w:div>
      </w:divsChild>
    </w:div>
    <w:div w:id="1831747927">
      <w:bodyDiv w:val="1"/>
      <w:marLeft w:val="0"/>
      <w:marRight w:val="0"/>
      <w:marTop w:val="0"/>
      <w:marBottom w:val="0"/>
      <w:divBdr>
        <w:top w:val="none" w:sz="0" w:space="0" w:color="auto"/>
        <w:left w:val="none" w:sz="0" w:space="0" w:color="auto"/>
        <w:bottom w:val="none" w:sz="0" w:space="0" w:color="auto"/>
        <w:right w:val="none" w:sz="0" w:space="0" w:color="auto"/>
      </w:divBdr>
      <w:divsChild>
        <w:div w:id="326640438">
          <w:marLeft w:val="547"/>
          <w:marRight w:val="0"/>
          <w:marTop w:val="154"/>
          <w:marBottom w:val="0"/>
          <w:divBdr>
            <w:top w:val="none" w:sz="0" w:space="0" w:color="auto"/>
            <w:left w:val="none" w:sz="0" w:space="0" w:color="auto"/>
            <w:bottom w:val="none" w:sz="0" w:space="0" w:color="auto"/>
            <w:right w:val="none" w:sz="0" w:space="0" w:color="auto"/>
          </w:divBdr>
        </w:div>
      </w:divsChild>
    </w:div>
    <w:div w:id="1871336750">
      <w:bodyDiv w:val="1"/>
      <w:marLeft w:val="0"/>
      <w:marRight w:val="0"/>
      <w:marTop w:val="0"/>
      <w:marBottom w:val="0"/>
      <w:divBdr>
        <w:top w:val="none" w:sz="0" w:space="0" w:color="auto"/>
        <w:left w:val="none" w:sz="0" w:space="0" w:color="auto"/>
        <w:bottom w:val="none" w:sz="0" w:space="0" w:color="auto"/>
        <w:right w:val="none" w:sz="0" w:space="0" w:color="auto"/>
      </w:divBdr>
      <w:divsChild>
        <w:div w:id="483355605">
          <w:marLeft w:val="0"/>
          <w:marRight w:val="0"/>
          <w:marTop w:val="0"/>
          <w:marBottom w:val="0"/>
          <w:divBdr>
            <w:top w:val="none" w:sz="0" w:space="0" w:color="auto"/>
            <w:left w:val="none" w:sz="0" w:space="0" w:color="auto"/>
            <w:bottom w:val="none" w:sz="0" w:space="0" w:color="auto"/>
            <w:right w:val="none" w:sz="0" w:space="0" w:color="auto"/>
          </w:divBdr>
        </w:div>
      </w:divsChild>
    </w:div>
    <w:div w:id="193987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altera.com/products/devices/cyclone3/cy3-index.jsp"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mazon.com/s/ref=rdr_ext_aut?_encoding=UTF8&amp;index=books&amp;field-author=Jinyuan%20W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mazon.com/s/ref=rdr_ext_aut?_encoding=UTF8&amp;index=books&amp;field-author=Hartmut%20F.-W.%20Sadrozinski"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hyperlink" Target="http://www.altera.com/products/software/quartus-ii/web-edition/qts-we-index.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mazon.com/s/ref=rdr_ext_aut?_encoding=UTF8&amp;index=books&amp;field-author=Jinyuan%20Wu" TargetMode="External"/><Relationship Id="rId1" Type="http://schemas.openxmlformats.org/officeDocument/2006/relationships/hyperlink" Target="http://www.amazon.com/s/ref=rdr_ext_aut?_encoding=UTF8&amp;index=books&amp;field-author=Hartmut%20F.-W.%20Sadrozinsk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perea\Desktop\NML_BLM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spPr>
            <a:ln w="28575">
              <a:noFill/>
            </a:ln>
          </c:spPr>
          <c:marker>
            <c:symbol val="circle"/>
            <c:size val="4"/>
            <c:spPr>
              <a:solidFill>
                <a:srgbClr val="FF0000"/>
              </a:solidFill>
            </c:spPr>
          </c:marker>
          <c:xVal>
            <c:numRef>
              <c:f>Loss1bch!$C$4:$C$8000</c:f>
              <c:numCache>
                <c:formatCode>General</c:formatCode>
                <c:ptCount val="7997"/>
                <c:pt idx="0">
                  <c:v>-800</c:v>
                </c:pt>
                <c:pt idx="1">
                  <c:v>23240.194000000116</c:v>
                </c:pt>
                <c:pt idx="2">
                  <c:v>994892.41800000041</c:v>
                </c:pt>
                <c:pt idx="3">
                  <c:v>994903.21799999836</c:v>
                </c:pt>
                <c:pt idx="4">
                  <c:v>994912.46799999988</c:v>
                </c:pt>
                <c:pt idx="5">
                  <c:v>994923.76800000051</c:v>
                </c:pt>
                <c:pt idx="6">
                  <c:v>994930.71799999836</c:v>
                </c:pt>
                <c:pt idx="7">
                  <c:v>994941.36800000258</c:v>
                </c:pt>
                <c:pt idx="8">
                  <c:v>995992.07200000016</c:v>
                </c:pt>
                <c:pt idx="9">
                  <c:v>996376.82400000002</c:v>
                </c:pt>
                <c:pt idx="10">
                  <c:v>996826.97600000049</c:v>
                </c:pt>
                <c:pt idx="11">
                  <c:v>997269.77799999679</c:v>
                </c:pt>
                <c:pt idx="12">
                  <c:v>997682.929</c:v>
                </c:pt>
                <c:pt idx="13">
                  <c:v>998169.88100000005</c:v>
                </c:pt>
                <c:pt idx="14">
                  <c:v>998705.83300000045</c:v>
                </c:pt>
                <c:pt idx="15">
                  <c:v>999474.38599999936</c:v>
                </c:pt>
                <c:pt idx="16">
                  <c:v>1000301.389</c:v>
                </c:pt>
                <c:pt idx="17">
                  <c:v>1001295.9430000004</c:v>
                </c:pt>
                <c:pt idx="18">
                  <c:v>1002150.5970000001</c:v>
                </c:pt>
                <c:pt idx="19">
                  <c:v>1003296.2510000004</c:v>
                </c:pt>
                <c:pt idx="20">
                  <c:v>1004731.9070000001</c:v>
                </c:pt>
                <c:pt idx="21">
                  <c:v>1006328.0129999989</c:v>
                </c:pt>
                <c:pt idx="22">
                  <c:v>1008214.6209999989</c:v>
                </c:pt>
                <c:pt idx="23">
                  <c:v>1010157.2280000001</c:v>
                </c:pt>
                <c:pt idx="24">
                  <c:v>1012298.2370000002</c:v>
                </c:pt>
                <c:pt idx="25">
                  <c:v>1014718.4460000021</c:v>
                </c:pt>
                <c:pt idx="26">
                  <c:v>1017657.0079999989</c:v>
                </c:pt>
                <c:pt idx="27">
                  <c:v>1020745.9199999989</c:v>
                </c:pt>
                <c:pt idx="28">
                  <c:v>1024894.5359999993</c:v>
                </c:pt>
                <c:pt idx="29">
                  <c:v>1030094.307</c:v>
                </c:pt>
                <c:pt idx="30">
                  <c:v>1035867.3289999999</c:v>
                </c:pt>
                <c:pt idx="31">
                  <c:v>1045254.3160000022</c:v>
                </c:pt>
                <c:pt idx="32">
                  <c:v>1054556.4030000002</c:v>
                </c:pt>
                <c:pt idx="33">
                  <c:v>1082979.7650000001</c:v>
                </c:pt>
                <c:pt idx="34">
                  <c:v>1994838.105</c:v>
                </c:pt>
                <c:pt idx="35">
                  <c:v>1994846.8050000002</c:v>
                </c:pt>
                <c:pt idx="36">
                  <c:v>1994856.9549999998</c:v>
                </c:pt>
                <c:pt idx="37">
                  <c:v>1994866.0050000004</c:v>
                </c:pt>
                <c:pt idx="38">
                  <c:v>1994875.4549999998</c:v>
                </c:pt>
                <c:pt idx="39">
                  <c:v>1994885.5550000002</c:v>
                </c:pt>
                <c:pt idx="40">
                  <c:v>1995832.6590000011</c:v>
                </c:pt>
                <c:pt idx="41">
                  <c:v>1996134.2100000004</c:v>
                </c:pt>
                <c:pt idx="42">
                  <c:v>1996434.4109999998</c:v>
                </c:pt>
                <c:pt idx="43">
                  <c:v>1996761.7119999998</c:v>
                </c:pt>
                <c:pt idx="44">
                  <c:v>1997174.9640000002</c:v>
                </c:pt>
                <c:pt idx="45">
                  <c:v>1997588.9649999999</c:v>
                </c:pt>
                <c:pt idx="46">
                  <c:v>1998066.7670000005</c:v>
                </c:pt>
                <c:pt idx="47">
                  <c:v>1998610.6690000042</c:v>
                </c:pt>
                <c:pt idx="48">
                  <c:v>1999344.3720000011</c:v>
                </c:pt>
                <c:pt idx="49">
                  <c:v>2000150.4260000004</c:v>
                </c:pt>
                <c:pt idx="50">
                  <c:v>2000911.929</c:v>
                </c:pt>
                <c:pt idx="51">
                  <c:v>2001962.7330000005</c:v>
                </c:pt>
                <c:pt idx="52">
                  <c:v>2002816.9360000002</c:v>
                </c:pt>
                <c:pt idx="53">
                  <c:v>2003934.2410000002</c:v>
                </c:pt>
                <c:pt idx="54">
                  <c:v>2005371.1460000011</c:v>
                </c:pt>
                <c:pt idx="55">
                  <c:v>2006741.3020000001</c:v>
                </c:pt>
                <c:pt idx="56">
                  <c:v>2008430.6580000003</c:v>
                </c:pt>
                <c:pt idx="57">
                  <c:v>2010504.8660000011</c:v>
                </c:pt>
                <c:pt idx="58">
                  <c:v>2012682.2749999999</c:v>
                </c:pt>
                <c:pt idx="59">
                  <c:v>2015225.6350000002</c:v>
                </c:pt>
                <c:pt idx="60">
                  <c:v>2018285.6970000011</c:v>
                </c:pt>
                <c:pt idx="61">
                  <c:v>2021093.4580000001</c:v>
                </c:pt>
                <c:pt idx="62">
                  <c:v>2025299.7749999999</c:v>
                </c:pt>
                <c:pt idx="63">
                  <c:v>2029127.94</c:v>
                </c:pt>
                <c:pt idx="64">
                  <c:v>2034357.1100000003</c:v>
                </c:pt>
                <c:pt idx="65">
                  <c:v>2040993.2859999998</c:v>
                </c:pt>
                <c:pt idx="66">
                  <c:v>2050980.7260000003</c:v>
                </c:pt>
                <c:pt idx="67">
                  <c:v>2068392.9940000004</c:v>
                </c:pt>
                <c:pt idx="68">
                  <c:v>2994715.9370000004</c:v>
                </c:pt>
                <c:pt idx="69">
                  <c:v>2994724.4870000002</c:v>
                </c:pt>
                <c:pt idx="70">
                  <c:v>2994734.6870000022</c:v>
                </c:pt>
                <c:pt idx="71">
                  <c:v>2994743.9370000004</c:v>
                </c:pt>
                <c:pt idx="72">
                  <c:v>2994754.037</c:v>
                </c:pt>
                <c:pt idx="73">
                  <c:v>2994764.1870000022</c:v>
                </c:pt>
                <c:pt idx="74">
                  <c:v>2994773.1369999987</c:v>
                </c:pt>
                <c:pt idx="75">
                  <c:v>2995796.3910000003</c:v>
                </c:pt>
                <c:pt idx="76">
                  <c:v>2996114.8419999997</c:v>
                </c:pt>
                <c:pt idx="77">
                  <c:v>2996499.8939999957</c:v>
                </c:pt>
                <c:pt idx="78">
                  <c:v>2997007.446</c:v>
                </c:pt>
                <c:pt idx="79">
                  <c:v>2997551.4480000003</c:v>
                </c:pt>
                <c:pt idx="80">
                  <c:v>2998162.2509999997</c:v>
                </c:pt>
                <c:pt idx="81">
                  <c:v>2998856.5529999947</c:v>
                </c:pt>
                <c:pt idx="82">
                  <c:v>2999692.1070000012</c:v>
                </c:pt>
                <c:pt idx="83">
                  <c:v>3000742.8109999923</c:v>
                </c:pt>
                <c:pt idx="84">
                  <c:v>3001859.6649999996</c:v>
                </c:pt>
                <c:pt idx="85">
                  <c:v>3003202.6700000004</c:v>
                </c:pt>
                <c:pt idx="86">
                  <c:v>3004630.1259999997</c:v>
                </c:pt>
                <c:pt idx="87">
                  <c:v>3006225.0319999997</c:v>
                </c:pt>
                <c:pt idx="88">
                  <c:v>3008618.3419999997</c:v>
                </c:pt>
                <c:pt idx="89">
                  <c:v>3011012.0510000004</c:v>
                </c:pt>
                <c:pt idx="90">
                  <c:v>3013594.361</c:v>
                </c:pt>
                <c:pt idx="91">
                  <c:v>3016437.7219999996</c:v>
                </c:pt>
                <c:pt idx="92">
                  <c:v>3019845.4359999923</c:v>
                </c:pt>
                <c:pt idx="93">
                  <c:v>3024219.6029999997</c:v>
                </c:pt>
                <c:pt idx="94">
                  <c:v>3029447.423</c:v>
                </c:pt>
                <c:pt idx="95">
                  <c:v>3035858.2490000012</c:v>
                </c:pt>
                <c:pt idx="96">
                  <c:v>3045649.6369999987</c:v>
                </c:pt>
                <c:pt idx="97">
                  <c:v>3062208.3519999967</c:v>
                </c:pt>
                <c:pt idx="98">
                  <c:v>3994667.5129999947</c:v>
                </c:pt>
                <c:pt idx="99">
                  <c:v>3994681.5629999987</c:v>
                </c:pt>
                <c:pt idx="100">
                  <c:v>3994687.963</c:v>
                </c:pt>
                <c:pt idx="101">
                  <c:v>3994699.1130000004</c:v>
                </c:pt>
                <c:pt idx="102">
                  <c:v>3994707.9129999918</c:v>
                </c:pt>
                <c:pt idx="103">
                  <c:v>3994717.463</c:v>
                </c:pt>
                <c:pt idx="104">
                  <c:v>3995713.0170000005</c:v>
                </c:pt>
                <c:pt idx="105">
                  <c:v>3996032.219</c:v>
                </c:pt>
                <c:pt idx="106">
                  <c:v>3996388.57</c:v>
                </c:pt>
                <c:pt idx="107">
                  <c:v>3996763.9209999987</c:v>
                </c:pt>
                <c:pt idx="108">
                  <c:v>3997149.7229999998</c:v>
                </c:pt>
                <c:pt idx="109">
                  <c:v>3997599.7749999999</c:v>
                </c:pt>
                <c:pt idx="110">
                  <c:v>3998105.577</c:v>
                </c:pt>
                <c:pt idx="111">
                  <c:v>3998680.0790000004</c:v>
                </c:pt>
                <c:pt idx="112">
                  <c:v>3999383.4319999977</c:v>
                </c:pt>
                <c:pt idx="113">
                  <c:v>4000050.1839999999</c:v>
                </c:pt>
                <c:pt idx="114">
                  <c:v>4000978.588</c:v>
                </c:pt>
                <c:pt idx="115">
                  <c:v>4001871.1910000001</c:v>
                </c:pt>
                <c:pt idx="116">
                  <c:v>4003015.7459999998</c:v>
                </c:pt>
                <c:pt idx="117">
                  <c:v>4004293.1010000012</c:v>
                </c:pt>
                <c:pt idx="118">
                  <c:v>4005474.906</c:v>
                </c:pt>
                <c:pt idx="119">
                  <c:v>4007098.662</c:v>
                </c:pt>
                <c:pt idx="120">
                  <c:v>4009333.3709999947</c:v>
                </c:pt>
                <c:pt idx="121">
                  <c:v>4011285.628</c:v>
                </c:pt>
                <c:pt idx="122">
                  <c:v>4013641.6379999998</c:v>
                </c:pt>
                <c:pt idx="123">
                  <c:v>4016316.4979999997</c:v>
                </c:pt>
                <c:pt idx="124">
                  <c:v>4019282.3099999987</c:v>
                </c:pt>
                <c:pt idx="125">
                  <c:v>4022887.6740000001</c:v>
                </c:pt>
                <c:pt idx="126">
                  <c:v>4027965.2940000002</c:v>
                </c:pt>
                <c:pt idx="127">
                  <c:v>4033767.0670000012</c:v>
                </c:pt>
                <c:pt idx="128">
                  <c:v>4040749.5440000002</c:v>
                </c:pt>
                <c:pt idx="129">
                  <c:v>4050803.5840000012</c:v>
                </c:pt>
                <c:pt idx="130">
                  <c:v>4068629.0529999947</c:v>
                </c:pt>
                <c:pt idx="131">
                  <c:v>4994591.6000000006</c:v>
                </c:pt>
                <c:pt idx="132">
                  <c:v>4994600.1000000006</c:v>
                </c:pt>
                <c:pt idx="133">
                  <c:v>4994610.1999999993</c:v>
                </c:pt>
                <c:pt idx="134">
                  <c:v>4994620</c:v>
                </c:pt>
                <c:pt idx="135">
                  <c:v>4994628.75</c:v>
                </c:pt>
                <c:pt idx="136">
                  <c:v>4994638.25</c:v>
                </c:pt>
                <c:pt idx="137">
                  <c:v>4995604.1039999994</c:v>
                </c:pt>
                <c:pt idx="138">
                  <c:v>4995915.5550000006</c:v>
                </c:pt>
                <c:pt idx="139">
                  <c:v>4996233.307</c:v>
                </c:pt>
                <c:pt idx="140">
                  <c:v>4996646.1080000009</c:v>
                </c:pt>
                <c:pt idx="141">
                  <c:v>4997124.76</c:v>
                </c:pt>
                <c:pt idx="142">
                  <c:v>4997633.3120000008</c:v>
                </c:pt>
                <c:pt idx="143">
                  <c:v>4998149.3639999991</c:v>
                </c:pt>
                <c:pt idx="144">
                  <c:v>4998655.1160000004</c:v>
                </c:pt>
                <c:pt idx="145">
                  <c:v>4999293.9690000005</c:v>
                </c:pt>
                <c:pt idx="146">
                  <c:v>5000128.2220000001</c:v>
                </c:pt>
                <c:pt idx="147">
                  <c:v>5001114.7760000024</c:v>
                </c:pt>
                <c:pt idx="148">
                  <c:v>5002101.18</c:v>
                </c:pt>
                <c:pt idx="149">
                  <c:v>5003376.6850000005</c:v>
                </c:pt>
                <c:pt idx="150">
                  <c:v>5004972.7410000004</c:v>
                </c:pt>
                <c:pt idx="151">
                  <c:v>5006446.9470000034</c:v>
                </c:pt>
                <c:pt idx="152">
                  <c:v>5008193.2540000007</c:v>
                </c:pt>
                <c:pt idx="153">
                  <c:v>5010201.0620000008</c:v>
                </c:pt>
                <c:pt idx="154">
                  <c:v>5012538.9210000001</c:v>
                </c:pt>
                <c:pt idx="155">
                  <c:v>5015251.1810000008</c:v>
                </c:pt>
                <c:pt idx="156">
                  <c:v>5017954.2420000024</c:v>
                </c:pt>
                <c:pt idx="157">
                  <c:v>5021051.9540000008</c:v>
                </c:pt>
                <c:pt idx="158">
                  <c:v>5026214.9250000007</c:v>
                </c:pt>
                <c:pt idx="159">
                  <c:v>5031603.2460000003</c:v>
                </c:pt>
                <c:pt idx="160">
                  <c:v>5037414.0690000001</c:v>
                </c:pt>
                <c:pt idx="161">
                  <c:v>5048133.9110000003</c:v>
                </c:pt>
                <c:pt idx="162">
                  <c:v>5062617.5180000002</c:v>
                </c:pt>
                <c:pt idx="163">
                  <c:v>6994467.4810000034</c:v>
                </c:pt>
                <c:pt idx="164">
                  <c:v>6996974.5410000002</c:v>
                </c:pt>
                <c:pt idx="165">
                  <c:v>7001217.6070000008</c:v>
                </c:pt>
                <c:pt idx="166">
                  <c:v>7011139.1460000006</c:v>
                </c:pt>
                <c:pt idx="167">
                  <c:v>7994367.8199999994</c:v>
                </c:pt>
                <c:pt idx="168">
                  <c:v>7994376.3690000009</c:v>
                </c:pt>
                <c:pt idx="169">
                  <c:v>7994385.9690000005</c:v>
                </c:pt>
                <c:pt idx="170">
                  <c:v>7994395.8690000009</c:v>
                </c:pt>
                <c:pt idx="171">
                  <c:v>7994405.9200000009</c:v>
                </c:pt>
                <c:pt idx="172">
                  <c:v>7994414.5200000005</c:v>
                </c:pt>
                <c:pt idx="173">
                  <c:v>7995475.9740000013</c:v>
                </c:pt>
                <c:pt idx="174">
                  <c:v>7995814.4750000024</c:v>
                </c:pt>
                <c:pt idx="175">
                  <c:v>7996150.7770000044</c:v>
                </c:pt>
                <c:pt idx="176">
                  <c:v>7996659.0289999992</c:v>
                </c:pt>
                <c:pt idx="177">
                  <c:v>7997165.0810000002</c:v>
                </c:pt>
                <c:pt idx="178">
                  <c:v>7997803.5830000006</c:v>
                </c:pt>
                <c:pt idx="179">
                  <c:v>7998442.6360000009</c:v>
                </c:pt>
                <c:pt idx="180">
                  <c:v>7999333.7390000001</c:v>
                </c:pt>
                <c:pt idx="181">
                  <c:v>8000169.4420000054</c:v>
                </c:pt>
                <c:pt idx="182">
                  <c:v>8001248.8470000001</c:v>
                </c:pt>
                <c:pt idx="183">
                  <c:v>8002562.6520000007</c:v>
                </c:pt>
                <c:pt idx="184">
                  <c:v>8003932.3570000008</c:v>
                </c:pt>
                <c:pt idx="185">
                  <c:v>8005877.5649999995</c:v>
                </c:pt>
                <c:pt idx="186">
                  <c:v>8007857.2229999993</c:v>
                </c:pt>
                <c:pt idx="187">
                  <c:v>8010307.3320000004</c:v>
                </c:pt>
                <c:pt idx="188">
                  <c:v>8012925.8929999992</c:v>
                </c:pt>
                <c:pt idx="189">
                  <c:v>8016051.0050000008</c:v>
                </c:pt>
                <c:pt idx="190">
                  <c:v>8019497.0189999994</c:v>
                </c:pt>
                <c:pt idx="191">
                  <c:v>8024509.3380000014</c:v>
                </c:pt>
                <c:pt idx="192">
                  <c:v>8030919.9640000006</c:v>
                </c:pt>
                <c:pt idx="193">
                  <c:v>8038064.142</c:v>
                </c:pt>
                <c:pt idx="194">
                  <c:v>8051656.1949999994</c:v>
                </c:pt>
                <c:pt idx="195">
                  <c:v>8994319.8090000004</c:v>
                </c:pt>
                <c:pt idx="196">
                  <c:v>8994337.3589999992</c:v>
                </c:pt>
                <c:pt idx="197">
                  <c:v>8994356.409</c:v>
                </c:pt>
                <c:pt idx="198">
                  <c:v>8995439.4629999995</c:v>
                </c:pt>
                <c:pt idx="199">
                  <c:v>8995823.5649999995</c:v>
                </c:pt>
                <c:pt idx="200">
                  <c:v>8996273.015999997</c:v>
                </c:pt>
                <c:pt idx="201">
                  <c:v>8996847.4689999931</c:v>
                </c:pt>
                <c:pt idx="202">
                  <c:v>8997419.1710000001</c:v>
                </c:pt>
                <c:pt idx="203">
                  <c:v>8998151.3739999998</c:v>
                </c:pt>
                <c:pt idx="204">
                  <c:v>8998921.2269999571</c:v>
                </c:pt>
                <c:pt idx="205">
                  <c:v>8999907.480999995</c:v>
                </c:pt>
                <c:pt idx="206">
                  <c:v>9001098.3849999998</c:v>
                </c:pt>
                <c:pt idx="207">
                  <c:v>9002234.039999973</c:v>
                </c:pt>
                <c:pt idx="208">
                  <c:v>9003867.195999993</c:v>
                </c:pt>
                <c:pt idx="209">
                  <c:v>9005810.8540000189</c:v>
                </c:pt>
                <c:pt idx="210">
                  <c:v>9008166.9629999995</c:v>
                </c:pt>
                <c:pt idx="211">
                  <c:v>9010785.723999979</c:v>
                </c:pt>
                <c:pt idx="212">
                  <c:v>9014165.086999977</c:v>
                </c:pt>
                <c:pt idx="213">
                  <c:v>9017225.348999979</c:v>
                </c:pt>
                <c:pt idx="214">
                  <c:v>9021468.0659999996</c:v>
                </c:pt>
                <c:pt idx="215">
                  <c:v>9027879.740999965</c:v>
                </c:pt>
                <c:pt idx="216">
                  <c:v>9035182.919999985</c:v>
                </c:pt>
                <c:pt idx="217">
                  <c:v>9047910.8699999992</c:v>
                </c:pt>
                <c:pt idx="218">
                  <c:v>9994286.7389999609</c:v>
                </c:pt>
                <c:pt idx="219">
                  <c:v>9994299.7399999611</c:v>
                </c:pt>
                <c:pt idx="220">
                  <c:v>9994308.6399999652</c:v>
                </c:pt>
                <c:pt idx="221">
                  <c:v>9994318.9900000002</c:v>
                </c:pt>
                <c:pt idx="222">
                  <c:v>9994326.8399999831</c:v>
                </c:pt>
                <c:pt idx="223">
                  <c:v>9994345.539999973</c:v>
                </c:pt>
                <c:pt idx="224">
                  <c:v>9995453.5939999931</c:v>
                </c:pt>
                <c:pt idx="225">
                  <c:v>9995800.845999999</c:v>
                </c:pt>
                <c:pt idx="226">
                  <c:v>9996185.6969999671</c:v>
                </c:pt>
                <c:pt idx="227">
                  <c:v>9996598.7489999551</c:v>
                </c:pt>
                <c:pt idx="228">
                  <c:v>9997049.099999981</c:v>
                </c:pt>
                <c:pt idx="229">
                  <c:v>9997621.152999999</c:v>
                </c:pt>
                <c:pt idx="230">
                  <c:v>9998326.7559999991</c:v>
                </c:pt>
                <c:pt idx="231">
                  <c:v>9999085.8090000004</c:v>
                </c:pt>
                <c:pt idx="232">
                  <c:v>9999978.711999977</c:v>
                </c:pt>
                <c:pt idx="233">
                  <c:v>10001066.415999999</c:v>
                </c:pt>
                <c:pt idx="234">
                  <c:v>10002277.870999999</c:v>
                </c:pt>
                <c:pt idx="235">
                  <c:v>10003423.376</c:v>
                </c:pt>
                <c:pt idx="236">
                  <c:v>10005056.532</c:v>
                </c:pt>
                <c:pt idx="237">
                  <c:v>10006867.738999965</c:v>
                </c:pt>
                <c:pt idx="238">
                  <c:v>10009168.398</c:v>
                </c:pt>
                <c:pt idx="239">
                  <c:v>10011363.856999999</c:v>
                </c:pt>
                <c:pt idx="240">
                  <c:v>10014329.919</c:v>
                </c:pt>
                <c:pt idx="241">
                  <c:v>10017680.731999977</c:v>
                </c:pt>
                <c:pt idx="242">
                  <c:v>10021474.196999975</c:v>
                </c:pt>
                <c:pt idx="243">
                  <c:v>10026796.016999979</c:v>
                </c:pt>
                <c:pt idx="244">
                  <c:v>10032887.441</c:v>
                </c:pt>
                <c:pt idx="245">
                  <c:v>10040322.271</c:v>
                </c:pt>
                <c:pt idx="246">
                  <c:v>10052440.517999981</c:v>
                </c:pt>
                <c:pt idx="247">
                  <c:v>11998600.313999999</c:v>
                </c:pt>
                <c:pt idx="248">
                  <c:v>12994210.869999999</c:v>
                </c:pt>
                <c:pt idx="249">
                  <c:v>12994229.27</c:v>
                </c:pt>
                <c:pt idx="250">
                  <c:v>12994249.119999981</c:v>
                </c:pt>
                <c:pt idx="251">
                  <c:v>12995468.725</c:v>
                </c:pt>
                <c:pt idx="252">
                  <c:v>12996239.027999979</c:v>
                </c:pt>
                <c:pt idx="253">
                  <c:v>12997187.980999999</c:v>
                </c:pt>
                <c:pt idx="254">
                  <c:v>12998021.635</c:v>
                </c:pt>
                <c:pt idx="255">
                  <c:v>12999487.591</c:v>
                </c:pt>
                <c:pt idx="256">
                  <c:v>13000960.445999999</c:v>
                </c:pt>
                <c:pt idx="257">
                  <c:v>13002744.203</c:v>
                </c:pt>
                <c:pt idx="258">
                  <c:v>13004847.012</c:v>
                </c:pt>
                <c:pt idx="259">
                  <c:v>13008009.973999999</c:v>
                </c:pt>
                <c:pt idx="260">
                  <c:v>13011698.988</c:v>
                </c:pt>
                <c:pt idx="261">
                  <c:v>13016007.555000016</c:v>
                </c:pt>
                <c:pt idx="262">
                  <c:v>13020504.123</c:v>
                </c:pt>
                <c:pt idx="263">
                  <c:v>13029787.159</c:v>
                </c:pt>
                <c:pt idx="264">
                  <c:v>13039098.745999983</c:v>
                </c:pt>
                <c:pt idx="265">
                  <c:v>13069935.016999979</c:v>
                </c:pt>
                <c:pt idx="266">
                  <c:v>13994196.695</c:v>
                </c:pt>
                <c:pt idx="267">
                  <c:v>13994212.395000014</c:v>
                </c:pt>
                <c:pt idx="268">
                  <c:v>13994232.744999981</c:v>
                </c:pt>
                <c:pt idx="269">
                  <c:v>13995387.65</c:v>
                </c:pt>
                <c:pt idx="270">
                  <c:v>13995895.452000014</c:v>
                </c:pt>
                <c:pt idx="271">
                  <c:v>13996655.055000016</c:v>
                </c:pt>
                <c:pt idx="272">
                  <c:v>13997612.857999999</c:v>
                </c:pt>
                <c:pt idx="273">
                  <c:v>13998767.513</c:v>
                </c:pt>
                <c:pt idx="274">
                  <c:v>14000326.169</c:v>
                </c:pt>
                <c:pt idx="275">
                  <c:v>14001950.125</c:v>
                </c:pt>
                <c:pt idx="276">
                  <c:v>14003836.433</c:v>
                </c:pt>
                <c:pt idx="277">
                  <c:v>14006446.343</c:v>
                </c:pt>
                <c:pt idx="278">
                  <c:v>14009730.556</c:v>
                </c:pt>
                <c:pt idx="279">
                  <c:v>14014162.923</c:v>
                </c:pt>
                <c:pt idx="280">
                  <c:v>14018149.938999983</c:v>
                </c:pt>
                <c:pt idx="281">
                  <c:v>14025359.766999979</c:v>
                </c:pt>
                <c:pt idx="282">
                  <c:v>14034512.052999999</c:v>
                </c:pt>
                <c:pt idx="283">
                  <c:v>14051924.672</c:v>
                </c:pt>
                <c:pt idx="284">
                  <c:v>15994259.138999971</c:v>
                </c:pt>
                <c:pt idx="285">
                  <c:v>15994287.638999971</c:v>
                </c:pt>
                <c:pt idx="286">
                  <c:v>15995923.095000004</c:v>
                </c:pt>
                <c:pt idx="287">
                  <c:v>15996907.198999979</c:v>
                </c:pt>
                <c:pt idx="288">
                  <c:v>15998249.904000008</c:v>
                </c:pt>
                <c:pt idx="289">
                  <c:v>16000221.611999989</c:v>
                </c:pt>
                <c:pt idx="290">
                  <c:v>16002549.420999995</c:v>
                </c:pt>
                <c:pt idx="291">
                  <c:v>16005899.883999998</c:v>
                </c:pt>
                <c:pt idx="292">
                  <c:v>16011129.604999999</c:v>
                </c:pt>
                <c:pt idx="293">
                  <c:v>16017605.880000006</c:v>
                </c:pt>
                <c:pt idx="294">
                  <c:v>16031095.183</c:v>
                </c:pt>
                <c:pt idx="295">
                  <c:v>16994304.156000029</c:v>
                </c:pt>
                <c:pt idx="296">
                  <c:v>16994325.056000005</c:v>
                </c:pt>
                <c:pt idx="297">
                  <c:v>16994343.956</c:v>
                </c:pt>
                <c:pt idx="298">
                  <c:v>16995846.212000001</c:v>
                </c:pt>
                <c:pt idx="299">
                  <c:v>16996708.865000002</c:v>
                </c:pt>
                <c:pt idx="300">
                  <c:v>16997695.819000009</c:v>
                </c:pt>
                <c:pt idx="301">
                  <c:v>16998850.724000003</c:v>
                </c:pt>
                <c:pt idx="302">
                  <c:v>17000502.080000002</c:v>
                </c:pt>
                <c:pt idx="303">
                  <c:v>17002735.639000021</c:v>
                </c:pt>
                <c:pt idx="304">
                  <c:v>17005252.149</c:v>
                </c:pt>
                <c:pt idx="305">
                  <c:v>17009335.064000003</c:v>
                </c:pt>
                <c:pt idx="306">
                  <c:v>17014188.784000002</c:v>
                </c:pt>
                <c:pt idx="307">
                  <c:v>17018872.402000003</c:v>
                </c:pt>
                <c:pt idx="308">
                  <c:v>17029395.542999998</c:v>
                </c:pt>
                <c:pt idx="309">
                  <c:v>17048825.319000009</c:v>
                </c:pt>
                <c:pt idx="310">
                  <c:v>17994339.625</c:v>
                </c:pt>
                <c:pt idx="311">
                  <c:v>17994360.924999997</c:v>
                </c:pt>
                <c:pt idx="312">
                  <c:v>17994377.375</c:v>
                </c:pt>
                <c:pt idx="313">
                  <c:v>17995965.280999996</c:v>
                </c:pt>
                <c:pt idx="314">
                  <c:v>17996922.135000005</c:v>
                </c:pt>
                <c:pt idx="315">
                  <c:v>17998170.990000002</c:v>
                </c:pt>
                <c:pt idx="316">
                  <c:v>17999541.244999997</c:v>
                </c:pt>
                <c:pt idx="317">
                  <c:v>18001963.355</c:v>
                </c:pt>
                <c:pt idx="318">
                  <c:v>18004929.616000064</c:v>
                </c:pt>
                <c:pt idx="319">
                  <c:v>18009106.882999998</c:v>
                </c:pt>
                <c:pt idx="320">
                  <c:v>18013640.050000001</c:v>
                </c:pt>
                <c:pt idx="321">
                  <c:v>18019479.273000002</c:v>
                </c:pt>
                <c:pt idx="322">
                  <c:v>18032358.523000002</c:v>
                </c:pt>
                <c:pt idx="323">
                  <c:v>61999083.236000001</c:v>
                </c:pt>
                <c:pt idx="324">
                  <c:v>62003335.653000005</c:v>
                </c:pt>
                <c:pt idx="325">
                  <c:v>62023452.231000043</c:v>
                </c:pt>
                <c:pt idx="326">
                  <c:v>62999107.780000001</c:v>
                </c:pt>
                <c:pt idx="327">
                  <c:v>62999114.030000001</c:v>
                </c:pt>
                <c:pt idx="328">
                  <c:v>62999126.080000006</c:v>
                </c:pt>
                <c:pt idx="329">
                  <c:v>62999133.480000004</c:v>
                </c:pt>
                <c:pt idx="330">
                  <c:v>62999144.331</c:v>
                </c:pt>
                <c:pt idx="331">
                  <c:v>62999153.330000006</c:v>
                </c:pt>
                <c:pt idx="332">
                  <c:v>62999172.181000002</c:v>
                </c:pt>
                <c:pt idx="333">
                  <c:v>63000193.535000011</c:v>
                </c:pt>
                <c:pt idx="334">
                  <c:v>63000542.286000006</c:v>
                </c:pt>
                <c:pt idx="335">
                  <c:v>63000861.986999996</c:v>
                </c:pt>
                <c:pt idx="336">
                  <c:v>63001274.239000112</c:v>
                </c:pt>
                <c:pt idx="337">
                  <c:v>63001753.041000001</c:v>
                </c:pt>
                <c:pt idx="338">
                  <c:v>63002297.943000004</c:v>
                </c:pt>
                <c:pt idx="339">
                  <c:v>63002879.995000012</c:v>
                </c:pt>
                <c:pt idx="340">
                  <c:v>63003573.398000002</c:v>
                </c:pt>
                <c:pt idx="341">
                  <c:v>63004372.300999999</c:v>
                </c:pt>
                <c:pt idx="342">
                  <c:v>63005198.903999999</c:v>
                </c:pt>
                <c:pt idx="343">
                  <c:v>63006192.658</c:v>
                </c:pt>
                <c:pt idx="344">
                  <c:v>63007300.512000002</c:v>
                </c:pt>
                <c:pt idx="345">
                  <c:v>63008681.118000001</c:v>
                </c:pt>
                <c:pt idx="346">
                  <c:v>63010145.673</c:v>
                </c:pt>
                <c:pt idx="347">
                  <c:v>63011834.380000003</c:v>
                </c:pt>
                <c:pt idx="348">
                  <c:v>63013871.538000003</c:v>
                </c:pt>
                <c:pt idx="349">
                  <c:v>63015984.246000007</c:v>
                </c:pt>
                <c:pt idx="350">
                  <c:v>63018715.006999999</c:v>
                </c:pt>
                <c:pt idx="351">
                  <c:v>63021652.517999999</c:v>
                </c:pt>
                <c:pt idx="352">
                  <c:v>63024582.080000006</c:v>
                </c:pt>
                <c:pt idx="353">
                  <c:v>63028346.344999999</c:v>
                </c:pt>
                <c:pt idx="354">
                  <c:v>63033002.912999995</c:v>
                </c:pt>
                <c:pt idx="355">
                  <c:v>63038906.586000003</c:v>
                </c:pt>
                <c:pt idx="356">
                  <c:v>63047569.969000012</c:v>
                </c:pt>
                <c:pt idx="357">
                  <c:v>63057998.710000001</c:v>
                </c:pt>
                <c:pt idx="358">
                  <c:v>63083737.610000007</c:v>
                </c:pt>
                <c:pt idx="359">
                  <c:v>63999141.777000003</c:v>
                </c:pt>
                <c:pt idx="360">
                  <c:v>63999149.976999998</c:v>
                </c:pt>
                <c:pt idx="361">
                  <c:v>63999160.476999998</c:v>
                </c:pt>
                <c:pt idx="362">
                  <c:v>63999170.327</c:v>
                </c:pt>
                <c:pt idx="363">
                  <c:v>63999178.927000001</c:v>
                </c:pt>
                <c:pt idx="364">
                  <c:v>63999189.577</c:v>
                </c:pt>
                <c:pt idx="365">
                  <c:v>64000137.681000002</c:v>
                </c:pt>
                <c:pt idx="366">
                  <c:v>64000428.381999999</c:v>
                </c:pt>
                <c:pt idx="367">
                  <c:v>64000747.684</c:v>
                </c:pt>
                <c:pt idx="368">
                  <c:v>64001095.884999998</c:v>
                </c:pt>
                <c:pt idx="369">
                  <c:v>64001480.486000001</c:v>
                </c:pt>
                <c:pt idx="370">
                  <c:v>64001967.838</c:v>
                </c:pt>
                <c:pt idx="371">
                  <c:v>64002503.390000001</c:v>
                </c:pt>
                <c:pt idx="372">
                  <c:v>64003075.842999995</c:v>
                </c:pt>
                <c:pt idx="373">
                  <c:v>64003817.096000001</c:v>
                </c:pt>
                <c:pt idx="374">
                  <c:v>64004605.299000144</c:v>
                </c:pt>
                <c:pt idx="375">
                  <c:v>64005750.852999985</c:v>
                </c:pt>
                <c:pt idx="376">
                  <c:v>64007065.758000001</c:v>
                </c:pt>
                <c:pt idx="377">
                  <c:v>64008209.312999994</c:v>
                </c:pt>
                <c:pt idx="378">
                  <c:v>64009767.619000003</c:v>
                </c:pt>
                <c:pt idx="379">
                  <c:v>64011749.726000011</c:v>
                </c:pt>
                <c:pt idx="380">
                  <c:v>64013945.035000011</c:v>
                </c:pt>
                <c:pt idx="381">
                  <c:v>64016339.443999998</c:v>
                </c:pt>
                <c:pt idx="382">
                  <c:v>64019371.606000006</c:v>
                </c:pt>
                <c:pt idx="383">
                  <c:v>64021980.366000004</c:v>
                </c:pt>
                <c:pt idx="384">
                  <c:v>64025614.181000002</c:v>
                </c:pt>
                <c:pt idx="385">
                  <c:v>64030363.749000013</c:v>
                </c:pt>
                <c:pt idx="386">
                  <c:v>64035244.318000004</c:v>
                </c:pt>
                <c:pt idx="387">
                  <c:v>64041429.792000003</c:v>
                </c:pt>
                <c:pt idx="388">
                  <c:v>64052938.637000002</c:v>
                </c:pt>
                <c:pt idx="389">
                  <c:v>64073438.017000005</c:v>
                </c:pt>
                <c:pt idx="390">
                  <c:v>64999202.973000005</c:v>
                </c:pt>
                <c:pt idx="391">
                  <c:v>64999215.872999996</c:v>
                </c:pt>
                <c:pt idx="392">
                  <c:v>64999223.773000002</c:v>
                </c:pt>
                <c:pt idx="393">
                  <c:v>64999233.673000008</c:v>
                </c:pt>
                <c:pt idx="394">
                  <c:v>64999243.423000008</c:v>
                </c:pt>
                <c:pt idx="395">
                  <c:v>64999253.322999999</c:v>
                </c:pt>
                <c:pt idx="396">
                  <c:v>65000221.427000001</c:v>
                </c:pt>
                <c:pt idx="397">
                  <c:v>65000427.128000043</c:v>
                </c:pt>
                <c:pt idx="398">
                  <c:v>65000642.729000144</c:v>
                </c:pt>
                <c:pt idx="399">
                  <c:v>65000960.930000007</c:v>
                </c:pt>
                <c:pt idx="400">
                  <c:v>65001346.932000004</c:v>
                </c:pt>
                <c:pt idx="401">
                  <c:v>65001694.482999995</c:v>
                </c:pt>
                <c:pt idx="402">
                  <c:v>65002079.035000011</c:v>
                </c:pt>
                <c:pt idx="403">
                  <c:v>65002519.736000001</c:v>
                </c:pt>
                <c:pt idx="404">
                  <c:v>65003027.938000008</c:v>
                </c:pt>
                <c:pt idx="405">
                  <c:v>65003543.090000011</c:v>
                </c:pt>
                <c:pt idx="406">
                  <c:v>65004275.042999998</c:v>
                </c:pt>
                <c:pt idx="407">
                  <c:v>65005073.596000001</c:v>
                </c:pt>
                <c:pt idx="408">
                  <c:v>65005900.700000003</c:v>
                </c:pt>
                <c:pt idx="409">
                  <c:v>65006735.103</c:v>
                </c:pt>
                <c:pt idx="410">
                  <c:v>65007749.256999999</c:v>
                </c:pt>
                <c:pt idx="411">
                  <c:v>65008837.910999998</c:v>
                </c:pt>
                <c:pt idx="412">
                  <c:v>65009991.915999994</c:v>
                </c:pt>
                <c:pt idx="413">
                  <c:v>65011418.621000111</c:v>
                </c:pt>
                <c:pt idx="414">
                  <c:v>65013080.228000112</c:v>
                </c:pt>
                <c:pt idx="415">
                  <c:v>65014957.984999999</c:v>
                </c:pt>
                <c:pt idx="416">
                  <c:v>65016938.893000007</c:v>
                </c:pt>
                <c:pt idx="417">
                  <c:v>65019200.601000011</c:v>
                </c:pt>
                <c:pt idx="418">
                  <c:v>65021463.260000013</c:v>
                </c:pt>
                <c:pt idx="419">
                  <c:v>65024241.871000007</c:v>
                </c:pt>
                <c:pt idx="420">
                  <c:v>65027489.634000003</c:v>
                </c:pt>
                <c:pt idx="421">
                  <c:v>65031986.001000002</c:v>
                </c:pt>
                <c:pt idx="422">
                  <c:v>65036895.370000005</c:v>
                </c:pt>
                <c:pt idx="423">
                  <c:v>65042000.890000001</c:v>
                </c:pt>
                <c:pt idx="424">
                  <c:v>65050487.223000012</c:v>
                </c:pt>
                <c:pt idx="425">
                  <c:v>65058194.402999997</c:v>
                </c:pt>
                <c:pt idx="426">
                  <c:v>65073343.962000005</c:v>
                </c:pt>
                <c:pt idx="427">
                  <c:v>67999343.623999998</c:v>
                </c:pt>
                <c:pt idx="428">
                  <c:v>67999370.573999971</c:v>
                </c:pt>
                <c:pt idx="429">
                  <c:v>68001184.081</c:v>
                </c:pt>
                <c:pt idx="430">
                  <c:v>68002817.488000005</c:v>
                </c:pt>
                <c:pt idx="431">
                  <c:v>68005014.796000004</c:v>
                </c:pt>
                <c:pt idx="432">
                  <c:v>68007915.408000007</c:v>
                </c:pt>
                <c:pt idx="433">
                  <c:v>68012730.37699987</c:v>
                </c:pt>
                <c:pt idx="434">
                  <c:v>68019592.053000003</c:v>
                </c:pt>
                <c:pt idx="435">
                  <c:v>68032854.804999948</c:v>
                </c:pt>
                <c:pt idx="436">
                  <c:v>68999373.673999891</c:v>
                </c:pt>
                <c:pt idx="437">
                  <c:v>68999392.823999971</c:v>
                </c:pt>
                <c:pt idx="438">
                  <c:v>68999411.473999992</c:v>
                </c:pt>
                <c:pt idx="439">
                  <c:v>69000810.828999892</c:v>
                </c:pt>
                <c:pt idx="440">
                  <c:v>69001608.332000002</c:v>
                </c:pt>
                <c:pt idx="441">
                  <c:v>69002604.335999891</c:v>
                </c:pt>
                <c:pt idx="442">
                  <c:v>69003552.790000007</c:v>
                </c:pt>
                <c:pt idx="443">
                  <c:v>69004923.695000008</c:v>
                </c:pt>
                <c:pt idx="444">
                  <c:v>69006387.451000005</c:v>
                </c:pt>
                <c:pt idx="445">
                  <c:v>69008302.408000007</c:v>
                </c:pt>
                <c:pt idx="446">
                  <c:v>69011043.619000003</c:v>
                </c:pt>
                <c:pt idx="447">
                  <c:v>69014582.383000001</c:v>
                </c:pt>
                <c:pt idx="448">
                  <c:v>69018797.099000007</c:v>
                </c:pt>
                <c:pt idx="449">
                  <c:v>69023350.116999999</c:v>
                </c:pt>
                <c:pt idx="450">
                  <c:v>69030812.546000004</c:v>
                </c:pt>
                <c:pt idx="451">
                  <c:v>69040058.232000023</c:v>
                </c:pt>
                <c:pt idx="452">
                  <c:v>69075014.318000004</c:v>
                </c:pt>
                <c:pt idx="453">
                  <c:v>69999416.669999972</c:v>
                </c:pt>
                <c:pt idx="454">
                  <c:v>70002982.683999971</c:v>
                </c:pt>
                <c:pt idx="455">
                  <c:v>70011468.916999996</c:v>
                </c:pt>
                <c:pt idx="456">
                  <c:v>71999369.813000023</c:v>
                </c:pt>
                <c:pt idx="457">
                  <c:v>71999389.063000023</c:v>
                </c:pt>
                <c:pt idx="458">
                  <c:v>71999407.762999997</c:v>
                </c:pt>
                <c:pt idx="459">
                  <c:v>72000565.017000005</c:v>
                </c:pt>
                <c:pt idx="460">
                  <c:v>72001099.769000024</c:v>
                </c:pt>
                <c:pt idx="461">
                  <c:v>72001672.321999893</c:v>
                </c:pt>
                <c:pt idx="462">
                  <c:v>72002282.423999995</c:v>
                </c:pt>
                <c:pt idx="463">
                  <c:v>72003267.327999979</c:v>
                </c:pt>
                <c:pt idx="464">
                  <c:v>72004422.282000005</c:v>
                </c:pt>
                <c:pt idx="465">
                  <c:v>72005727.438000023</c:v>
                </c:pt>
                <c:pt idx="466">
                  <c:v>72007125.743000224</c:v>
                </c:pt>
                <c:pt idx="467">
                  <c:v>72009077.800999999</c:v>
                </c:pt>
                <c:pt idx="468">
                  <c:v>72011275.358999968</c:v>
                </c:pt>
                <c:pt idx="469">
                  <c:v>72014269.921000004</c:v>
                </c:pt>
                <c:pt idx="470">
                  <c:v>72017179.282000005</c:v>
                </c:pt>
                <c:pt idx="471">
                  <c:v>72020774.346000001</c:v>
                </c:pt>
                <c:pt idx="472">
                  <c:v>72024857.662</c:v>
                </c:pt>
                <c:pt idx="473">
                  <c:v>72031756.239000022</c:v>
                </c:pt>
                <c:pt idx="474">
                  <c:v>72038956.067000002</c:v>
                </c:pt>
                <c:pt idx="475">
                  <c:v>72052764.120999888</c:v>
                </c:pt>
                <c:pt idx="476">
                  <c:v>72999341.162</c:v>
                </c:pt>
                <c:pt idx="477">
                  <c:v>72999360.761999995</c:v>
                </c:pt>
                <c:pt idx="478">
                  <c:v>72999379.511999995</c:v>
                </c:pt>
                <c:pt idx="479">
                  <c:v>73000488.817000002</c:v>
                </c:pt>
                <c:pt idx="480">
                  <c:v>73000958.819000006</c:v>
                </c:pt>
                <c:pt idx="481">
                  <c:v>73001475.070999891</c:v>
                </c:pt>
                <c:pt idx="482">
                  <c:v>73002206.023999989</c:v>
                </c:pt>
                <c:pt idx="483">
                  <c:v>73003089.927000001</c:v>
                </c:pt>
                <c:pt idx="484">
                  <c:v>73004084.331</c:v>
                </c:pt>
                <c:pt idx="485">
                  <c:v>73005331.835999891</c:v>
                </c:pt>
                <c:pt idx="486">
                  <c:v>73007022.492000207</c:v>
                </c:pt>
                <c:pt idx="487">
                  <c:v>73008750.399000004</c:v>
                </c:pt>
                <c:pt idx="488">
                  <c:v>73010814.806999892</c:v>
                </c:pt>
                <c:pt idx="489">
                  <c:v>73013593.268000007</c:v>
                </c:pt>
                <c:pt idx="490">
                  <c:v>73016747.329999998</c:v>
                </c:pt>
                <c:pt idx="491">
                  <c:v>73020444.844999999</c:v>
                </c:pt>
                <c:pt idx="492">
                  <c:v>73024370.359999999</c:v>
                </c:pt>
                <c:pt idx="493">
                  <c:v>73029729.031000003</c:v>
                </c:pt>
                <c:pt idx="494">
                  <c:v>73036900.459000006</c:v>
                </c:pt>
                <c:pt idx="495">
                  <c:v>73048512.153999999</c:v>
                </c:pt>
                <c:pt idx="496">
                  <c:v>73069782.538000003</c:v>
                </c:pt>
                <c:pt idx="497">
                  <c:v>73999322.721000001</c:v>
                </c:pt>
                <c:pt idx="498">
                  <c:v>73999330.320999891</c:v>
                </c:pt>
                <c:pt idx="499">
                  <c:v>73999341.020999998</c:v>
                </c:pt>
                <c:pt idx="500">
                  <c:v>73999349.570999891</c:v>
                </c:pt>
                <c:pt idx="501">
                  <c:v>73999359.620999888</c:v>
                </c:pt>
                <c:pt idx="502">
                  <c:v>73999369.422000006</c:v>
                </c:pt>
                <c:pt idx="503">
                  <c:v>74000280.674999878</c:v>
                </c:pt>
                <c:pt idx="504">
                  <c:v>74000571.125999898</c:v>
                </c:pt>
                <c:pt idx="505">
                  <c:v>74000880.827999979</c:v>
                </c:pt>
                <c:pt idx="506">
                  <c:v>74001264.778999999</c:v>
                </c:pt>
                <c:pt idx="507">
                  <c:v>74001678.781000003</c:v>
                </c:pt>
                <c:pt idx="508">
                  <c:v>74002157.833000004</c:v>
                </c:pt>
                <c:pt idx="509">
                  <c:v>74002701.335000008</c:v>
                </c:pt>
                <c:pt idx="510">
                  <c:v>74003275.287</c:v>
                </c:pt>
                <c:pt idx="511">
                  <c:v>74004006.040000007</c:v>
                </c:pt>
                <c:pt idx="512">
                  <c:v>74004899.092999995</c:v>
                </c:pt>
                <c:pt idx="513">
                  <c:v>74005827.097000003</c:v>
                </c:pt>
                <c:pt idx="514">
                  <c:v>74006784.951000005</c:v>
                </c:pt>
                <c:pt idx="515">
                  <c:v>74007996.504999891</c:v>
                </c:pt>
                <c:pt idx="516">
                  <c:v>74009461.011000007</c:v>
                </c:pt>
                <c:pt idx="517">
                  <c:v>74010991.817000002</c:v>
                </c:pt>
                <c:pt idx="518">
                  <c:v>74012878.073999971</c:v>
                </c:pt>
                <c:pt idx="519">
                  <c:v>74014754.381999999</c:v>
                </c:pt>
                <c:pt idx="520">
                  <c:v>74016989.641000003</c:v>
                </c:pt>
                <c:pt idx="521">
                  <c:v>74019410.349999994</c:v>
                </c:pt>
                <c:pt idx="522">
                  <c:v>74022189.210999995</c:v>
                </c:pt>
                <c:pt idx="523">
                  <c:v>74025220.622999892</c:v>
                </c:pt>
                <c:pt idx="524">
                  <c:v>74029839.990999997</c:v>
                </c:pt>
                <c:pt idx="525">
                  <c:v>74034532.358999968</c:v>
                </c:pt>
                <c:pt idx="526">
                  <c:v>74040146.531000003</c:v>
                </c:pt>
                <c:pt idx="527">
                  <c:v>74048979.765000001</c:v>
                </c:pt>
                <c:pt idx="528">
                  <c:v>74058993.804999948</c:v>
                </c:pt>
                <c:pt idx="529">
                  <c:v>74091848.732999995</c:v>
                </c:pt>
                <c:pt idx="530">
                  <c:v>74999271.776000008</c:v>
                </c:pt>
                <c:pt idx="531">
                  <c:v>74999282.276000008</c:v>
                </c:pt>
                <c:pt idx="532">
                  <c:v>74999290.675999716</c:v>
                </c:pt>
                <c:pt idx="533">
                  <c:v>74999306.675999716</c:v>
                </c:pt>
                <c:pt idx="534">
                  <c:v>74999327.725999892</c:v>
                </c:pt>
                <c:pt idx="535">
                  <c:v>75000537.731000006</c:v>
                </c:pt>
                <c:pt idx="536">
                  <c:v>75001139.883000001</c:v>
                </c:pt>
                <c:pt idx="537">
                  <c:v>75001777.335999891</c:v>
                </c:pt>
                <c:pt idx="538">
                  <c:v>75002575.839000002</c:v>
                </c:pt>
                <c:pt idx="539">
                  <c:v>75003655.393000007</c:v>
                </c:pt>
                <c:pt idx="540">
                  <c:v>75004649.147</c:v>
                </c:pt>
                <c:pt idx="541">
                  <c:v>75006245.652999938</c:v>
                </c:pt>
                <c:pt idx="542">
                  <c:v>75007681.559</c:v>
                </c:pt>
                <c:pt idx="543">
                  <c:v>75009850.017000005</c:v>
                </c:pt>
                <c:pt idx="544">
                  <c:v>75012656.627999872</c:v>
                </c:pt>
                <c:pt idx="545">
                  <c:v>75015679.040000007</c:v>
                </c:pt>
                <c:pt idx="546">
                  <c:v>75019125.202999994</c:v>
                </c:pt>
                <c:pt idx="547">
                  <c:v>75023141.619000003</c:v>
                </c:pt>
                <c:pt idx="548">
                  <c:v>75028126.839000002</c:v>
                </c:pt>
                <c:pt idx="549">
                  <c:v>75036058.619000003</c:v>
                </c:pt>
                <c:pt idx="550">
                  <c:v>75045144.905000001</c:v>
                </c:pt>
                <c:pt idx="551">
                  <c:v>75058060.405000001</c:v>
                </c:pt>
                <c:pt idx="552">
                  <c:v>76999144.875999898</c:v>
                </c:pt>
                <c:pt idx="553">
                  <c:v>76999161.526000008</c:v>
                </c:pt>
                <c:pt idx="554">
                  <c:v>76999182.575999871</c:v>
                </c:pt>
                <c:pt idx="555">
                  <c:v>77000590.332000002</c:v>
                </c:pt>
                <c:pt idx="556">
                  <c:v>77001257.783999994</c:v>
                </c:pt>
                <c:pt idx="557">
                  <c:v>77002214.637999892</c:v>
                </c:pt>
                <c:pt idx="558">
                  <c:v>77003528.293000057</c:v>
                </c:pt>
                <c:pt idx="559">
                  <c:v>77005152.799999997</c:v>
                </c:pt>
                <c:pt idx="560">
                  <c:v>77007255.258000001</c:v>
                </c:pt>
                <c:pt idx="561">
                  <c:v>77009902.918000057</c:v>
                </c:pt>
                <c:pt idx="562">
                  <c:v>77013956.434</c:v>
                </c:pt>
                <c:pt idx="563">
                  <c:v>77018481.302000001</c:v>
                </c:pt>
                <c:pt idx="564">
                  <c:v>77023654.622000009</c:v>
                </c:pt>
                <c:pt idx="565">
                  <c:v>77033416.060000002</c:v>
                </c:pt>
                <c:pt idx="566">
                  <c:v>77050124.624999717</c:v>
                </c:pt>
                <c:pt idx="567">
                  <c:v>77999075.734999999</c:v>
                </c:pt>
                <c:pt idx="568">
                  <c:v>78001279.643000007</c:v>
                </c:pt>
                <c:pt idx="569">
                  <c:v>78003635.402999997</c:v>
                </c:pt>
                <c:pt idx="570">
                  <c:v>78007813.169</c:v>
                </c:pt>
                <c:pt idx="571">
                  <c:v>78016871.153999999</c:v>
                </c:pt>
                <c:pt idx="572">
                  <c:v>78041268.200000003</c:v>
                </c:pt>
                <c:pt idx="573">
                  <c:v>79998816.891000003</c:v>
                </c:pt>
                <c:pt idx="574">
                  <c:v>79998835.541000023</c:v>
                </c:pt>
                <c:pt idx="575">
                  <c:v>79998855.691</c:v>
                </c:pt>
                <c:pt idx="576">
                  <c:v>80000020.445999995</c:v>
                </c:pt>
                <c:pt idx="577">
                  <c:v>80000751.798999995</c:v>
                </c:pt>
                <c:pt idx="578">
                  <c:v>80001578.302000001</c:v>
                </c:pt>
                <c:pt idx="579">
                  <c:v>80002724.005999938</c:v>
                </c:pt>
                <c:pt idx="580">
                  <c:v>80004037.461999997</c:v>
                </c:pt>
                <c:pt idx="581">
                  <c:v>80005849.869000003</c:v>
                </c:pt>
                <c:pt idx="582">
                  <c:v>80007895.826999918</c:v>
                </c:pt>
                <c:pt idx="583">
                  <c:v>80010346.785999998</c:v>
                </c:pt>
                <c:pt idx="584">
                  <c:v>80013697.400000006</c:v>
                </c:pt>
                <c:pt idx="585">
                  <c:v>80018226.166999891</c:v>
                </c:pt>
                <c:pt idx="586">
                  <c:v>80022566.283999994</c:v>
                </c:pt>
                <c:pt idx="587">
                  <c:v>80030282.464000002</c:v>
                </c:pt>
                <c:pt idx="588">
                  <c:v>80039311.849000007</c:v>
                </c:pt>
                <c:pt idx="589">
                  <c:v>80073029.180999979</c:v>
                </c:pt>
                <c:pt idx="590">
                  <c:v>81998610.195000008</c:v>
                </c:pt>
                <c:pt idx="591">
                  <c:v>82002741.811000004</c:v>
                </c:pt>
                <c:pt idx="592">
                  <c:v>82011763.145999998</c:v>
                </c:pt>
                <c:pt idx="593">
                  <c:v>-2591079.014</c:v>
                </c:pt>
                <c:pt idx="594">
                  <c:v>-2591079.014</c:v>
                </c:pt>
                <c:pt idx="595">
                  <c:v>-2591079.014</c:v>
                </c:pt>
                <c:pt idx="596">
                  <c:v>-2591079.014</c:v>
                </c:pt>
                <c:pt idx="597">
                  <c:v>-2591079.014</c:v>
                </c:pt>
                <c:pt idx="598">
                  <c:v>-2591079.014</c:v>
                </c:pt>
                <c:pt idx="599">
                  <c:v>-2591079.014</c:v>
                </c:pt>
                <c:pt idx="600">
                  <c:v>-2591079.014</c:v>
                </c:pt>
                <c:pt idx="601">
                  <c:v>-2591079.014</c:v>
                </c:pt>
                <c:pt idx="602">
                  <c:v>-2591079.014</c:v>
                </c:pt>
                <c:pt idx="603">
                  <c:v>-2591079.014</c:v>
                </c:pt>
                <c:pt idx="604">
                  <c:v>-2591079.014</c:v>
                </c:pt>
                <c:pt idx="605">
                  <c:v>-2591079.014</c:v>
                </c:pt>
                <c:pt idx="606">
                  <c:v>-2591079.014</c:v>
                </c:pt>
                <c:pt idx="607">
                  <c:v>-2591079.014</c:v>
                </c:pt>
                <c:pt idx="608">
                  <c:v>-2591079.014</c:v>
                </c:pt>
                <c:pt idx="609">
                  <c:v>-2591079.014</c:v>
                </c:pt>
                <c:pt idx="610">
                  <c:v>-2591079.014</c:v>
                </c:pt>
                <c:pt idx="611">
                  <c:v>-2591079.014</c:v>
                </c:pt>
                <c:pt idx="612">
                  <c:v>-2591079.014</c:v>
                </c:pt>
                <c:pt idx="613">
                  <c:v>-2591079.014</c:v>
                </c:pt>
                <c:pt idx="614">
                  <c:v>-2591079.014</c:v>
                </c:pt>
                <c:pt idx="615">
                  <c:v>-2591079.014</c:v>
                </c:pt>
                <c:pt idx="616">
                  <c:v>-2591079.014</c:v>
                </c:pt>
                <c:pt idx="617">
                  <c:v>-2591079.014</c:v>
                </c:pt>
                <c:pt idx="618">
                  <c:v>-2591079.014</c:v>
                </c:pt>
                <c:pt idx="619">
                  <c:v>-2591079.014</c:v>
                </c:pt>
                <c:pt idx="620">
                  <c:v>-2591079.014</c:v>
                </c:pt>
                <c:pt idx="621">
                  <c:v>-2591079.014</c:v>
                </c:pt>
                <c:pt idx="622">
                  <c:v>-2591079.014</c:v>
                </c:pt>
                <c:pt idx="623">
                  <c:v>-2591079.014</c:v>
                </c:pt>
                <c:pt idx="624">
                  <c:v>-2591079.014</c:v>
                </c:pt>
                <c:pt idx="625">
                  <c:v>-2591079.014</c:v>
                </c:pt>
                <c:pt idx="626">
                  <c:v>-2591079.014</c:v>
                </c:pt>
                <c:pt idx="627">
                  <c:v>-2591079.014</c:v>
                </c:pt>
                <c:pt idx="628">
                  <c:v>-2591079.014</c:v>
                </c:pt>
                <c:pt idx="629">
                  <c:v>-2591079.014</c:v>
                </c:pt>
                <c:pt idx="630">
                  <c:v>-2591079.014</c:v>
                </c:pt>
                <c:pt idx="631">
                  <c:v>-2591079.014</c:v>
                </c:pt>
                <c:pt idx="632">
                  <c:v>-2591079.014</c:v>
                </c:pt>
                <c:pt idx="633">
                  <c:v>-2591079.014</c:v>
                </c:pt>
                <c:pt idx="634">
                  <c:v>-2591079.014</c:v>
                </c:pt>
                <c:pt idx="635">
                  <c:v>-2591079.014</c:v>
                </c:pt>
                <c:pt idx="636">
                  <c:v>-2591079.014</c:v>
                </c:pt>
                <c:pt idx="637">
                  <c:v>-2591079.014</c:v>
                </c:pt>
                <c:pt idx="638">
                  <c:v>-2591079.014</c:v>
                </c:pt>
                <c:pt idx="639">
                  <c:v>-2591079.014</c:v>
                </c:pt>
                <c:pt idx="640">
                  <c:v>-2591079.014</c:v>
                </c:pt>
                <c:pt idx="641">
                  <c:v>-2591079.014</c:v>
                </c:pt>
                <c:pt idx="642">
                  <c:v>-2591079.014</c:v>
                </c:pt>
                <c:pt idx="643">
                  <c:v>-2591079.014</c:v>
                </c:pt>
                <c:pt idx="644">
                  <c:v>-2591079.014</c:v>
                </c:pt>
                <c:pt idx="645">
                  <c:v>-2591079.014</c:v>
                </c:pt>
                <c:pt idx="646">
                  <c:v>-2591079.014</c:v>
                </c:pt>
                <c:pt idx="647">
                  <c:v>-2591079.014</c:v>
                </c:pt>
                <c:pt idx="648">
                  <c:v>-2591079.014</c:v>
                </c:pt>
                <c:pt idx="649">
                  <c:v>-2591079.014</c:v>
                </c:pt>
                <c:pt idx="650">
                  <c:v>-2591079.014</c:v>
                </c:pt>
                <c:pt idx="651">
                  <c:v>-2591079.014</c:v>
                </c:pt>
                <c:pt idx="652">
                  <c:v>-2591079.014</c:v>
                </c:pt>
                <c:pt idx="653">
                  <c:v>-2591079.014</c:v>
                </c:pt>
                <c:pt idx="654">
                  <c:v>-2591079.014</c:v>
                </c:pt>
                <c:pt idx="655">
                  <c:v>-2591079.014</c:v>
                </c:pt>
                <c:pt idx="656">
                  <c:v>-2591079.014</c:v>
                </c:pt>
                <c:pt idx="657">
                  <c:v>-2591079.014</c:v>
                </c:pt>
                <c:pt idx="658">
                  <c:v>-2591079.014</c:v>
                </c:pt>
                <c:pt idx="659">
                  <c:v>-2591079.014</c:v>
                </c:pt>
                <c:pt idx="660">
                  <c:v>-2591079.014</c:v>
                </c:pt>
                <c:pt idx="661">
                  <c:v>-2591079.014</c:v>
                </c:pt>
                <c:pt idx="662">
                  <c:v>-2591079.014</c:v>
                </c:pt>
                <c:pt idx="663">
                  <c:v>-2591079.014</c:v>
                </c:pt>
                <c:pt idx="664">
                  <c:v>-2591079.014</c:v>
                </c:pt>
                <c:pt idx="665">
                  <c:v>-2591079.014</c:v>
                </c:pt>
                <c:pt idx="666">
                  <c:v>-2591079.014</c:v>
                </c:pt>
                <c:pt idx="667">
                  <c:v>-2591079.014</c:v>
                </c:pt>
                <c:pt idx="668">
                  <c:v>-2591079.014</c:v>
                </c:pt>
                <c:pt idx="669">
                  <c:v>-2591079.014</c:v>
                </c:pt>
                <c:pt idx="670">
                  <c:v>-2591079.014</c:v>
                </c:pt>
                <c:pt idx="671">
                  <c:v>-2591079.014</c:v>
                </c:pt>
                <c:pt idx="672">
                  <c:v>-2591079.014</c:v>
                </c:pt>
                <c:pt idx="673">
                  <c:v>-2591079.014</c:v>
                </c:pt>
                <c:pt idx="674">
                  <c:v>-2591079.014</c:v>
                </c:pt>
                <c:pt idx="675">
                  <c:v>-2591079.014</c:v>
                </c:pt>
                <c:pt idx="676">
                  <c:v>-2591079.014</c:v>
                </c:pt>
                <c:pt idx="677">
                  <c:v>-2591079.014</c:v>
                </c:pt>
                <c:pt idx="678">
                  <c:v>-2591079.014</c:v>
                </c:pt>
                <c:pt idx="679">
                  <c:v>-2591079.014</c:v>
                </c:pt>
                <c:pt idx="680">
                  <c:v>-2591079.014</c:v>
                </c:pt>
                <c:pt idx="681">
                  <c:v>-2591079.014</c:v>
                </c:pt>
                <c:pt idx="682">
                  <c:v>-2591079.014</c:v>
                </c:pt>
                <c:pt idx="683">
                  <c:v>-2591079.014</c:v>
                </c:pt>
                <c:pt idx="684">
                  <c:v>-2591079.014</c:v>
                </c:pt>
                <c:pt idx="685">
                  <c:v>-2591079.014</c:v>
                </c:pt>
                <c:pt idx="686">
                  <c:v>-2591079.014</c:v>
                </c:pt>
                <c:pt idx="687">
                  <c:v>-2591079.014</c:v>
                </c:pt>
                <c:pt idx="688">
                  <c:v>-2591079.014</c:v>
                </c:pt>
                <c:pt idx="689">
                  <c:v>-2591079.014</c:v>
                </c:pt>
                <c:pt idx="690">
                  <c:v>-2591079.014</c:v>
                </c:pt>
                <c:pt idx="691">
                  <c:v>-2591079.014</c:v>
                </c:pt>
                <c:pt idx="692">
                  <c:v>-2591079.014</c:v>
                </c:pt>
                <c:pt idx="693">
                  <c:v>-2591079.014</c:v>
                </c:pt>
                <c:pt idx="694">
                  <c:v>-2591079.014</c:v>
                </c:pt>
                <c:pt idx="695">
                  <c:v>-2591079.014</c:v>
                </c:pt>
                <c:pt idx="696">
                  <c:v>-2591079.014</c:v>
                </c:pt>
                <c:pt idx="697">
                  <c:v>-2591079.014</c:v>
                </c:pt>
                <c:pt idx="698">
                  <c:v>-2591079.014</c:v>
                </c:pt>
                <c:pt idx="699">
                  <c:v>-2591079.014</c:v>
                </c:pt>
                <c:pt idx="700">
                  <c:v>-2591079.014</c:v>
                </c:pt>
                <c:pt idx="701">
                  <c:v>-2591079.014</c:v>
                </c:pt>
                <c:pt idx="702">
                  <c:v>-2591079.014</c:v>
                </c:pt>
                <c:pt idx="703">
                  <c:v>-2591079.014</c:v>
                </c:pt>
                <c:pt idx="704">
                  <c:v>-2591079.014</c:v>
                </c:pt>
                <c:pt idx="705">
                  <c:v>-2591079.014</c:v>
                </c:pt>
                <c:pt idx="706">
                  <c:v>-2591079.014</c:v>
                </c:pt>
                <c:pt idx="707">
                  <c:v>-2591079.014</c:v>
                </c:pt>
                <c:pt idx="708">
                  <c:v>-2591079.014</c:v>
                </c:pt>
                <c:pt idx="709">
                  <c:v>-2591079.014</c:v>
                </c:pt>
                <c:pt idx="710">
                  <c:v>-2591079.014</c:v>
                </c:pt>
                <c:pt idx="711">
                  <c:v>-2591079.014</c:v>
                </c:pt>
                <c:pt idx="712">
                  <c:v>-2591079.014</c:v>
                </c:pt>
                <c:pt idx="713">
                  <c:v>-2591079.014</c:v>
                </c:pt>
                <c:pt idx="714">
                  <c:v>-2591079.014</c:v>
                </c:pt>
                <c:pt idx="715">
                  <c:v>-2591079.014</c:v>
                </c:pt>
                <c:pt idx="716">
                  <c:v>-2591079.014</c:v>
                </c:pt>
                <c:pt idx="717">
                  <c:v>-2591079.014</c:v>
                </c:pt>
                <c:pt idx="718">
                  <c:v>-2591079.014</c:v>
                </c:pt>
                <c:pt idx="719">
                  <c:v>-2591079.014</c:v>
                </c:pt>
                <c:pt idx="720">
                  <c:v>-2591079.014</c:v>
                </c:pt>
                <c:pt idx="721">
                  <c:v>-2591079.014</c:v>
                </c:pt>
                <c:pt idx="722">
                  <c:v>-2591079.014</c:v>
                </c:pt>
                <c:pt idx="723">
                  <c:v>-2591079.014</c:v>
                </c:pt>
                <c:pt idx="724">
                  <c:v>-2591079.014</c:v>
                </c:pt>
                <c:pt idx="725">
                  <c:v>-2591079.014</c:v>
                </c:pt>
                <c:pt idx="726">
                  <c:v>-2591079.014</c:v>
                </c:pt>
                <c:pt idx="727">
                  <c:v>-2591079.014</c:v>
                </c:pt>
                <c:pt idx="728">
                  <c:v>-2591079.014</c:v>
                </c:pt>
                <c:pt idx="729">
                  <c:v>-2591079.014</c:v>
                </c:pt>
                <c:pt idx="730">
                  <c:v>-2591079.014</c:v>
                </c:pt>
                <c:pt idx="731">
                  <c:v>-2591079.014</c:v>
                </c:pt>
                <c:pt idx="732">
                  <c:v>-2591079.014</c:v>
                </c:pt>
                <c:pt idx="733">
                  <c:v>-2591079.014</c:v>
                </c:pt>
                <c:pt idx="734">
                  <c:v>-2591079.014</c:v>
                </c:pt>
                <c:pt idx="735">
                  <c:v>-2591079.014</c:v>
                </c:pt>
                <c:pt idx="736">
                  <c:v>-2591079.014</c:v>
                </c:pt>
                <c:pt idx="737">
                  <c:v>-2591079.014</c:v>
                </c:pt>
                <c:pt idx="738">
                  <c:v>-2591079.014</c:v>
                </c:pt>
                <c:pt idx="739">
                  <c:v>-2591079.014</c:v>
                </c:pt>
                <c:pt idx="740">
                  <c:v>-2591079.014</c:v>
                </c:pt>
                <c:pt idx="741">
                  <c:v>-2591079.014</c:v>
                </c:pt>
                <c:pt idx="742">
                  <c:v>-2591079.014</c:v>
                </c:pt>
                <c:pt idx="743">
                  <c:v>-2591079.014</c:v>
                </c:pt>
                <c:pt idx="744">
                  <c:v>-2591079.014</c:v>
                </c:pt>
                <c:pt idx="745">
                  <c:v>-2591079.014</c:v>
                </c:pt>
                <c:pt idx="746">
                  <c:v>-2591079.014</c:v>
                </c:pt>
                <c:pt idx="747">
                  <c:v>-2591079.014</c:v>
                </c:pt>
                <c:pt idx="748">
                  <c:v>-2591079.014</c:v>
                </c:pt>
                <c:pt idx="749">
                  <c:v>-2591079.014</c:v>
                </c:pt>
                <c:pt idx="750">
                  <c:v>-2591079.014</c:v>
                </c:pt>
                <c:pt idx="751">
                  <c:v>-2591079.014</c:v>
                </c:pt>
                <c:pt idx="752">
                  <c:v>-2591079.014</c:v>
                </c:pt>
                <c:pt idx="753">
                  <c:v>-2591079.014</c:v>
                </c:pt>
                <c:pt idx="754">
                  <c:v>-2591079.014</c:v>
                </c:pt>
                <c:pt idx="755">
                  <c:v>-2591079.014</c:v>
                </c:pt>
                <c:pt idx="756">
                  <c:v>-2591079.014</c:v>
                </c:pt>
                <c:pt idx="757">
                  <c:v>-2591079.014</c:v>
                </c:pt>
                <c:pt idx="758">
                  <c:v>-2591079.014</c:v>
                </c:pt>
                <c:pt idx="759">
                  <c:v>-2591079.014</c:v>
                </c:pt>
                <c:pt idx="760">
                  <c:v>-2591079.014</c:v>
                </c:pt>
                <c:pt idx="761">
                  <c:v>-2591079.014</c:v>
                </c:pt>
                <c:pt idx="762">
                  <c:v>-2591079.014</c:v>
                </c:pt>
                <c:pt idx="763">
                  <c:v>-2591079.014</c:v>
                </c:pt>
                <c:pt idx="764">
                  <c:v>-2591079.014</c:v>
                </c:pt>
                <c:pt idx="765">
                  <c:v>-2591079.014</c:v>
                </c:pt>
                <c:pt idx="766">
                  <c:v>-2591079.014</c:v>
                </c:pt>
                <c:pt idx="767">
                  <c:v>-2591079.014</c:v>
                </c:pt>
                <c:pt idx="768">
                  <c:v>-2591079.014</c:v>
                </c:pt>
                <c:pt idx="769">
                  <c:v>-2591079.014</c:v>
                </c:pt>
                <c:pt idx="770">
                  <c:v>-2591079.014</c:v>
                </c:pt>
                <c:pt idx="771">
                  <c:v>-2591079.014</c:v>
                </c:pt>
                <c:pt idx="772">
                  <c:v>-2591079.014</c:v>
                </c:pt>
                <c:pt idx="773">
                  <c:v>-2591079.014</c:v>
                </c:pt>
                <c:pt idx="774">
                  <c:v>-2591079.014</c:v>
                </c:pt>
                <c:pt idx="775">
                  <c:v>-2591079.014</c:v>
                </c:pt>
                <c:pt idx="776">
                  <c:v>-2591079.014</c:v>
                </c:pt>
                <c:pt idx="777">
                  <c:v>-2591079.014</c:v>
                </c:pt>
                <c:pt idx="778">
                  <c:v>-2591079.014</c:v>
                </c:pt>
                <c:pt idx="779">
                  <c:v>-2591079.014</c:v>
                </c:pt>
                <c:pt idx="780">
                  <c:v>-2591079.014</c:v>
                </c:pt>
                <c:pt idx="781">
                  <c:v>-2591079.014</c:v>
                </c:pt>
                <c:pt idx="782">
                  <c:v>-2591079.014</c:v>
                </c:pt>
                <c:pt idx="783">
                  <c:v>-2591079.014</c:v>
                </c:pt>
                <c:pt idx="784">
                  <c:v>-2591079.014</c:v>
                </c:pt>
                <c:pt idx="785">
                  <c:v>-2591079.014</c:v>
                </c:pt>
                <c:pt idx="786">
                  <c:v>-2591079.014</c:v>
                </c:pt>
                <c:pt idx="787">
                  <c:v>-2591079.014</c:v>
                </c:pt>
                <c:pt idx="788">
                  <c:v>-2591079.014</c:v>
                </c:pt>
                <c:pt idx="789">
                  <c:v>-2591079.014</c:v>
                </c:pt>
                <c:pt idx="790">
                  <c:v>-2591079.014</c:v>
                </c:pt>
                <c:pt idx="791">
                  <c:v>-2591079.014</c:v>
                </c:pt>
                <c:pt idx="792">
                  <c:v>-2591079.014</c:v>
                </c:pt>
                <c:pt idx="793">
                  <c:v>-2591079.014</c:v>
                </c:pt>
                <c:pt idx="794">
                  <c:v>-2591079.014</c:v>
                </c:pt>
                <c:pt idx="795">
                  <c:v>-2591079.014</c:v>
                </c:pt>
                <c:pt idx="796">
                  <c:v>-2591079.014</c:v>
                </c:pt>
                <c:pt idx="797">
                  <c:v>-2591079.014</c:v>
                </c:pt>
                <c:pt idx="798">
                  <c:v>-2591079.014</c:v>
                </c:pt>
                <c:pt idx="799">
                  <c:v>-2591079.014</c:v>
                </c:pt>
                <c:pt idx="800">
                  <c:v>-2591079.014</c:v>
                </c:pt>
                <c:pt idx="801">
                  <c:v>-2591079.014</c:v>
                </c:pt>
                <c:pt idx="802">
                  <c:v>-2591079.014</c:v>
                </c:pt>
                <c:pt idx="803">
                  <c:v>-2591079.014</c:v>
                </c:pt>
                <c:pt idx="804">
                  <c:v>-2591079.014</c:v>
                </c:pt>
                <c:pt idx="805">
                  <c:v>-2591079.014</c:v>
                </c:pt>
                <c:pt idx="806">
                  <c:v>-2591079.014</c:v>
                </c:pt>
                <c:pt idx="807">
                  <c:v>-2591079.014</c:v>
                </c:pt>
                <c:pt idx="808">
                  <c:v>-2591079.014</c:v>
                </c:pt>
                <c:pt idx="809">
                  <c:v>-2591079.014</c:v>
                </c:pt>
                <c:pt idx="810">
                  <c:v>-2591079.014</c:v>
                </c:pt>
                <c:pt idx="811">
                  <c:v>-2591079.014</c:v>
                </c:pt>
                <c:pt idx="812">
                  <c:v>-2591079.014</c:v>
                </c:pt>
                <c:pt idx="813">
                  <c:v>-2591079.014</c:v>
                </c:pt>
                <c:pt idx="814">
                  <c:v>-2591079.014</c:v>
                </c:pt>
                <c:pt idx="815">
                  <c:v>-2591079.014</c:v>
                </c:pt>
                <c:pt idx="816">
                  <c:v>-2591079.014</c:v>
                </c:pt>
                <c:pt idx="817">
                  <c:v>-2591079.014</c:v>
                </c:pt>
                <c:pt idx="818">
                  <c:v>-2591079.014</c:v>
                </c:pt>
                <c:pt idx="819">
                  <c:v>-2591079.014</c:v>
                </c:pt>
                <c:pt idx="820">
                  <c:v>-2591079.014</c:v>
                </c:pt>
                <c:pt idx="821">
                  <c:v>-2591079.014</c:v>
                </c:pt>
                <c:pt idx="822">
                  <c:v>-2591079.014</c:v>
                </c:pt>
                <c:pt idx="823">
                  <c:v>-2591079.014</c:v>
                </c:pt>
                <c:pt idx="824">
                  <c:v>-2591079.014</c:v>
                </c:pt>
                <c:pt idx="825">
                  <c:v>-2591079.014</c:v>
                </c:pt>
                <c:pt idx="826">
                  <c:v>-2591079.014</c:v>
                </c:pt>
                <c:pt idx="827">
                  <c:v>-2591079.014</c:v>
                </c:pt>
                <c:pt idx="828">
                  <c:v>-2591079.014</c:v>
                </c:pt>
                <c:pt idx="829">
                  <c:v>-2591079.014</c:v>
                </c:pt>
                <c:pt idx="830">
                  <c:v>-2591079.014</c:v>
                </c:pt>
                <c:pt idx="831">
                  <c:v>-2591079.014</c:v>
                </c:pt>
                <c:pt idx="832">
                  <c:v>-2591079.014</c:v>
                </c:pt>
                <c:pt idx="833">
                  <c:v>-2591079.014</c:v>
                </c:pt>
                <c:pt idx="834">
                  <c:v>-2591079.014</c:v>
                </c:pt>
                <c:pt idx="835">
                  <c:v>-2591079.014</c:v>
                </c:pt>
                <c:pt idx="836">
                  <c:v>-2591079.014</c:v>
                </c:pt>
                <c:pt idx="837">
                  <c:v>-2591079.014</c:v>
                </c:pt>
                <c:pt idx="838">
                  <c:v>-2591079.014</c:v>
                </c:pt>
                <c:pt idx="839">
                  <c:v>-2591079.014</c:v>
                </c:pt>
                <c:pt idx="840">
                  <c:v>-2591079.014</c:v>
                </c:pt>
                <c:pt idx="841">
                  <c:v>-2591079.014</c:v>
                </c:pt>
                <c:pt idx="842">
                  <c:v>-2591079.014</c:v>
                </c:pt>
                <c:pt idx="843">
                  <c:v>-2591079.014</c:v>
                </c:pt>
                <c:pt idx="844">
                  <c:v>-2591079.014</c:v>
                </c:pt>
                <c:pt idx="845">
                  <c:v>-2591079.014</c:v>
                </c:pt>
                <c:pt idx="846">
                  <c:v>-2591079.014</c:v>
                </c:pt>
                <c:pt idx="847">
                  <c:v>-2591079.014</c:v>
                </c:pt>
                <c:pt idx="848">
                  <c:v>-2591079.014</c:v>
                </c:pt>
                <c:pt idx="849">
                  <c:v>-2591079.014</c:v>
                </c:pt>
                <c:pt idx="850">
                  <c:v>-2591079.014</c:v>
                </c:pt>
                <c:pt idx="851">
                  <c:v>-2591079.014</c:v>
                </c:pt>
                <c:pt idx="852">
                  <c:v>-2591079.014</c:v>
                </c:pt>
                <c:pt idx="853">
                  <c:v>-2591079.014</c:v>
                </c:pt>
                <c:pt idx="854">
                  <c:v>-2591079.014</c:v>
                </c:pt>
                <c:pt idx="855">
                  <c:v>-2591079.014</c:v>
                </c:pt>
                <c:pt idx="856">
                  <c:v>-2591079.014</c:v>
                </c:pt>
                <c:pt idx="857">
                  <c:v>-2591079.014</c:v>
                </c:pt>
                <c:pt idx="858">
                  <c:v>-2591079.014</c:v>
                </c:pt>
                <c:pt idx="859">
                  <c:v>-2591079.014</c:v>
                </c:pt>
                <c:pt idx="860">
                  <c:v>-2591079.014</c:v>
                </c:pt>
                <c:pt idx="861">
                  <c:v>-2591079.014</c:v>
                </c:pt>
                <c:pt idx="862">
                  <c:v>-2591079.014</c:v>
                </c:pt>
                <c:pt idx="863">
                  <c:v>-2591079.014</c:v>
                </c:pt>
                <c:pt idx="864">
                  <c:v>-2591079.014</c:v>
                </c:pt>
                <c:pt idx="865">
                  <c:v>-2591079.014</c:v>
                </c:pt>
                <c:pt idx="866">
                  <c:v>-2591079.014</c:v>
                </c:pt>
                <c:pt idx="867">
                  <c:v>-2591079.014</c:v>
                </c:pt>
                <c:pt idx="868">
                  <c:v>-2591079.014</c:v>
                </c:pt>
                <c:pt idx="869">
                  <c:v>-2591079.014</c:v>
                </c:pt>
                <c:pt idx="870">
                  <c:v>-2591079.014</c:v>
                </c:pt>
                <c:pt idx="871">
                  <c:v>-2591079.014</c:v>
                </c:pt>
                <c:pt idx="872">
                  <c:v>-2591079.014</c:v>
                </c:pt>
                <c:pt idx="873">
                  <c:v>-2591079.014</c:v>
                </c:pt>
                <c:pt idx="874">
                  <c:v>-2591079.014</c:v>
                </c:pt>
                <c:pt idx="875">
                  <c:v>-2591079.014</c:v>
                </c:pt>
                <c:pt idx="876">
                  <c:v>-2591079.014</c:v>
                </c:pt>
                <c:pt idx="877">
                  <c:v>-2591079.014</c:v>
                </c:pt>
                <c:pt idx="878">
                  <c:v>-2591079.014</c:v>
                </c:pt>
                <c:pt idx="879">
                  <c:v>-2591079.014</c:v>
                </c:pt>
                <c:pt idx="880">
                  <c:v>-2591079.014</c:v>
                </c:pt>
                <c:pt idx="881">
                  <c:v>-2591079.014</c:v>
                </c:pt>
                <c:pt idx="882">
                  <c:v>-2591079.014</c:v>
                </c:pt>
                <c:pt idx="883">
                  <c:v>-2591079.014</c:v>
                </c:pt>
                <c:pt idx="884">
                  <c:v>-2591079.014</c:v>
                </c:pt>
                <c:pt idx="885">
                  <c:v>-2591079.014</c:v>
                </c:pt>
                <c:pt idx="886">
                  <c:v>-2591079.014</c:v>
                </c:pt>
                <c:pt idx="887">
                  <c:v>-2591079.014</c:v>
                </c:pt>
                <c:pt idx="888">
                  <c:v>-2591079.014</c:v>
                </c:pt>
                <c:pt idx="889">
                  <c:v>-2591079.014</c:v>
                </c:pt>
                <c:pt idx="890">
                  <c:v>-2591079.014</c:v>
                </c:pt>
                <c:pt idx="891">
                  <c:v>-2591079.014</c:v>
                </c:pt>
                <c:pt idx="892">
                  <c:v>-2591079.014</c:v>
                </c:pt>
                <c:pt idx="893">
                  <c:v>-2591079.014</c:v>
                </c:pt>
                <c:pt idx="894">
                  <c:v>-2591079.014</c:v>
                </c:pt>
                <c:pt idx="895">
                  <c:v>-2591079.014</c:v>
                </c:pt>
                <c:pt idx="896">
                  <c:v>-2591079.014</c:v>
                </c:pt>
                <c:pt idx="897">
                  <c:v>-2591079.014</c:v>
                </c:pt>
                <c:pt idx="898">
                  <c:v>-2591079.014</c:v>
                </c:pt>
                <c:pt idx="899">
                  <c:v>-2591079.014</c:v>
                </c:pt>
                <c:pt idx="900">
                  <c:v>-2591079.014</c:v>
                </c:pt>
                <c:pt idx="901">
                  <c:v>-2591079.014</c:v>
                </c:pt>
                <c:pt idx="902">
                  <c:v>-2591079.014</c:v>
                </c:pt>
                <c:pt idx="903">
                  <c:v>-2591079.014</c:v>
                </c:pt>
                <c:pt idx="904">
                  <c:v>-2591079.014</c:v>
                </c:pt>
                <c:pt idx="905">
                  <c:v>-2591079.014</c:v>
                </c:pt>
                <c:pt idx="906">
                  <c:v>-2591079.014</c:v>
                </c:pt>
                <c:pt idx="907">
                  <c:v>-2591079.014</c:v>
                </c:pt>
                <c:pt idx="908">
                  <c:v>-2591079.014</c:v>
                </c:pt>
                <c:pt idx="909">
                  <c:v>-2591079.014</c:v>
                </c:pt>
                <c:pt idx="910">
                  <c:v>-2591079.014</c:v>
                </c:pt>
                <c:pt idx="911">
                  <c:v>-2591079.014</c:v>
                </c:pt>
                <c:pt idx="912">
                  <c:v>-2591079.014</c:v>
                </c:pt>
                <c:pt idx="913">
                  <c:v>-2591079.014</c:v>
                </c:pt>
                <c:pt idx="914">
                  <c:v>-2591079.014</c:v>
                </c:pt>
                <c:pt idx="915">
                  <c:v>-2591079.014</c:v>
                </c:pt>
                <c:pt idx="916">
                  <c:v>-2591079.014</c:v>
                </c:pt>
                <c:pt idx="917">
                  <c:v>-2591079.014</c:v>
                </c:pt>
                <c:pt idx="918">
                  <c:v>-2591079.014</c:v>
                </c:pt>
                <c:pt idx="919">
                  <c:v>-2591079.014</c:v>
                </c:pt>
                <c:pt idx="920">
                  <c:v>-2591079.014</c:v>
                </c:pt>
                <c:pt idx="921">
                  <c:v>-2591079.014</c:v>
                </c:pt>
                <c:pt idx="922">
                  <c:v>-2591079.014</c:v>
                </c:pt>
                <c:pt idx="923">
                  <c:v>-2591079.014</c:v>
                </c:pt>
                <c:pt idx="924">
                  <c:v>-2591079.014</c:v>
                </c:pt>
                <c:pt idx="925">
                  <c:v>-2591079.014</c:v>
                </c:pt>
                <c:pt idx="926">
                  <c:v>-2591079.014</c:v>
                </c:pt>
                <c:pt idx="927">
                  <c:v>-2591079.014</c:v>
                </c:pt>
                <c:pt idx="928">
                  <c:v>-2591079.014</c:v>
                </c:pt>
                <c:pt idx="929">
                  <c:v>-2591079.014</c:v>
                </c:pt>
                <c:pt idx="930">
                  <c:v>-2591079.014</c:v>
                </c:pt>
                <c:pt idx="931">
                  <c:v>-2591079.014</c:v>
                </c:pt>
                <c:pt idx="932">
                  <c:v>-2591079.014</c:v>
                </c:pt>
                <c:pt idx="933">
                  <c:v>-2591079.014</c:v>
                </c:pt>
                <c:pt idx="934">
                  <c:v>-2591079.014</c:v>
                </c:pt>
                <c:pt idx="935">
                  <c:v>-2591079.014</c:v>
                </c:pt>
                <c:pt idx="936">
                  <c:v>-2591079.014</c:v>
                </c:pt>
                <c:pt idx="937">
                  <c:v>-2591079.014</c:v>
                </c:pt>
                <c:pt idx="938">
                  <c:v>-2591079.014</c:v>
                </c:pt>
                <c:pt idx="939">
                  <c:v>-2591079.014</c:v>
                </c:pt>
                <c:pt idx="940">
                  <c:v>-2591079.014</c:v>
                </c:pt>
                <c:pt idx="941">
                  <c:v>-2591079.014</c:v>
                </c:pt>
                <c:pt idx="942">
                  <c:v>-2591079.014</c:v>
                </c:pt>
                <c:pt idx="943">
                  <c:v>-2591079.014</c:v>
                </c:pt>
                <c:pt idx="944">
                  <c:v>-2591079.014</c:v>
                </c:pt>
                <c:pt idx="945">
                  <c:v>-2591079.014</c:v>
                </c:pt>
                <c:pt idx="946">
                  <c:v>-2591079.014</c:v>
                </c:pt>
                <c:pt idx="947">
                  <c:v>-2591079.014</c:v>
                </c:pt>
                <c:pt idx="948">
                  <c:v>-2591079.014</c:v>
                </c:pt>
                <c:pt idx="949">
                  <c:v>-2591079.014</c:v>
                </c:pt>
                <c:pt idx="950">
                  <c:v>-2591079.014</c:v>
                </c:pt>
                <c:pt idx="951">
                  <c:v>-2591079.014</c:v>
                </c:pt>
                <c:pt idx="952">
                  <c:v>-2591079.014</c:v>
                </c:pt>
                <c:pt idx="953">
                  <c:v>-2591079.014</c:v>
                </c:pt>
                <c:pt idx="954">
                  <c:v>-2591079.014</c:v>
                </c:pt>
                <c:pt idx="955">
                  <c:v>-2591079.014</c:v>
                </c:pt>
                <c:pt idx="956">
                  <c:v>-2591079.014</c:v>
                </c:pt>
                <c:pt idx="957">
                  <c:v>-2591079.014</c:v>
                </c:pt>
                <c:pt idx="958">
                  <c:v>-2591079.014</c:v>
                </c:pt>
                <c:pt idx="959">
                  <c:v>-2591079.014</c:v>
                </c:pt>
                <c:pt idx="960">
                  <c:v>-2591079.014</c:v>
                </c:pt>
                <c:pt idx="961">
                  <c:v>-2591079.014</c:v>
                </c:pt>
                <c:pt idx="962">
                  <c:v>-2591079.014</c:v>
                </c:pt>
                <c:pt idx="963">
                  <c:v>-2591079.014</c:v>
                </c:pt>
                <c:pt idx="964">
                  <c:v>-2591079.014</c:v>
                </c:pt>
                <c:pt idx="965">
                  <c:v>-2591079.014</c:v>
                </c:pt>
                <c:pt idx="966">
                  <c:v>-2591079.014</c:v>
                </c:pt>
                <c:pt idx="967">
                  <c:v>-2591079.014</c:v>
                </c:pt>
                <c:pt idx="968">
                  <c:v>-2591079.014</c:v>
                </c:pt>
                <c:pt idx="969">
                  <c:v>-2591079.014</c:v>
                </c:pt>
                <c:pt idx="970">
                  <c:v>-2591079.014</c:v>
                </c:pt>
                <c:pt idx="971">
                  <c:v>-2591079.014</c:v>
                </c:pt>
                <c:pt idx="972">
                  <c:v>-2591079.014</c:v>
                </c:pt>
                <c:pt idx="973">
                  <c:v>-2591079.014</c:v>
                </c:pt>
                <c:pt idx="974">
                  <c:v>-2591079.014</c:v>
                </c:pt>
                <c:pt idx="975">
                  <c:v>-2591079.014</c:v>
                </c:pt>
                <c:pt idx="976">
                  <c:v>-2591079.014</c:v>
                </c:pt>
                <c:pt idx="977">
                  <c:v>-2591079.014</c:v>
                </c:pt>
                <c:pt idx="978">
                  <c:v>-2591079.014</c:v>
                </c:pt>
                <c:pt idx="979">
                  <c:v>-2591079.014</c:v>
                </c:pt>
                <c:pt idx="980">
                  <c:v>-2591079.014</c:v>
                </c:pt>
                <c:pt idx="981">
                  <c:v>-2591079.014</c:v>
                </c:pt>
                <c:pt idx="982">
                  <c:v>-2591079.014</c:v>
                </c:pt>
                <c:pt idx="983">
                  <c:v>-2591079.014</c:v>
                </c:pt>
                <c:pt idx="984">
                  <c:v>-2591079.014</c:v>
                </c:pt>
                <c:pt idx="985">
                  <c:v>-2591079.014</c:v>
                </c:pt>
                <c:pt idx="986">
                  <c:v>-2591079.014</c:v>
                </c:pt>
                <c:pt idx="987">
                  <c:v>-2591079.014</c:v>
                </c:pt>
                <c:pt idx="988">
                  <c:v>-2591079.014</c:v>
                </c:pt>
                <c:pt idx="989">
                  <c:v>-2591079.014</c:v>
                </c:pt>
                <c:pt idx="990">
                  <c:v>-2591079.014</c:v>
                </c:pt>
                <c:pt idx="991">
                  <c:v>-2591079.014</c:v>
                </c:pt>
                <c:pt idx="992">
                  <c:v>-2591079.014</c:v>
                </c:pt>
                <c:pt idx="993">
                  <c:v>-2591079.014</c:v>
                </c:pt>
                <c:pt idx="994">
                  <c:v>-2591079.014</c:v>
                </c:pt>
                <c:pt idx="995">
                  <c:v>-2591079.014</c:v>
                </c:pt>
                <c:pt idx="996">
                  <c:v>-2591079.014</c:v>
                </c:pt>
                <c:pt idx="997">
                  <c:v>-2591079.014</c:v>
                </c:pt>
                <c:pt idx="998">
                  <c:v>-2591079.014</c:v>
                </c:pt>
                <c:pt idx="999">
                  <c:v>-2591079.014</c:v>
                </c:pt>
                <c:pt idx="1000">
                  <c:v>-2591079.014</c:v>
                </c:pt>
                <c:pt idx="1001">
                  <c:v>-2591079.014</c:v>
                </c:pt>
                <c:pt idx="1002">
                  <c:v>-2591079.014</c:v>
                </c:pt>
                <c:pt idx="1003">
                  <c:v>-2591079.014</c:v>
                </c:pt>
                <c:pt idx="1004">
                  <c:v>-2591079.014</c:v>
                </c:pt>
                <c:pt idx="1005">
                  <c:v>-2591079.014</c:v>
                </c:pt>
                <c:pt idx="1006">
                  <c:v>-2591079.014</c:v>
                </c:pt>
                <c:pt idx="1007">
                  <c:v>-2591079.014</c:v>
                </c:pt>
                <c:pt idx="1008">
                  <c:v>-2591079.014</c:v>
                </c:pt>
                <c:pt idx="1009">
                  <c:v>-2591079.014</c:v>
                </c:pt>
                <c:pt idx="1010">
                  <c:v>-2591079.014</c:v>
                </c:pt>
                <c:pt idx="1011">
                  <c:v>-2591079.014</c:v>
                </c:pt>
                <c:pt idx="1012">
                  <c:v>-2591079.014</c:v>
                </c:pt>
                <c:pt idx="1013">
                  <c:v>-2591079.014</c:v>
                </c:pt>
                <c:pt idx="1014">
                  <c:v>-2591079.014</c:v>
                </c:pt>
                <c:pt idx="1015">
                  <c:v>-2591079.014</c:v>
                </c:pt>
                <c:pt idx="1016">
                  <c:v>-2591079.014</c:v>
                </c:pt>
                <c:pt idx="1017">
                  <c:v>-2591079.014</c:v>
                </c:pt>
                <c:pt idx="1018">
                  <c:v>-2591079.014</c:v>
                </c:pt>
                <c:pt idx="1019">
                  <c:v>-2591079.014</c:v>
                </c:pt>
                <c:pt idx="1020">
                  <c:v>-2591079.014</c:v>
                </c:pt>
                <c:pt idx="1021">
                  <c:v>-2591079.014</c:v>
                </c:pt>
                <c:pt idx="1022">
                  <c:v>-2591079.014</c:v>
                </c:pt>
                <c:pt idx="1023">
                  <c:v>-2591079.014</c:v>
                </c:pt>
                <c:pt idx="1024">
                  <c:v>-2591079.014</c:v>
                </c:pt>
                <c:pt idx="1025">
                  <c:v>-2591079.014</c:v>
                </c:pt>
                <c:pt idx="1026">
                  <c:v>-2591079.014</c:v>
                </c:pt>
                <c:pt idx="1027">
                  <c:v>-2591079.014</c:v>
                </c:pt>
                <c:pt idx="1028">
                  <c:v>-2591079.014</c:v>
                </c:pt>
                <c:pt idx="1029">
                  <c:v>-2591079.014</c:v>
                </c:pt>
                <c:pt idx="1030">
                  <c:v>-2591079.014</c:v>
                </c:pt>
                <c:pt idx="1031">
                  <c:v>-2591079.014</c:v>
                </c:pt>
                <c:pt idx="1032">
                  <c:v>-2591079.014</c:v>
                </c:pt>
                <c:pt idx="1033">
                  <c:v>-2591079.014</c:v>
                </c:pt>
                <c:pt idx="1034">
                  <c:v>-2591079.014</c:v>
                </c:pt>
                <c:pt idx="1035">
                  <c:v>-2591079.014</c:v>
                </c:pt>
                <c:pt idx="1036">
                  <c:v>-2591079.014</c:v>
                </c:pt>
                <c:pt idx="1037">
                  <c:v>-2591079.014</c:v>
                </c:pt>
                <c:pt idx="1038">
                  <c:v>-2591079.014</c:v>
                </c:pt>
                <c:pt idx="1039">
                  <c:v>-2591079.014</c:v>
                </c:pt>
                <c:pt idx="1040">
                  <c:v>-2591079.014</c:v>
                </c:pt>
                <c:pt idx="1041">
                  <c:v>-2591079.014</c:v>
                </c:pt>
                <c:pt idx="1042">
                  <c:v>-2591079.014</c:v>
                </c:pt>
                <c:pt idx="1043">
                  <c:v>-2591079.014</c:v>
                </c:pt>
                <c:pt idx="1044">
                  <c:v>-2591079.014</c:v>
                </c:pt>
                <c:pt idx="1045">
                  <c:v>-2591079.014</c:v>
                </c:pt>
                <c:pt idx="1046">
                  <c:v>-2591079.014</c:v>
                </c:pt>
                <c:pt idx="1047">
                  <c:v>-2591079.014</c:v>
                </c:pt>
                <c:pt idx="1048">
                  <c:v>-2591079.014</c:v>
                </c:pt>
                <c:pt idx="1049">
                  <c:v>-2591079.014</c:v>
                </c:pt>
                <c:pt idx="1050">
                  <c:v>-2591079.014</c:v>
                </c:pt>
                <c:pt idx="1051">
                  <c:v>-2591079.014</c:v>
                </c:pt>
                <c:pt idx="1052">
                  <c:v>-2591079.014</c:v>
                </c:pt>
                <c:pt idx="1053">
                  <c:v>-2591079.014</c:v>
                </c:pt>
                <c:pt idx="1054">
                  <c:v>-2591079.014</c:v>
                </c:pt>
                <c:pt idx="1055">
                  <c:v>-2591079.014</c:v>
                </c:pt>
                <c:pt idx="1056">
                  <c:v>-2591079.014</c:v>
                </c:pt>
                <c:pt idx="1057">
                  <c:v>-2591079.014</c:v>
                </c:pt>
                <c:pt idx="1058">
                  <c:v>-2591079.014</c:v>
                </c:pt>
                <c:pt idx="1059">
                  <c:v>-2591079.014</c:v>
                </c:pt>
                <c:pt idx="1060">
                  <c:v>-2591079.014</c:v>
                </c:pt>
                <c:pt idx="1061">
                  <c:v>-2591079.014</c:v>
                </c:pt>
                <c:pt idx="1062">
                  <c:v>-2591079.014</c:v>
                </c:pt>
                <c:pt idx="1063">
                  <c:v>-2591079.014</c:v>
                </c:pt>
                <c:pt idx="1064">
                  <c:v>-2591079.014</c:v>
                </c:pt>
                <c:pt idx="1065">
                  <c:v>-2591079.014</c:v>
                </c:pt>
                <c:pt idx="1066">
                  <c:v>-2591079.014</c:v>
                </c:pt>
                <c:pt idx="1067">
                  <c:v>-2591079.014</c:v>
                </c:pt>
                <c:pt idx="1068">
                  <c:v>-2591079.014</c:v>
                </c:pt>
                <c:pt idx="1069">
                  <c:v>-2591079.014</c:v>
                </c:pt>
                <c:pt idx="1070">
                  <c:v>-2591079.014</c:v>
                </c:pt>
                <c:pt idx="1071">
                  <c:v>-2591079.014</c:v>
                </c:pt>
                <c:pt idx="1072">
                  <c:v>-2591079.014</c:v>
                </c:pt>
                <c:pt idx="1073">
                  <c:v>-2591079.014</c:v>
                </c:pt>
                <c:pt idx="1074">
                  <c:v>-2591079.014</c:v>
                </c:pt>
                <c:pt idx="1075">
                  <c:v>-2591079.014</c:v>
                </c:pt>
                <c:pt idx="1076">
                  <c:v>-2591079.014</c:v>
                </c:pt>
                <c:pt idx="1077">
                  <c:v>-2591079.014</c:v>
                </c:pt>
                <c:pt idx="1078">
                  <c:v>-2591079.014</c:v>
                </c:pt>
                <c:pt idx="1079">
                  <c:v>-2591079.014</c:v>
                </c:pt>
                <c:pt idx="1080">
                  <c:v>-2591079.014</c:v>
                </c:pt>
                <c:pt idx="1081">
                  <c:v>-2591079.014</c:v>
                </c:pt>
                <c:pt idx="1082">
                  <c:v>-2591079.014</c:v>
                </c:pt>
                <c:pt idx="1083">
                  <c:v>-2591079.014</c:v>
                </c:pt>
                <c:pt idx="1084">
                  <c:v>-2591079.014</c:v>
                </c:pt>
                <c:pt idx="1085">
                  <c:v>-2591079.014</c:v>
                </c:pt>
                <c:pt idx="1086">
                  <c:v>-2591079.014</c:v>
                </c:pt>
                <c:pt idx="1087">
                  <c:v>-2591079.014</c:v>
                </c:pt>
                <c:pt idx="1088">
                  <c:v>-2591079.014</c:v>
                </c:pt>
                <c:pt idx="1089">
                  <c:v>-2591079.014</c:v>
                </c:pt>
                <c:pt idx="1090">
                  <c:v>-2591079.014</c:v>
                </c:pt>
                <c:pt idx="1091">
                  <c:v>-2591079.014</c:v>
                </c:pt>
                <c:pt idx="1092">
                  <c:v>-2591079.014</c:v>
                </c:pt>
                <c:pt idx="1093">
                  <c:v>-2591079.014</c:v>
                </c:pt>
                <c:pt idx="1094">
                  <c:v>-2591079.014</c:v>
                </c:pt>
                <c:pt idx="1095">
                  <c:v>-2591079.014</c:v>
                </c:pt>
                <c:pt idx="1096">
                  <c:v>-2591079.014</c:v>
                </c:pt>
                <c:pt idx="1097">
                  <c:v>-2591079.014</c:v>
                </c:pt>
                <c:pt idx="1098">
                  <c:v>-2591079.014</c:v>
                </c:pt>
                <c:pt idx="1099">
                  <c:v>-2591079.014</c:v>
                </c:pt>
                <c:pt idx="1100">
                  <c:v>-2591079.014</c:v>
                </c:pt>
                <c:pt idx="1101">
                  <c:v>-2591079.014</c:v>
                </c:pt>
                <c:pt idx="1102">
                  <c:v>-2591079.014</c:v>
                </c:pt>
                <c:pt idx="1103">
                  <c:v>-2591079.014</c:v>
                </c:pt>
                <c:pt idx="1104">
                  <c:v>-2591079.014</c:v>
                </c:pt>
                <c:pt idx="1105">
                  <c:v>-2591079.014</c:v>
                </c:pt>
                <c:pt idx="1106">
                  <c:v>-2591079.014</c:v>
                </c:pt>
                <c:pt idx="1107">
                  <c:v>-2591079.014</c:v>
                </c:pt>
                <c:pt idx="1108">
                  <c:v>-2591079.014</c:v>
                </c:pt>
                <c:pt idx="1109">
                  <c:v>-2591079.014</c:v>
                </c:pt>
                <c:pt idx="1110">
                  <c:v>-2591079.014</c:v>
                </c:pt>
                <c:pt idx="1111">
                  <c:v>-2591079.014</c:v>
                </c:pt>
                <c:pt idx="1112">
                  <c:v>-2591079.014</c:v>
                </c:pt>
                <c:pt idx="1113">
                  <c:v>-2591079.014</c:v>
                </c:pt>
                <c:pt idx="1114">
                  <c:v>-2591079.014</c:v>
                </c:pt>
                <c:pt idx="1115">
                  <c:v>-2591079.014</c:v>
                </c:pt>
                <c:pt idx="1116">
                  <c:v>-2591079.014</c:v>
                </c:pt>
                <c:pt idx="1117">
                  <c:v>-2591079.014</c:v>
                </c:pt>
                <c:pt idx="1118">
                  <c:v>-2591079.014</c:v>
                </c:pt>
                <c:pt idx="1119">
                  <c:v>-2591079.014</c:v>
                </c:pt>
                <c:pt idx="1120">
                  <c:v>-2591079.014</c:v>
                </c:pt>
                <c:pt idx="1121">
                  <c:v>-2591079.014</c:v>
                </c:pt>
                <c:pt idx="1122">
                  <c:v>-2591079.014</c:v>
                </c:pt>
                <c:pt idx="1123">
                  <c:v>-2591079.014</c:v>
                </c:pt>
                <c:pt idx="1124">
                  <c:v>-2591079.014</c:v>
                </c:pt>
                <c:pt idx="1125">
                  <c:v>-2591079.014</c:v>
                </c:pt>
                <c:pt idx="1126">
                  <c:v>-2591079.014</c:v>
                </c:pt>
                <c:pt idx="1127">
                  <c:v>-2591079.014</c:v>
                </c:pt>
                <c:pt idx="1128">
                  <c:v>-2591079.014</c:v>
                </c:pt>
                <c:pt idx="1129">
                  <c:v>-2591079.014</c:v>
                </c:pt>
                <c:pt idx="1130">
                  <c:v>-2591079.014</c:v>
                </c:pt>
                <c:pt idx="1131">
                  <c:v>-2591079.014</c:v>
                </c:pt>
                <c:pt idx="1132">
                  <c:v>-2591079.014</c:v>
                </c:pt>
                <c:pt idx="1133">
                  <c:v>-2591079.014</c:v>
                </c:pt>
                <c:pt idx="1134">
                  <c:v>-2591079.014</c:v>
                </c:pt>
                <c:pt idx="1135">
                  <c:v>-2591079.014</c:v>
                </c:pt>
                <c:pt idx="1136">
                  <c:v>-2591079.014</c:v>
                </c:pt>
                <c:pt idx="1137">
                  <c:v>-2591079.014</c:v>
                </c:pt>
                <c:pt idx="1138">
                  <c:v>-2591079.014</c:v>
                </c:pt>
                <c:pt idx="1139">
                  <c:v>-2591079.014</c:v>
                </c:pt>
                <c:pt idx="1140">
                  <c:v>-2591079.014</c:v>
                </c:pt>
                <c:pt idx="1141">
                  <c:v>-2591079.014</c:v>
                </c:pt>
                <c:pt idx="1142">
                  <c:v>-2591079.014</c:v>
                </c:pt>
                <c:pt idx="1143">
                  <c:v>-2591079.014</c:v>
                </c:pt>
                <c:pt idx="1144">
                  <c:v>-2591079.014</c:v>
                </c:pt>
                <c:pt idx="1145">
                  <c:v>-2591079.014</c:v>
                </c:pt>
                <c:pt idx="1146">
                  <c:v>-2591079.014</c:v>
                </c:pt>
                <c:pt idx="1147">
                  <c:v>-2591079.014</c:v>
                </c:pt>
                <c:pt idx="1148">
                  <c:v>-2591079.014</c:v>
                </c:pt>
                <c:pt idx="1149">
                  <c:v>-2591079.014</c:v>
                </c:pt>
                <c:pt idx="1150">
                  <c:v>-2591079.014</c:v>
                </c:pt>
                <c:pt idx="1151">
                  <c:v>-2591079.014</c:v>
                </c:pt>
                <c:pt idx="1152">
                  <c:v>-2591079.014</c:v>
                </c:pt>
                <c:pt idx="1153">
                  <c:v>-2591079.014</c:v>
                </c:pt>
                <c:pt idx="1154">
                  <c:v>-2591079.014</c:v>
                </c:pt>
                <c:pt idx="1155">
                  <c:v>-2591079.014</c:v>
                </c:pt>
                <c:pt idx="1156">
                  <c:v>-2591079.014</c:v>
                </c:pt>
                <c:pt idx="1157">
                  <c:v>-2591079.014</c:v>
                </c:pt>
                <c:pt idx="1158">
                  <c:v>-2591079.014</c:v>
                </c:pt>
                <c:pt idx="1159">
                  <c:v>-2591079.014</c:v>
                </c:pt>
                <c:pt idx="1160">
                  <c:v>-2591079.014</c:v>
                </c:pt>
                <c:pt idx="1161">
                  <c:v>-2591079.014</c:v>
                </c:pt>
                <c:pt idx="1162">
                  <c:v>-2591079.014</c:v>
                </c:pt>
                <c:pt idx="1163">
                  <c:v>-2591079.014</c:v>
                </c:pt>
                <c:pt idx="1164">
                  <c:v>-2591079.014</c:v>
                </c:pt>
                <c:pt idx="1165">
                  <c:v>-2591079.014</c:v>
                </c:pt>
                <c:pt idx="1166">
                  <c:v>-2591079.014</c:v>
                </c:pt>
                <c:pt idx="1167">
                  <c:v>-2591079.014</c:v>
                </c:pt>
                <c:pt idx="1168">
                  <c:v>-2591079.014</c:v>
                </c:pt>
                <c:pt idx="1169">
                  <c:v>-2591079.014</c:v>
                </c:pt>
                <c:pt idx="1170">
                  <c:v>-2591079.014</c:v>
                </c:pt>
                <c:pt idx="1171">
                  <c:v>-2591079.014</c:v>
                </c:pt>
                <c:pt idx="1172">
                  <c:v>-2591079.014</c:v>
                </c:pt>
                <c:pt idx="1173">
                  <c:v>-2591079.014</c:v>
                </c:pt>
                <c:pt idx="1174">
                  <c:v>-2591079.014</c:v>
                </c:pt>
                <c:pt idx="1175">
                  <c:v>-2591079.014</c:v>
                </c:pt>
                <c:pt idx="1176">
                  <c:v>-2591079.014</c:v>
                </c:pt>
                <c:pt idx="1177">
                  <c:v>-2591079.014</c:v>
                </c:pt>
                <c:pt idx="1178">
                  <c:v>-2591079.014</c:v>
                </c:pt>
                <c:pt idx="1179">
                  <c:v>-2591079.014</c:v>
                </c:pt>
                <c:pt idx="1180">
                  <c:v>-2591079.014</c:v>
                </c:pt>
                <c:pt idx="1181">
                  <c:v>-2591079.014</c:v>
                </c:pt>
                <c:pt idx="1182">
                  <c:v>-2591079.014</c:v>
                </c:pt>
                <c:pt idx="1183">
                  <c:v>-2591079.014</c:v>
                </c:pt>
                <c:pt idx="1184">
                  <c:v>-2591079.014</c:v>
                </c:pt>
                <c:pt idx="1185">
                  <c:v>-2591079.014</c:v>
                </c:pt>
                <c:pt idx="1186">
                  <c:v>-2591079.014</c:v>
                </c:pt>
                <c:pt idx="1187">
                  <c:v>-2591079.014</c:v>
                </c:pt>
                <c:pt idx="1188">
                  <c:v>-2591079.014</c:v>
                </c:pt>
                <c:pt idx="1189">
                  <c:v>-2591079.014</c:v>
                </c:pt>
                <c:pt idx="1190">
                  <c:v>-2591079.014</c:v>
                </c:pt>
                <c:pt idx="1191">
                  <c:v>-2591079.014</c:v>
                </c:pt>
                <c:pt idx="1192">
                  <c:v>-2591079.014</c:v>
                </c:pt>
                <c:pt idx="1193">
                  <c:v>-2591079.014</c:v>
                </c:pt>
                <c:pt idx="1194">
                  <c:v>-2591079.014</c:v>
                </c:pt>
                <c:pt idx="1195">
                  <c:v>-2591079.014</c:v>
                </c:pt>
                <c:pt idx="1196">
                  <c:v>-2591079.014</c:v>
                </c:pt>
                <c:pt idx="1197">
                  <c:v>-2591079.014</c:v>
                </c:pt>
                <c:pt idx="1198">
                  <c:v>-2591079.014</c:v>
                </c:pt>
                <c:pt idx="1199">
                  <c:v>-2591079.014</c:v>
                </c:pt>
                <c:pt idx="1200">
                  <c:v>-2591079.014</c:v>
                </c:pt>
                <c:pt idx="1201">
                  <c:v>-2591079.014</c:v>
                </c:pt>
                <c:pt idx="1202">
                  <c:v>-2591079.014</c:v>
                </c:pt>
                <c:pt idx="1203">
                  <c:v>-2591079.014</c:v>
                </c:pt>
                <c:pt idx="1204">
                  <c:v>-2591079.014</c:v>
                </c:pt>
                <c:pt idx="1205">
                  <c:v>-2591079.014</c:v>
                </c:pt>
                <c:pt idx="1206">
                  <c:v>-2591079.014</c:v>
                </c:pt>
                <c:pt idx="1207">
                  <c:v>-2591079.014</c:v>
                </c:pt>
                <c:pt idx="1208">
                  <c:v>-2591079.014</c:v>
                </c:pt>
                <c:pt idx="1209">
                  <c:v>-2591079.014</c:v>
                </c:pt>
                <c:pt idx="1210">
                  <c:v>-2591079.014</c:v>
                </c:pt>
                <c:pt idx="1211">
                  <c:v>-2591079.014</c:v>
                </c:pt>
                <c:pt idx="1212">
                  <c:v>-2591079.014</c:v>
                </c:pt>
                <c:pt idx="1213">
                  <c:v>-2591079.014</c:v>
                </c:pt>
                <c:pt idx="1214">
                  <c:v>-2591079.014</c:v>
                </c:pt>
                <c:pt idx="1215">
                  <c:v>-2591079.014</c:v>
                </c:pt>
                <c:pt idx="1216">
                  <c:v>-2591079.014</c:v>
                </c:pt>
                <c:pt idx="1217">
                  <c:v>-2591079.014</c:v>
                </c:pt>
                <c:pt idx="1218">
                  <c:v>-2591079.014</c:v>
                </c:pt>
                <c:pt idx="1219">
                  <c:v>-2591079.014</c:v>
                </c:pt>
                <c:pt idx="1220">
                  <c:v>-2591079.014</c:v>
                </c:pt>
                <c:pt idx="1221">
                  <c:v>-2591079.014</c:v>
                </c:pt>
                <c:pt idx="1222">
                  <c:v>-2591079.014</c:v>
                </c:pt>
                <c:pt idx="1223">
                  <c:v>-2591079.014</c:v>
                </c:pt>
                <c:pt idx="1224">
                  <c:v>-2591079.014</c:v>
                </c:pt>
                <c:pt idx="1225">
                  <c:v>-2591079.014</c:v>
                </c:pt>
                <c:pt idx="1226">
                  <c:v>-2591079.014</c:v>
                </c:pt>
                <c:pt idx="1227">
                  <c:v>-2591079.014</c:v>
                </c:pt>
                <c:pt idx="1228">
                  <c:v>-2591079.014</c:v>
                </c:pt>
                <c:pt idx="1229">
                  <c:v>-2591079.014</c:v>
                </c:pt>
                <c:pt idx="1230">
                  <c:v>-2591079.014</c:v>
                </c:pt>
                <c:pt idx="1231">
                  <c:v>-2591079.014</c:v>
                </c:pt>
                <c:pt idx="1232">
                  <c:v>-2591079.014</c:v>
                </c:pt>
                <c:pt idx="1233">
                  <c:v>-2591079.014</c:v>
                </c:pt>
                <c:pt idx="1234">
                  <c:v>-2591079.014</c:v>
                </c:pt>
                <c:pt idx="1235">
                  <c:v>-2591079.014</c:v>
                </c:pt>
                <c:pt idx="1236">
                  <c:v>-2591079.014</c:v>
                </c:pt>
                <c:pt idx="1237">
                  <c:v>-2591079.014</c:v>
                </c:pt>
                <c:pt idx="1238">
                  <c:v>-2591079.014</c:v>
                </c:pt>
                <c:pt idx="1239">
                  <c:v>-2591079.014</c:v>
                </c:pt>
                <c:pt idx="1240">
                  <c:v>-2591079.014</c:v>
                </c:pt>
                <c:pt idx="1241">
                  <c:v>-2591079.014</c:v>
                </c:pt>
                <c:pt idx="1242">
                  <c:v>-2591079.014</c:v>
                </c:pt>
                <c:pt idx="1243">
                  <c:v>-2591079.014</c:v>
                </c:pt>
                <c:pt idx="1244">
                  <c:v>-2591079.014</c:v>
                </c:pt>
                <c:pt idx="1245">
                  <c:v>-2591079.014</c:v>
                </c:pt>
                <c:pt idx="1246">
                  <c:v>-2591079.014</c:v>
                </c:pt>
                <c:pt idx="1247">
                  <c:v>-2591079.014</c:v>
                </c:pt>
                <c:pt idx="1248">
                  <c:v>-2591079.014</c:v>
                </c:pt>
                <c:pt idx="1249">
                  <c:v>-2591079.014</c:v>
                </c:pt>
                <c:pt idx="1250">
                  <c:v>-2591079.014</c:v>
                </c:pt>
                <c:pt idx="1251">
                  <c:v>-2591079.014</c:v>
                </c:pt>
                <c:pt idx="1252">
                  <c:v>-2591079.014</c:v>
                </c:pt>
                <c:pt idx="1253">
                  <c:v>-2591079.014</c:v>
                </c:pt>
                <c:pt idx="1254">
                  <c:v>-2591079.014</c:v>
                </c:pt>
                <c:pt idx="1255">
                  <c:v>-2591079.014</c:v>
                </c:pt>
                <c:pt idx="1256">
                  <c:v>-2591079.014</c:v>
                </c:pt>
                <c:pt idx="1257">
                  <c:v>-2591079.014</c:v>
                </c:pt>
                <c:pt idx="1258">
                  <c:v>-2591079.014</c:v>
                </c:pt>
                <c:pt idx="1259">
                  <c:v>-2591079.014</c:v>
                </c:pt>
                <c:pt idx="1260">
                  <c:v>-2591079.014</c:v>
                </c:pt>
                <c:pt idx="1261">
                  <c:v>-2591079.014</c:v>
                </c:pt>
                <c:pt idx="1262">
                  <c:v>-2591079.014</c:v>
                </c:pt>
                <c:pt idx="1263">
                  <c:v>-2591079.014</c:v>
                </c:pt>
                <c:pt idx="1264">
                  <c:v>-2591079.014</c:v>
                </c:pt>
                <c:pt idx="1265">
                  <c:v>-2591079.014</c:v>
                </c:pt>
                <c:pt idx="1266">
                  <c:v>-2591079.014</c:v>
                </c:pt>
                <c:pt idx="1267">
                  <c:v>-2591079.014</c:v>
                </c:pt>
                <c:pt idx="1268">
                  <c:v>-2591079.014</c:v>
                </c:pt>
                <c:pt idx="1269">
                  <c:v>-2591079.014</c:v>
                </c:pt>
                <c:pt idx="1270">
                  <c:v>-2591079.014</c:v>
                </c:pt>
                <c:pt idx="1271">
                  <c:v>-2591079.014</c:v>
                </c:pt>
                <c:pt idx="1272">
                  <c:v>-2591079.014</c:v>
                </c:pt>
                <c:pt idx="1273">
                  <c:v>-2591079.014</c:v>
                </c:pt>
                <c:pt idx="1274">
                  <c:v>-2591079.014</c:v>
                </c:pt>
                <c:pt idx="1275">
                  <c:v>-2591079.014</c:v>
                </c:pt>
                <c:pt idx="1276">
                  <c:v>-2591079.014</c:v>
                </c:pt>
                <c:pt idx="1277">
                  <c:v>-2591079.014</c:v>
                </c:pt>
                <c:pt idx="1278">
                  <c:v>-2591079.014</c:v>
                </c:pt>
                <c:pt idx="1279">
                  <c:v>-2591079.014</c:v>
                </c:pt>
                <c:pt idx="1280">
                  <c:v>-2591079.014</c:v>
                </c:pt>
                <c:pt idx="1281">
                  <c:v>-2591079.014</c:v>
                </c:pt>
                <c:pt idx="1282">
                  <c:v>-2591079.014</c:v>
                </c:pt>
                <c:pt idx="1283">
                  <c:v>-2591079.014</c:v>
                </c:pt>
                <c:pt idx="1284">
                  <c:v>-2591079.014</c:v>
                </c:pt>
                <c:pt idx="1285">
                  <c:v>-2591079.014</c:v>
                </c:pt>
                <c:pt idx="1286">
                  <c:v>-2591079.014</c:v>
                </c:pt>
                <c:pt idx="1287">
                  <c:v>-2591079.014</c:v>
                </c:pt>
                <c:pt idx="1288">
                  <c:v>-2591079.014</c:v>
                </c:pt>
                <c:pt idx="1289">
                  <c:v>-2591079.014</c:v>
                </c:pt>
                <c:pt idx="1290">
                  <c:v>-2591079.014</c:v>
                </c:pt>
                <c:pt idx="1291">
                  <c:v>-2591079.014</c:v>
                </c:pt>
                <c:pt idx="1292">
                  <c:v>-2591079.014</c:v>
                </c:pt>
                <c:pt idx="1293">
                  <c:v>-2591079.014</c:v>
                </c:pt>
                <c:pt idx="1294">
                  <c:v>-2591079.014</c:v>
                </c:pt>
                <c:pt idx="1295">
                  <c:v>-2591079.014</c:v>
                </c:pt>
                <c:pt idx="1296">
                  <c:v>-2591079.014</c:v>
                </c:pt>
                <c:pt idx="1297">
                  <c:v>-2591079.014</c:v>
                </c:pt>
                <c:pt idx="1298">
                  <c:v>-2591079.014</c:v>
                </c:pt>
                <c:pt idx="1299">
                  <c:v>-2591079.014</c:v>
                </c:pt>
                <c:pt idx="1300">
                  <c:v>-2591079.014</c:v>
                </c:pt>
                <c:pt idx="1301">
                  <c:v>-2591079.014</c:v>
                </c:pt>
                <c:pt idx="1302">
                  <c:v>-2591079.014</c:v>
                </c:pt>
                <c:pt idx="1303">
                  <c:v>-2591079.014</c:v>
                </c:pt>
                <c:pt idx="1304">
                  <c:v>-2591079.014</c:v>
                </c:pt>
                <c:pt idx="1305">
                  <c:v>-2591079.014</c:v>
                </c:pt>
                <c:pt idx="1306">
                  <c:v>-2591079.014</c:v>
                </c:pt>
                <c:pt idx="1307">
                  <c:v>-2591079.014</c:v>
                </c:pt>
                <c:pt idx="1308">
                  <c:v>-2591079.014</c:v>
                </c:pt>
                <c:pt idx="1309">
                  <c:v>-2591079.014</c:v>
                </c:pt>
                <c:pt idx="1310">
                  <c:v>-2591079.014</c:v>
                </c:pt>
                <c:pt idx="1311">
                  <c:v>-2591079.014</c:v>
                </c:pt>
                <c:pt idx="1312">
                  <c:v>-2591079.014</c:v>
                </c:pt>
                <c:pt idx="1313">
                  <c:v>-2591079.014</c:v>
                </c:pt>
                <c:pt idx="1314">
                  <c:v>-2591079.014</c:v>
                </c:pt>
                <c:pt idx="1315">
                  <c:v>-2591079.014</c:v>
                </c:pt>
                <c:pt idx="1316">
                  <c:v>-2591079.014</c:v>
                </c:pt>
                <c:pt idx="1317">
                  <c:v>-2591079.014</c:v>
                </c:pt>
                <c:pt idx="1318">
                  <c:v>-2591079.014</c:v>
                </c:pt>
                <c:pt idx="1319">
                  <c:v>-2591079.014</c:v>
                </c:pt>
                <c:pt idx="1320">
                  <c:v>-2591079.014</c:v>
                </c:pt>
                <c:pt idx="1321">
                  <c:v>-2591079.014</c:v>
                </c:pt>
                <c:pt idx="1322">
                  <c:v>-2591079.014</c:v>
                </c:pt>
                <c:pt idx="1323">
                  <c:v>-2591079.014</c:v>
                </c:pt>
                <c:pt idx="1324">
                  <c:v>-2591079.014</c:v>
                </c:pt>
                <c:pt idx="1325">
                  <c:v>-2591079.014</c:v>
                </c:pt>
                <c:pt idx="1326">
                  <c:v>-2591079.014</c:v>
                </c:pt>
                <c:pt idx="1327">
                  <c:v>-2591079.014</c:v>
                </c:pt>
                <c:pt idx="1328">
                  <c:v>-2591079.014</c:v>
                </c:pt>
                <c:pt idx="1329">
                  <c:v>-2591079.014</c:v>
                </c:pt>
                <c:pt idx="1330">
                  <c:v>-2591079.014</c:v>
                </c:pt>
                <c:pt idx="1331">
                  <c:v>-2591079.014</c:v>
                </c:pt>
                <c:pt idx="1332">
                  <c:v>-2591079.014</c:v>
                </c:pt>
                <c:pt idx="1333">
                  <c:v>-2591079.014</c:v>
                </c:pt>
                <c:pt idx="1334">
                  <c:v>-2591079.014</c:v>
                </c:pt>
                <c:pt idx="1335">
                  <c:v>-2591079.014</c:v>
                </c:pt>
                <c:pt idx="1336">
                  <c:v>-2591079.014</c:v>
                </c:pt>
                <c:pt idx="1337">
                  <c:v>-2591079.014</c:v>
                </c:pt>
                <c:pt idx="1338">
                  <c:v>-2591079.014</c:v>
                </c:pt>
                <c:pt idx="1339">
                  <c:v>-2591079.014</c:v>
                </c:pt>
                <c:pt idx="1340">
                  <c:v>-2591079.014</c:v>
                </c:pt>
                <c:pt idx="1341">
                  <c:v>-2591079.014</c:v>
                </c:pt>
                <c:pt idx="1342">
                  <c:v>-2591079.014</c:v>
                </c:pt>
                <c:pt idx="1343">
                  <c:v>-2591079.014</c:v>
                </c:pt>
                <c:pt idx="1344">
                  <c:v>-2591079.014</c:v>
                </c:pt>
                <c:pt idx="1345">
                  <c:v>-2591079.014</c:v>
                </c:pt>
                <c:pt idx="1346">
                  <c:v>-2591079.014</c:v>
                </c:pt>
                <c:pt idx="1347">
                  <c:v>-2591079.014</c:v>
                </c:pt>
                <c:pt idx="1348">
                  <c:v>-2591079.014</c:v>
                </c:pt>
                <c:pt idx="1349">
                  <c:v>-2591079.014</c:v>
                </c:pt>
                <c:pt idx="1350">
                  <c:v>-2591079.014</c:v>
                </c:pt>
                <c:pt idx="1351">
                  <c:v>-2591079.014</c:v>
                </c:pt>
                <c:pt idx="1352">
                  <c:v>-2591079.014</c:v>
                </c:pt>
                <c:pt idx="1353">
                  <c:v>-2591079.014</c:v>
                </c:pt>
                <c:pt idx="1354">
                  <c:v>-2591079.014</c:v>
                </c:pt>
                <c:pt idx="1355">
                  <c:v>-2591079.014</c:v>
                </c:pt>
                <c:pt idx="1356">
                  <c:v>-2591079.014</c:v>
                </c:pt>
                <c:pt idx="1357">
                  <c:v>-2591079.014</c:v>
                </c:pt>
                <c:pt idx="1358">
                  <c:v>-2591079.014</c:v>
                </c:pt>
                <c:pt idx="1359">
                  <c:v>-2591079.014</c:v>
                </c:pt>
                <c:pt idx="1360">
                  <c:v>-2591079.014</c:v>
                </c:pt>
                <c:pt idx="1361">
                  <c:v>-2591079.014</c:v>
                </c:pt>
                <c:pt idx="1362">
                  <c:v>-2591079.014</c:v>
                </c:pt>
                <c:pt idx="1363">
                  <c:v>-2591079.014</c:v>
                </c:pt>
                <c:pt idx="1364">
                  <c:v>-2591079.014</c:v>
                </c:pt>
                <c:pt idx="1365">
                  <c:v>-2591079.014</c:v>
                </c:pt>
                <c:pt idx="1366">
                  <c:v>-2591079.014</c:v>
                </c:pt>
                <c:pt idx="1367">
                  <c:v>-2591079.014</c:v>
                </c:pt>
                <c:pt idx="1368">
                  <c:v>-2591079.014</c:v>
                </c:pt>
                <c:pt idx="1369">
                  <c:v>-2591079.014</c:v>
                </c:pt>
                <c:pt idx="1370">
                  <c:v>-2591079.014</c:v>
                </c:pt>
                <c:pt idx="1371">
                  <c:v>-2591079.014</c:v>
                </c:pt>
                <c:pt idx="1372">
                  <c:v>-2591079.014</c:v>
                </c:pt>
                <c:pt idx="1373">
                  <c:v>-2591079.014</c:v>
                </c:pt>
                <c:pt idx="1374">
                  <c:v>-2591079.014</c:v>
                </c:pt>
                <c:pt idx="1375">
                  <c:v>-2591079.014</c:v>
                </c:pt>
                <c:pt idx="1376">
                  <c:v>-2591079.014</c:v>
                </c:pt>
                <c:pt idx="1377">
                  <c:v>-2591079.014</c:v>
                </c:pt>
                <c:pt idx="1378">
                  <c:v>-2591079.014</c:v>
                </c:pt>
                <c:pt idx="1379">
                  <c:v>-2591079.014</c:v>
                </c:pt>
                <c:pt idx="1380">
                  <c:v>-2591079.014</c:v>
                </c:pt>
                <c:pt idx="1381">
                  <c:v>-2591079.014</c:v>
                </c:pt>
                <c:pt idx="1382">
                  <c:v>-2591079.014</c:v>
                </c:pt>
                <c:pt idx="1383">
                  <c:v>-2591079.014</c:v>
                </c:pt>
                <c:pt idx="1384">
                  <c:v>-2591079.014</c:v>
                </c:pt>
                <c:pt idx="1385">
                  <c:v>-2591079.014</c:v>
                </c:pt>
                <c:pt idx="1386">
                  <c:v>-2591079.014</c:v>
                </c:pt>
                <c:pt idx="1387">
                  <c:v>-2591079.014</c:v>
                </c:pt>
                <c:pt idx="1388">
                  <c:v>-2591079.014</c:v>
                </c:pt>
                <c:pt idx="1389">
                  <c:v>-2591079.014</c:v>
                </c:pt>
                <c:pt idx="1390">
                  <c:v>-2591079.014</c:v>
                </c:pt>
                <c:pt idx="1391">
                  <c:v>-2591079.014</c:v>
                </c:pt>
                <c:pt idx="1392">
                  <c:v>-2591079.014</c:v>
                </c:pt>
                <c:pt idx="1393">
                  <c:v>-2591079.014</c:v>
                </c:pt>
                <c:pt idx="1394">
                  <c:v>-2591079.014</c:v>
                </c:pt>
                <c:pt idx="1395">
                  <c:v>-2591079.014</c:v>
                </c:pt>
                <c:pt idx="1396">
                  <c:v>-2591079.014</c:v>
                </c:pt>
                <c:pt idx="1397">
                  <c:v>-2591079.014</c:v>
                </c:pt>
                <c:pt idx="1398">
                  <c:v>-2591079.014</c:v>
                </c:pt>
                <c:pt idx="1399">
                  <c:v>-2591079.014</c:v>
                </c:pt>
                <c:pt idx="1400">
                  <c:v>-2591079.014</c:v>
                </c:pt>
                <c:pt idx="1401">
                  <c:v>-2591079.014</c:v>
                </c:pt>
                <c:pt idx="1402">
                  <c:v>-2591079.014</c:v>
                </c:pt>
                <c:pt idx="1403">
                  <c:v>-2591079.014</c:v>
                </c:pt>
                <c:pt idx="1404">
                  <c:v>-2591079.014</c:v>
                </c:pt>
                <c:pt idx="1405">
                  <c:v>-2591079.014</c:v>
                </c:pt>
                <c:pt idx="1406">
                  <c:v>-2591079.014</c:v>
                </c:pt>
                <c:pt idx="1407">
                  <c:v>-2591079.014</c:v>
                </c:pt>
                <c:pt idx="1408">
                  <c:v>-2591079.014</c:v>
                </c:pt>
                <c:pt idx="1409">
                  <c:v>-2591079.014</c:v>
                </c:pt>
                <c:pt idx="1410">
                  <c:v>-2591079.014</c:v>
                </c:pt>
                <c:pt idx="1411">
                  <c:v>-2591079.014</c:v>
                </c:pt>
                <c:pt idx="1412">
                  <c:v>-2591079.014</c:v>
                </c:pt>
                <c:pt idx="1413">
                  <c:v>-2591079.014</c:v>
                </c:pt>
                <c:pt idx="1414">
                  <c:v>-2591079.014</c:v>
                </c:pt>
                <c:pt idx="1415">
                  <c:v>-2591079.014</c:v>
                </c:pt>
                <c:pt idx="1416">
                  <c:v>-2591079.014</c:v>
                </c:pt>
                <c:pt idx="1417">
                  <c:v>-2591079.014</c:v>
                </c:pt>
                <c:pt idx="1418">
                  <c:v>-2591079.014</c:v>
                </c:pt>
                <c:pt idx="1419">
                  <c:v>-2591079.014</c:v>
                </c:pt>
                <c:pt idx="1420">
                  <c:v>-2591079.014</c:v>
                </c:pt>
                <c:pt idx="1421">
                  <c:v>-2591079.014</c:v>
                </c:pt>
                <c:pt idx="1422">
                  <c:v>-2591079.014</c:v>
                </c:pt>
                <c:pt idx="1423">
                  <c:v>-2591079.014</c:v>
                </c:pt>
                <c:pt idx="1424">
                  <c:v>-2591079.014</c:v>
                </c:pt>
                <c:pt idx="1425">
                  <c:v>-2591079.014</c:v>
                </c:pt>
                <c:pt idx="1426">
                  <c:v>-2591079.014</c:v>
                </c:pt>
                <c:pt idx="1427">
                  <c:v>-2591079.014</c:v>
                </c:pt>
                <c:pt idx="1428">
                  <c:v>-2591079.014</c:v>
                </c:pt>
                <c:pt idx="1429">
                  <c:v>-2591079.014</c:v>
                </c:pt>
                <c:pt idx="1430">
                  <c:v>-2591079.014</c:v>
                </c:pt>
                <c:pt idx="1431">
                  <c:v>-2591079.014</c:v>
                </c:pt>
                <c:pt idx="1432">
                  <c:v>-2591079.014</c:v>
                </c:pt>
                <c:pt idx="1433">
                  <c:v>-2591079.014</c:v>
                </c:pt>
                <c:pt idx="1434">
                  <c:v>-2591079.014</c:v>
                </c:pt>
                <c:pt idx="1435">
                  <c:v>-2591079.014</c:v>
                </c:pt>
                <c:pt idx="1436">
                  <c:v>-2591079.014</c:v>
                </c:pt>
                <c:pt idx="1437">
                  <c:v>-2591079.014</c:v>
                </c:pt>
                <c:pt idx="1438">
                  <c:v>-2591079.014</c:v>
                </c:pt>
                <c:pt idx="1439">
                  <c:v>-2591079.014</c:v>
                </c:pt>
                <c:pt idx="1440">
                  <c:v>-2591079.014</c:v>
                </c:pt>
                <c:pt idx="1441">
                  <c:v>-2591079.014</c:v>
                </c:pt>
                <c:pt idx="1442">
                  <c:v>-2591079.014</c:v>
                </c:pt>
                <c:pt idx="1443">
                  <c:v>-2591079.014</c:v>
                </c:pt>
                <c:pt idx="1444">
                  <c:v>-2591079.014</c:v>
                </c:pt>
                <c:pt idx="1445">
                  <c:v>-2591079.014</c:v>
                </c:pt>
                <c:pt idx="1446">
                  <c:v>-2591079.014</c:v>
                </c:pt>
                <c:pt idx="1447">
                  <c:v>-2591079.014</c:v>
                </c:pt>
                <c:pt idx="1448">
                  <c:v>-2591079.014</c:v>
                </c:pt>
                <c:pt idx="1449">
                  <c:v>-2591079.014</c:v>
                </c:pt>
                <c:pt idx="1450">
                  <c:v>-2591079.014</c:v>
                </c:pt>
                <c:pt idx="1451">
                  <c:v>-2591079.014</c:v>
                </c:pt>
                <c:pt idx="1452">
                  <c:v>-2591079.014</c:v>
                </c:pt>
                <c:pt idx="1453">
                  <c:v>-2591079.014</c:v>
                </c:pt>
                <c:pt idx="1454">
                  <c:v>-2591079.014</c:v>
                </c:pt>
                <c:pt idx="1455">
                  <c:v>-2591079.014</c:v>
                </c:pt>
                <c:pt idx="1456">
                  <c:v>-2591079.014</c:v>
                </c:pt>
                <c:pt idx="1457">
                  <c:v>-2591079.014</c:v>
                </c:pt>
                <c:pt idx="1458">
                  <c:v>-2591079.014</c:v>
                </c:pt>
                <c:pt idx="1459">
                  <c:v>-2591079.014</c:v>
                </c:pt>
                <c:pt idx="1460">
                  <c:v>-2591079.014</c:v>
                </c:pt>
                <c:pt idx="1461">
                  <c:v>-2591079.014</c:v>
                </c:pt>
                <c:pt idx="1462">
                  <c:v>-2591079.014</c:v>
                </c:pt>
                <c:pt idx="1463">
                  <c:v>-2591079.014</c:v>
                </c:pt>
                <c:pt idx="1464">
                  <c:v>-2591079.014</c:v>
                </c:pt>
                <c:pt idx="1465">
                  <c:v>-2591079.014</c:v>
                </c:pt>
                <c:pt idx="1466">
                  <c:v>-2591079.014</c:v>
                </c:pt>
                <c:pt idx="1467">
                  <c:v>-2591079.014</c:v>
                </c:pt>
                <c:pt idx="1468">
                  <c:v>-2591079.014</c:v>
                </c:pt>
                <c:pt idx="1469">
                  <c:v>-2591079.014</c:v>
                </c:pt>
                <c:pt idx="1470">
                  <c:v>-2591079.014</c:v>
                </c:pt>
                <c:pt idx="1471">
                  <c:v>-2591079.014</c:v>
                </c:pt>
                <c:pt idx="1472">
                  <c:v>-2591079.014</c:v>
                </c:pt>
                <c:pt idx="1473">
                  <c:v>-2591079.014</c:v>
                </c:pt>
                <c:pt idx="1474">
                  <c:v>-2591079.014</c:v>
                </c:pt>
                <c:pt idx="1475">
                  <c:v>-2591079.014</c:v>
                </c:pt>
                <c:pt idx="1476">
                  <c:v>-2591079.014</c:v>
                </c:pt>
                <c:pt idx="1477">
                  <c:v>-2591079.014</c:v>
                </c:pt>
                <c:pt idx="1478">
                  <c:v>-2591079.014</c:v>
                </c:pt>
                <c:pt idx="1479">
                  <c:v>-2591079.014</c:v>
                </c:pt>
                <c:pt idx="1480">
                  <c:v>-2591079.014</c:v>
                </c:pt>
                <c:pt idx="1481">
                  <c:v>-2591079.014</c:v>
                </c:pt>
                <c:pt idx="1482">
                  <c:v>-2591079.014</c:v>
                </c:pt>
                <c:pt idx="1483">
                  <c:v>-2591079.014</c:v>
                </c:pt>
                <c:pt idx="1484">
                  <c:v>-2591079.014</c:v>
                </c:pt>
                <c:pt idx="1485">
                  <c:v>-2591079.014</c:v>
                </c:pt>
                <c:pt idx="1486">
                  <c:v>-2591079.014</c:v>
                </c:pt>
                <c:pt idx="1487">
                  <c:v>-2591079.014</c:v>
                </c:pt>
                <c:pt idx="1488">
                  <c:v>-2591079.014</c:v>
                </c:pt>
                <c:pt idx="1489">
                  <c:v>-2591079.014</c:v>
                </c:pt>
                <c:pt idx="1490">
                  <c:v>-2591079.014</c:v>
                </c:pt>
                <c:pt idx="1491">
                  <c:v>-2591079.014</c:v>
                </c:pt>
                <c:pt idx="1492">
                  <c:v>-2591079.014</c:v>
                </c:pt>
                <c:pt idx="1493">
                  <c:v>-2591079.014</c:v>
                </c:pt>
                <c:pt idx="1494">
                  <c:v>-2591079.014</c:v>
                </c:pt>
                <c:pt idx="1495">
                  <c:v>-2591079.014</c:v>
                </c:pt>
                <c:pt idx="1496">
                  <c:v>-2591079.014</c:v>
                </c:pt>
                <c:pt idx="1497">
                  <c:v>-2591079.014</c:v>
                </c:pt>
                <c:pt idx="1498">
                  <c:v>-2591079.014</c:v>
                </c:pt>
                <c:pt idx="1499">
                  <c:v>-2591079.014</c:v>
                </c:pt>
                <c:pt idx="1500">
                  <c:v>-2591079.014</c:v>
                </c:pt>
                <c:pt idx="1501">
                  <c:v>-2591079.014</c:v>
                </c:pt>
                <c:pt idx="1502">
                  <c:v>-2591079.014</c:v>
                </c:pt>
                <c:pt idx="1503">
                  <c:v>-2591079.014</c:v>
                </c:pt>
                <c:pt idx="1504">
                  <c:v>-2591079.014</c:v>
                </c:pt>
                <c:pt idx="1505">
                  <c:v>-2591079.014</c:v>
                </c:pt>
                <c:pt idx="1506">
                  <c:v>-2591079.014</c:v>
                </c:pt>
                <c:pt idx="1507">
                  <c:v>-2591079.014</c:v>
                </c:pt>
                <c:pt idx="1508">
                  <c:v>-2591079.014</c:v>
                </c:pt>
                <c:pt idx="1509">
                  <c:v>-2591079.014</c:v>
                </c:pt>
                <c:pt idx="1510">
                  <c:v>-2591079.014</c:v>
                </c:pt>
                <c:pt idx="1511">
                  <c:v>-2591079.014</c:v>
                </c:pt>
                <c:pt idx="1512">
                  <c:v>-2591079.014</c:v>
                </c:pt>
                <c:pt idx="1513">
                  <c:v>-2591079.014</c:v>
                </c:pt>
                <c:pt idx="1514">
                  <c:v>-2591079.014</c:v>
                </c:pt>
                <c:pt idx="1515">
                  <c:v>-2591079.014</c:v>
                </c:pt>
                <c:pt idx="1516">
                  <c:v>-2591079.014</c:v>
                </c:pt>
                <c:pt idx="1517">
                  <c:v>-2591079.014</c:v>
                </c:pt>
                <c:pt idx="1518">
                  <c:v>-2591079.014</c:v>
                </c:pt>
                <c:pt idx="1519">
                  <c:v>-2591079.014</c:v>
                </c:pt>
                <c:pt idx="1520">
                  <c:v>-2591079.014</c:v>
                </c:pt>
                <c:pt idx="1521">
                  <c:v>-2591079.014</c:v>
                </c:pt>
                <c:pt idx="1522">
                  <c:v>-2591079.014</c:v>
                </c:pt>
                <c:pt idx="1523">
                  <c:v>-2591079.014</c:v>
                </c:pt>
                <c:pt idx="1524">
                  <c:v>-2591079.014</c:v>
                </c:pt>
                <c:pt idx="1525">
                  <c:v>-2591079.014</c:v>
                </c:pt>
                <c:pt idx="1526">
                  <c:v>-2591079.014</c:v>
                </c:pt>
                <c:pt idx="1527">
                  <c:v>-2591079.014</c:v>
                </c:pt>
                <c:pt idx="1528">
                  <c:v>-2591079.014</c:v>
                </c:pt>
                <c:pt idx="1529">
                  <c:v>-2591079.014</c:v>
                </c:pt>
                <c:pt idx="1530">
                  <c:v>-2591079.014</c:v>
                </c:pt>
                <c:pt idx="1531">
                  <c:v>-2591079.014</c:v>
                </c:pt>
                <c:pt idx="1532">
                  <c:v>-2591079.014</c:v>
                </c:pt>
                <c:pt idx="1533">
                  <c:v>-2591079.014</c:v>
                </c:pt>
                <c:pt idx="1534">
                  <c:v>-2591079.014</c:v>
                </c:pt>
                <c:pt idx="1535">
                  <c:v>-2591079.014</c:v>
                </c:pt>
                <c:pt idx="1536">
                  <c:v>-2591079.014</c:v>
                </c:pt>
                <c:pt idx="1537">
                  <c:v>-2591079.014</c:v>
                </c:pt>
                <c:pt idx="1538">
                  <c:v>-2591079.014</c:v>
                </c:pt>
                <c:pt idx="1539">
                  <c:v>-2591079.014</c:v>
                </c:pt>
                <c:pt idx="1540">
                  <c:v>-2591079.014</c:v>
                </c:pt>
                <c:pt idx="1541">
                  <c:v>-2591079.014</c:v>
                </c:pt>
                <c:pt idx="1542">
                  <c:v>-2591079.014</c:v>
                </c:pt>
                <c:pt idx="1543">
                  <c:v>-2591079.014</c:v>
                </c:pt>
                <c:pt idx="1544">
                  <c:v>-2591079.014</c:v>
                </c:pt>
                <c:pt idx="1545">
                  <c:v>-2591079.014</c:v>
                </c:pt>
                <c:pt idx="1546">
                  <c:v>-2591079.014</c:v>
                </c:pt>
                <c:pt idx="1547">
                  <c:v>-2591079.014</c:v>
                </c:pt>
                <c:pt idx="1548">
                  <c:v>-2591079.014</c:v>
                </c:pt>
                <c:pt idx="1549">
                  <c:v>-2591079.014</c:v>
                </c:pt>
                <c:pt idx="1550">
                  <c:v>-2591079.014</c:v>
                </c:pt>
                <c:pt idx="1551">
                  <c:v>-2591079.014</c:v>
                </c:pt>
                <c:pt idx="1552">
                  <c:v>-2591079.014</c:v>
                </c:pt>
                <c:pt idx="1553">
                  <c:v>-2591079.014</c:v>
                </c:pt>
                <c:pt idx="1554">
                  <c:v>-2591079.014</c:v>
                </c:pt>
                <c:pt idx="1555">
                  <c:v>-2591079.014</c:v>
                </c:pt>
                <c:pt idx="1556">
                  <c:v>-2591079.014</c:v>
                </c:pt>
                <c:pt idx="1557">
                  <c:v>-2591079.014</c:v>
                </c:pt>
                <c:pt idx="1558">
                  <c:v>-2591079.014</c:v>
                </c:pt>
                <c:pt idx="1559">
                  <c:v>-2591079.014</c:v>
                </c:pt>
                <c:pt idx="1560">
                  <c:v>-2591079.014</c:v>
                </c:pt>
                <c:pt idx="1561">
                  <c:v>-2591079.014</c:v>
                </c:pt>
                <c:pt idx="1562">
                  <c:v>-2591079.014</c:v>
                </c:pt>
                <c:pt idx="1563">
                  <c:v>-2591079.014</c:v>
                </c:pt>
                <c:pt idx="1564">
                  <c:v>-2591079.014</c:v>
                </c:pt>
                <c:pt idx="1565">
                  <c:v>-2591079.014</c:v>
                </c:pt>
                <c:pt idx="1566">
                  <c:v>-2591079.014</c:v>
                </c:pt>
                <c:pt idx="1567">
                  <c:v>-2591079.014</c:v>
                </c:pt>
                <c:pt idx="1568">
                  <c:v>-2591079.014</c:v>
                </c:pt>
                <c:pt idx="1569">
                  <c:v>-2591079.014</c:v>
                </c:pt>
                <c:pt idx="1570">
                  <c:v>-2591079.014</c:v>
                </c:pt>
                <c:pt idx="1571">
                  <c:v>-2591079.014</c:v>
                </c:pt>
                <c:pt idx="1572">
                  <c:v>-2591079.014</c:v>
                </c:pt>
                <c:pt idx="1573">
                  <c:v>-2591079.014</c:v>
                </c:pt>
                <c:pt idx="1574">
                  <c:v>-2591079.014</c:v>
                </c:pt>
                <c:pt idx="1575">
                  <c:v>-2591079.014</c:v>
                </c:pt>
                <c:pt idx="1576">
                  <c:v>-2591079.014</c:v>
                </c:pt>
                <c:pt idx="1577">
                  <c:v>-2591079.014</c:v>
                </c:pt>
                <c:pt idx="1578">
                  <c:v>-2591079.014</c:v>
                </c:pt>
                <c:pt idx="1579">
                  <c:v>-2591079.014</c:v>
                </c:pt>
                <c:pt idx="1580">
                  <c:v>-2591079.014</c:v>
                </c:pt>
                <c:pt idx="1581">
                  <c:v>-2591079.014</c:v>
                </c:pt>
                <c:pt idx="1582">
                  <c:v>-2591079.014</c:v>
                </c:pt>
                <c:pt idx="1583">
                  <c:v>-2591079.014</c:v>
                </c:pt>
                <c:pt idx="1584">
                  <c:v>-2591079.014</c:v>
                </c:pt>
                <c:pt idx="1585">
                  <c:v>-2591079.014</c:v>
                </c:pt>
                <c:pt idx="1586">
                  <c:v>-2591079.014</c:v>
                </c:pt>
                <c:pt idx="1587">
                  <c:v>-2591079.014</c:v>
                </c:pt>
                <c:pt idx="1588">
                  <c:v>-2591079.014</c:v>
                </c:pt>
                <c:pt idx="1589">
                  <c:v>-2591079.014</c:v>
                </c:pt>
                <c:pt idx="1590">
                  <c:v>-2591079.014</c:v>
                </c:pt>
                <c:pt idx="1591">
                  <c:v>-2591079.014</c:v>
                </c:pt>
                <c:pt idx="1592">
                  <c:v>-2591079.014</c:v>
                </c:pt>
                <c:pt idx="1593">
                  <c:v>-2591079.014</c:v>
                </c:pt>
                <c:pt idx="1594">
                  <c:v>-2591079.014</c:v>
                </c:pt>
                <c:pt idx="1595">
                  <c:v>-2591079.014</c:v>
                </c:pt>
                <c:pt idx="1596">
                  <c:v>-2591079.014</c:v>
                </c:pt>
                <c:pt idx="1597">
                  <c:v>-2591079.014</c:v>
                </c:pt>
                <c:pt idx="1598">
                  <c:v>-2591079.014</c:v>
                </c:pt>
                <c:pt idx="1599">
                  <c:v>-2591079.014</c:v>
                </c:pt>
                <c:pt idx="1600">
                  <c:v>-2591079.014</c:v>
                </c:pt>
                <c:pt idx="1601">
                  <c:v>-2591079.014</c:v>
                </c:pt>
                <c:pt idx="1602">
                  <c:v>-2591079.014</c:v>
                </c:pt>
                <c:pt idx="1603">
                  <c:v>-2591079.014</c:v>
                </c:pt>
                <c:pt idx="1604">
                  <c:v>-2591079.014</c:v>
                </c:pt>
                <c:pt idx="1605">
                  <c:v>-2591079.014</c:v>
                </c:pt>
                <c:pt idx="1606">
                  <c:v>-2591079.014</c:v>
                </c:pt>
                <c:pt idx="1607">
                  <c:v>-2591079.014</c:v>
                </c:pt>
                <c:pt idx="1608">
                  <c:v>-2591079.014</c:v>
                </c:pt>
                <c:pt idx="1609">
                  <c:v>-2591079.014</c:v>
                </c:pt>
                <c:pt idx="1610">
                  <c:v>-2591079.014</c:v>
                </c:pt>
                <c:pt idx="1611">
                  <c:v>-2591079.014</c:v>
                </c:pt>
                <c:pt idx="1612">
                  <c:v>-2591079.014</c:v>
                </c:pt>
                <c:pt idx="1613">
                  <c:v>-2591079.014</c:v>
                </c:pt>
                <c:pt idx="1614">
                  <c:v>-2591079.014</c:v>
                </c:pt>
                <c:pt idx="1615">
                  <c:v>-2591079.014</c:v>
                </c:pt>
                <c:pt idx="1616">
                  <c:v>-2591079.014</c:v>
                </c:pt>
                <c:pt idx="1617">
                  <c:v>-2591079.014</c:v>
                </c:pt>
                <c:pt idx="1618">
                  <c:v>-2591079.014</c:v>
                </c:pt>
                <c:pt idx="1619">
                  <c:v>-2591079.014</c:v>
                </c:pt>
                <c:pt idx="1620">
                  <c:v>-2591079.014</c:v>
                </c:pt>
                <c:pt idx="1621">
                  <c:v>-2591079.014</c:v>
                </c:pt>
                <c:pt idx="1622">
                  <c:v>-2591079.014</c:v>
                </c:pt>
                <c:pt idx="1623">
                  <c:v>-2591079.014</c:v>
                </c:pt>
                <c:pt idx="1624">
                  <c:v>-2591079.014</c:v>
                </c:pt>
                <c:pt idx="1625">
                  <c:v>-2591079.014</c:v>
                </c:pt>
                <c:pt idx="1626">
                  <c:v>-2591079.014</c:v>
                </c:pt>
                <c:pt idx="1627">
                  <c:v>-2591079.014</c:v>
                </c:pt>
                <c:pt idx="1628">
                  <c:v>-2591079.014</c:v>
                </c:pt>
                <c:pt idx="1629">
                  <c:v>-2591079.014</c:v>
                </c:pt>
                <c:pt idx="1630">
                  <c:v>-2591079.014</c:v>
                </c:pt>
                <c:pt idx="1631">
                  <c:v>-2591079.014</c:v>
                </c:pt>
                <c:pt idx="1632">
                  <c:v>-2591079.014</c:v>
                </c:pt>
                <c:pt idx="1633">
                  <c:v>-2591079.014</c:v>
                </c:pt>
                <c:pt idx="1634">
                  <c:v>-2591079.014</c:v>
                </c:pt>
                <c:pt idx="1635">
                  <c:v>-2591079.014</c:v>
                </c:pt>
                <c:pt idx="1636">
                  <c:v>-2591079.014</c:v>
                </c:pt>
                <c:pt idx="1637">
                  <c:v>-2591079.014</c:v>
                </c:pt>
                <c:pt idx="1638">
                  <c:v>-2591079.014</c:v>
                </c:pt>
                <c:pt idx="1639">
                  <c:v>-2591079.014</c:v>
                </c:pt>
                <c:pt idx="1640">
                  <c:v>-2591079.014</c:v>
                </c:pt>
                <c:pt idx="1641">
                  <c:v>-2591079.014</c:v>
                </c:pt>
                <c:pt idx="1642">
                  <c:v>-2591079.014</c:v>
                </c:pt>
                <c:pt idx="1643">
                  <c:v>-2591079.014</c:v>
                </c:pt>
                <c:pt idx="1644">
                  <c:v>-2591079.014</c:v>
                </c:pt>
                <c:pt idx="1645">
                  <c:v>-2591079.014</c:v>
                </c:pt>
                <c:pt idx="1646">
                  <c:v>-2591079.014</c:v>
                </c:pt>
                <c:pt idx="1647">
                  <c:v>-2591079.014</c:v>
                </c:pt>
                <c:pt idx="1648">
                  <c:v>-2591079.014</c:v>
                </c:pt>
                <c:pt idx="1649">
                  <c:v>-2591079.014</c:v>
                </c:pt>
                <c:pt idx="1650">
                  <c:v>-2591079.014</c:v>
                </c:pt>
                <c:pt idx="1651">
                  <c:v>-2591079.014</c:v>
                </c:pt>
                <c:pt idx="1652">
                  <c:v>-2591079.014</c:v>
                </c:pt>
                <c:pt idx="1653">
                  <c:v>-2591079.014</c:v>
                </c:pt>
                <c:pt idx="1654">
                  <c:v>-2591079.014</c:v>
                </c:pt>
                <c:pt idx="1655">
                  <c:v>-2591079.014</c:v>
                </c:pt>
                <c:pt idx="1656">
                  <c:v>-2591079.014</c:v>
                </c:pt>
                <c:pt idx="1657">
                  <c:v>-2591079.014</c:v>
                </c:pt>
                <c:pt idx="1658">
                  <c:v>-2591079.014</c:v>
                </c:pt>
                <c:pt idx="1659">
                  <c:v>-2591079.014</c:v>
                </c:pt>
                <c:pt idx="1660">
                  <c:v>-2591079.014</c:v>
                </c:pt>
                <c:pt idx="1661">
                  <c:v>-2591079.014</c:v>
                </c:pt>
                <c:pt idx="1662">
                  <c:v>-2591079.014</c:v>
                </c:pt>
                <c:pt idx="1663">
                  <c:v>-2591079.014</c:v>
                </c:pt>
                <c:pt idx="1664">
                  <c:v>-2591079.014</c:v>
                </c:pt>
                <c:pt idx="1665">
                  <c:v>-2591079.014</c:v>
                </c:pt>
                <c:pt idx="1666">
                  <c:v>-2591079.014</c:v>
                </c:pt>
                <c:pt idx="1667">
                  <c:v>-2591079.014</c:v>
                </c:pt>
                <c:pt idx="1668">
                  <c:v>-2591079.014</c:v>
                </c:pt>
                <c:pt idx="1669">
                  <c:v>-2591079.014</c:v>
                </c:pt>
                <c:pt idx="1670">
                  <c:v>-2591079.014</c:v>
                </c:pt>
                <c:pt idx="1671">
                  <c:v>-2591079.014</c:v>
                </c:pt>
                <c:pt idx="1672">
                  <c:v>-2591079.014</c:v>
                </c:pt>
                <c:pt idx="1673">
                  <c:v>-2591079.014</c:v>
                </c:pt>
                <c:pt idx="1674">
                  <c:v>-2591079.014</c:v>
                </c:pt>
                <c:pt idx="1675">
                  <c:v>-2591079.014</c:v>
                </c:pt>
                <c:pt idx="1676">
                  <c:v>-2591079.014</c:v>
                </c:pt>
                <c:pt idx="1677">
                  <c:v>-2591079.014</c:v>
                </c:pt>
                <c:pt idx="1678">
                  <c:v>-2591079.014</c:v>
                </c:pt>
                <c:pt idx="1679">
                  <c:v>-2591079.014</c:v>
                </c:pt>
                <c:pt idx="1680">
                  <c:v>-2591079.014</c:v>
                </c:pt>
                <c:pt idx="1681">
                  <c:v>-2591079.014</c:v>
                </c:pt>
                <c:pt idx="1682">
                  <c:v>-2591079.014</c:v>
                </c:pt>
                <c:pt idx="1683">
                  <c:v>-2591079.014</c:v>
                </c:pt>
                <c:pt idx="1684">
                  <c:v>-2591079.014</c:v>
                </c:pt>
                <c:pt idx="1685">
                  <c:v>-2591079.014</c:v>
                </c:pt>
                <c:pt idx="1686">
                  <c:v>-2591079.014</c:v>
                </c:pt>
                <c:pt idx="1687">
                  <c:v>-2591079.014</c:v>
                </c:pt>
                <c:pt idx="1688">
                  <c:v>-2591079.014</c:v>
                </c:pt>
                <c:pt idx="1689">
                  <c:v>-2591079.014</c:v>
                </c:pt>
                <c:pt idx="1690">
                  <c:v>-2591079.014</c:v>
                </c:pt>
                <c:pt idx="1691">
                  <c:v>-2591079.014</c:v>
                </c:pt>
                <c:pt idx="1692">
                  <c:v>-2591079.014</c:v>
                </c:pt>
                <c:pt idx="1693">
                  <c:v>-2591079.014</c:v>
                </c:pt>
                <c:pt idx="1694">
                  <c:v>-2591079.014</c:v>
                </c:pt>
                <c:pt idx="1695">
                  <c:v>-2591079.014</c:v>
                </c:pt>
                <c:pt idx="1696">
                  <c:v>-2591079.014</c:v>
                </c:pt>
                <c:pt idx="1697">
                  <c:v>-2591079.014</c:v>
                </c:pt>
                <c:pt idx="1698">
                  <c:v>-2591079.014</c:v>
                </c:pt>
                <c:pt idx="1699">
                  <c:v>-2591079.014</c:v>
                </c:pt>
                <c:pt idx="1700">
                  <c:v>-2591079.014</c:v>
                </c:pt>
                <c:pt idx="1701">
                  <c:v>-2591079.014</c:v>
                </c:pt>
                <c:pt idx="1702">
                  <c:v>-2591079.014</c:v>
                </c:pt>
                <c:pt idx="1703">
                  <c:v>-2591079.014</c:v>
                </c:pt>
                <c:pt idx="1704">
                  <c:v>-2591079.014</c:v>
                </c:pt>
                <c:pt idx="1705">
                  <c:v>-2591079.014</c:v>
                </c:pt>
                <c:pt idx="1706">
                  <c:v>-2591079.014</c:v>
                </c:pt>
                <c:pt idx="1707">
                  <c:v>-2591079.014</c:v>
                </c:pt>
                <c:pt idx="1708">
                  <c:v>-2591079.014</c:v>
                </c:pt>
                <c:pt idx="1709">
                  <c:v>-2591079.014</c:v>
                </c:pt>
                <c:pt idx="1710">
                  <c:v>-2591079.014</c:v>
                </c:pt>
                <c:pt idx="1711">
                  <c:v>-2591079.014</c:v>
                </c:pt>
                <c:pt idx="1712">
                  <c:v>-2591079.014</c:v>
                </c:pt>
                <c:pt idx="1713">
                  <c:v>-2591079.014</c:v>
                </c:pt>
                <c:pt idx="1714">
                  <c:v>-2591079.014</c:v>
                </c:pt>
                <c:pt idx="1715">
                  <c:v>-2591079.014</c:v>
                </c:pt>
                <c:pt idx="1716">
                  <c:v>-2591079.014</c:v>
                </c:pt>
                <c:pt idx="1717">
                  <c:v>-2591079.014</c:v>
                </c:pt>
                <c:pt idx="1718">
                  <c:v>-2591079.014</c:v>
                </c:pt>
                <c:pt idx="1719">
                  <c:v>-2591079.014</c:v>
                </c:pt>
                <c:pt idx="1720">
                  <c:v>-2591079.014</c:v>
                </c:pt>
                <c:pt idx="1721">
                  <c:v>-2591079.014</c:v>
                </c:pt>
                <c:pt idx="1722">
                  <c:v>-2591079.014</c:v>
                </c:pt>
                <c:pt idx="1723">
                  <c:v>-2591079.014</c:v>
                </c:pt>
                <c:pt idx="1724">
                  <c:v>-2591079.014</c:v>
                </c:pt>
                <c:pt idx="1725">
                  <c:v>-2591079.014</c:v>
                </c:pt>
                <c:pt idx="1726">
                  <c:v>-2591079.014</c:v>
                </c:pt>
                <c:pt idx="1727">
                  <c:v>-2591079.014</c:v>
                </c:pt>
                <c:pt idx="1728">
                  <c:v>-2591079.014</c:v>
                </c:pt>
                <c:pt idx="1729">
                  <c:v>-2591079.014</c:v>
                </c:pt>
                <c:pt idx="1730">
                  <c:v>-2591079.014</c:v>
                </c:pt>
                <c:pt idx="1731">
                  <c:v>-2591079.014</c:v>
                </c:pt>
                <c:pt idx="1732">
                  <c:v>-2591079.014</c:v>
                </c:pt>
                <c:pt idx="1733">
                  <c:v>-2591079.014</c:v>
                </c:pt>
                <c:pt idx="1734">
                  <c:v>-2591079.014</c:v>
                </c:pt>
                <c:pt idx="1735">
                  <c:v>-2591079.014</c:v>
                </c:pt>
                <c:pt idx="1736">
                  <c:v>-2591079.014</c:v>
                </c:pt>
                <c:pt idx="1737">
                  <c:v>-2591079.014</c:v>
                </c:pt>
                <c:pt idx="1738">
                  <c:v>-2591079.014</c:v>
                </c:pt>
                <c:pt idx="1739">
                  <c:v>-2591079.014</c:v>
                </c:pt>
                <c:pt idx="1740">
                  <c:v>-2591079.014</c:v>
                </c:pt>
                <c:pt idx="1741">
                  <c:v>-2591079.014</c:v>
                </c:pt>
                <c:pt idx="1742">
                  <c:v>-2591079.014</c:v>
                </c:pt>
                <c:pt idx="1743">
                  <c:v>-2591079.014</c:v>
                </c:pt>
                <c:pt idx="1744">
                  <c:v>-2591079.014</c:v>
                </c:pt>
                <c:pt idx="1745">
                  <c:v>-2591079.014</c:v>
                </c:pt>
                <c:pt idx="1746">
                  <c:v>-2591079.014</c:v>
                </c:pt>
                <c:pt idx="1747">
                  <c:v>-2591079.014</c:v>
                </c:pt>
                <c:pt idx="1748">
                  <c:v>-2591079.014</c:v>
                </c:pt>
                <c:pt idx="1749">
                  <c:v>-2591079.014</c:v>
                </c:pt>
                <c:pt idx="1750">
                  <c:v>-2591079.014</c:v>
                </c:pt>
                <c:pt idx="1751">
                  <c:v>-2591079.014</c:v>
                </c:pt>
                <c:pt idx="1752">
                  <c:v>-2591079.014</c:v>
                </c:pt>
                <c:pt idx="1753">
                  <c:v>-2591079.014</c:v>
                </c:pt>
                <c:pt idx="1754">
                  <c:v>-2591079.014</c:v>
                </c:pt>
                <c:pt idx="1755">
                  <c:v>-2591079.014</c:v>
                </c:pt>
                <c:pt idx="1756">
                  <c:v>-2591079.014</c:v>
                </c:pt>
                <c:pt idx="1757">
                  <c:v>-2591079.014</c:v>
                </c:pt>
                <c:pt idx="1758">
                  <c:v>-2591079.014</c:v>
                </c:pt>
                <c:pt idx="1759">
                  <c:v>-2591079.014</c:v>
                </c:pt>
                <c:pt idx="1760">
                  <c:v>-2591079.014</c:v>
                </c:pt>
                <c:pt idx="1761">
                  <c:v>-2591079.014</c:v>
                </c:pt>
                <c:pt idx="1762">
                  <c:v>-2591079.014</c:v>
                </c:pt>
                <c:pt idx="1763">
                  <c:v>-2591079.014</c:v>
                </c:pt>
                <c:pt idx="1764">
                  <c:v>-2591079.014</c:v>
                </c:pt>
                <c:pt idx="1765">
                  <c:v>-2591079.014</c:v>
                </c:pt>
                <c:pt idx="1766">
                  <c:v>-2591079.014</c:v>
                </c:pt>
                <c:pt idx="1767">
                  <c:v>-2591079.014</c:v>
                </c:pt>
                <c:pt idx="1768">
                  <c:v>-2591079.014</c:v>
                </c:pt>
                <c:pt idx="1769">
                  <c:v>-2591079.014</c:v>
                </c:pt>
                <c:pt idx="1770">
                  <c:v>-2591079.014</c:v>
                </c:pt>
                <c:pt idx="1771">
                  <c:v>-2591079.014</c:v>
                </c:pt>
                <c:pt idx="1772">
                  <c:v>-2591079.014</c:v>
                </c:pt>
                <c:pt idx="1773">
                  <c:v>-2591079.014</c:v>
                </c:pt>
                <c:pt idx="1774">
                  <c:v>-2591079.014</c:v>
                </c:pt>
                <c:pt idx="1775">
                  <c:v>-2591079.014</c:v>
                </c:pt>
                <c:pt idx="1776">
                  <c:v>-2591079.014</c:v>
                </c:pt>
                <c:pt idx="1777">
                  <c:v>-2591079.014</c:v>
                </c:pt>
                <c:pt idx="1778">
                  <c:v>-2591079.014</c:v>
                </c:pt>
                <c:pt idx="1779">
                  <c:v>-2591079.014</c:v>
                </c:pt>
                <c:pt idx="1780">
                  <c:v>-2591079.014</c:v>
                </c:pt>
                <c:pt idx="1781">
                  <c:v>-2591079.014</c:v>
                </c:pt>
                <c:pt idx="1782">
                  <c:v>-2591079.014</c:v>
                </c:pt>
                <c:pt idx="1783">
                  <c:v>-2591079.014</c:v>
                </c:pt>
                <c:pt idx="1784">
                  <c:v>-2591079.014</c:v>
                </c:pt>
                <c:pt idx="1785">
                  <c:v>-2591079.014</c:v>
                </c:pt>
                <c:pt idx="1786">
                  <c:v>-2591079.014</c:v>
                </c:pt>
                <c:pt idx="1787">
                  <c:v>-2591079.014</c:v>
                </c:pt>
                <c:pt idx="1788">
                  <c:v>-2591079.014</c:v>
                </c:pt>
                <c:pt idx="1789">
                  <c:v>-2591079.014</c:v>
                </c:pt>
                <c:pt idx="1790">
                  <c:v>-2591079.014</c:v>
                </c:pt>
                <c:pt idx="1791">
                  <c:v>-2591079.014</c:v>
                </c:pt>
                <c:pt idx="1792">
                  <c:v>-2591079.014</c:v>
                </c:pt>
                <c:pt idx="1793">
                  <c:v>-2591079.014</c:v>
                </c:pt>
                <c:pt idx="1794">
                  <c:v>-2591079.014</c:v>
                </c:pt>
                <c:pt idx="1795">
                  <c:v>-2591079.014</c:v>
                </c:pt>
                <c:pt idx="1796">
                  <c:v>-2591079.014</c:v>
                </c:pt>
                <c:pt idx="1797">
                  <c:v>-2591079.014</c:v>
                </c:pt>
                <c:pt idx="1798">
                  <c:v>-2591079.014</c:v>
                </c:pt>
                <c:pt idx="1799">
                  <c:v>-2591079.014</c:v>
                </c:pt>
                <c:pt idx="1800">
                  <c:v>-2591079.014</c:v>
                </c:pt>
                <c:pt idx="1801">
                  <c:v>-2591079.014</c:v>
                </c:pt>
                <c:pt idx="1802">
                  <c:v>-2591079.014</c:v>
                </c:pt>
                <c:pt idx="1803">
                  <c:v>-2591079.014</c:v>
                </c:pt>
                <c:pt idx="1804">
                  <c:v>-2591079.014</c:v>
                </c:pt>
                <c:pt idx="1805">
                  <c:v>-2591079.014</c:v>
                </c:pt>
                <c:pt idx="1806">
                  <c:v>-2591079.014</c:v>
                </c:pt>
                <c:pt idx="1807">
                  <c:v>-2591079.014</c:v>
                </c:pt>
                <c:pt idx="1808">
                  <c:v>-2591079.014</c:v>
                </c:pt>
                <c:pt idx="1809">
                  <c:v>-2591079.014</c:v>
                </c:pt>
                <c:pt idx="1810">
                  <c:v>-2591079.014</c:v>
                </c:pt>
                <c:pt idx="1811">
                  <c:v>-2591079.014</c:v>
                </c:pt>
                <c:pt idx="1812">
                  <c:v>-2591079.014</c:v>
                </c:pt>
                <c:pt idx="1813">
                  <c:v>-2591079.014</c:v>
                </c:pt>
                <c:pt idx="1814">
                  <c:v>-2591079.014</c:v>
                </c:pt>
                <c:pt idx="1815">
                  <c:v>-2591079.014</c:v>
                </c:pt>
                <c:pt idx="1816">
                  <c:v>-2591079.014</c:v>
                </c:pt>
                <c:pt idx="1817">
                  <c:v>-2591079.014</c:v>
                </c:pt>
                <c:pt idx="1818">
                  <c:v>-2591079.014</c:v>
                </c:pt>
                <c:pt idx="1819">
                  <c:v>-2591079.014</c:v>
                </c:pt>
                <c:pt idx="1820">
                  <c:v>-2591079.014</c:v>
                </c:pt>
                <c:pt idx="1821">
                  <c:v>-2591079.014</c:v>
                </c:pt>
                <c:pt idx="1822">
                  <c:v>-2591079.014</c:v>
                </c:pt>
                <c:pt idx="1823">
                  <c:v>-2591079.014</c:v>
                </c:pt>
                <c:pt idx="1824">
                  <c:v>-2591079.014</c:v>
                </c:pt>
                <c:pt idx="1825">
                  <c:v>-2591079.014</c:v>
                </c:pt>
                <c:pt idx="1826">
                  <c:v>-2591079.014</c:v>
                </c:pt>
                <c:pt idx="1827">
                  <c:v>-2591079.014</c:v>
                </c:pt>
                <c:pt idx="1828">
                  <c:v>-2591079.014</c:v>
                </c:pt>
                <c:pt idx="1829">
                  <c:v>-2591079.014</c:v>
                </c:pt>
                <c:pt idx="1830">
                  <c:v>-2591079.014</c:v>
                </c:pt>
                <c:pt idx="1831">
                  <c:v>-2591079.014</c:v>
                </c:pt>
                <c:pt idx="1832">
                  <c:v>-2591079.014</c:v>
                </c:pt>
                <c:pt idx="1833">
                  <c:v>-2591079.014</c:v>
                </c:pt>
                <c:pt idx="1834">
                  <c:v>-2591079.014</c:v>
                </c:pt>
                <c:pt idx="1835">
                  <c:v>-2591079.014</c:v>
                </c:pt>
                <c:pt idx="1836">
                  <c:v>-2591079.014</c:v>
                </c:pt>
                <c:pt idx="1837">
                  <c:v>-2591079.014</c:v>
                </c:pt>
                <c:pt idx="1838">
                  <c:v>-2591079.014</c:v>
                </c:pt>
                <c:pt idx="1839">
                  <c:v>-2591079.014</c:v>
                </c:pt>
                <c:pt idx="1840">
                  <c:v>-2591079.014</c:v>
                </c:pt>
                <c:pt idx="1841">
                  <c:v>-2591079.014</c:v>
                </c:pt>
                <c:pt idx="1842">
                  <c:v>-2591079.014</c:v>
                </c:pt>
                <c:pt idx="1843">
                  <c:v>-2591079.014</c:v>
                </c:pt>
                <c:pt idx="1844">
                  <c:v>-2591079.014</c:v>
                </c:pt>
                <c:pt idx="1845">
                  <c:v>-2591079.014</c:v>
                </c:pt>
                <c:pt idx="1846">
                  <c:v>-2591079.014</c:v>
                </c:pt>
                <c:pt idx="1847">
                  <c:v>-2591079.014</c:v>
                </c:pt>
                <c:pt idx="1848">
                  <c:v>-2591079.014</c:v>
                </c:pt>
                <c:pt idx="1849">
                  <c:v>-2591079.014</c:v>
                </c:pt>
                <c:pt idx="1850">
                  <c:v>-2591079.014</c:v>
                </c:pt>
                <c:pt idx="1851">
                  <c:v>-2591079.014</c:v>
                </c:pt>
                <c:pt idx="1852">
                  <c:v>-2591079.014</c:v>
                </c:pt>
                <c:pt idx="1853">
                  <c:v>-2591079.014</c:v>
                </c:pt>
                <c:pt idx="1854">
                  <c:v>-2591079.014</c:v>
                </c:pt>
                <c:pt idx="1855">
                  <c:v>-2591079.014</c:v>
                </c:pt>
                <c:pt idx="1856">
                  <c:v>-2591079.014</c:v>
                </c:pt>
                <c:pt idx="1857">
                  <c:v>-2591079.014</c:v>
                </c:pt>
                <c:pt idx="1858">
                  <c:v>-2591079.014</c:v>
                </c:pt>
                <c:pt idx="1859">
                  <c:v>-2591079.014</c:v>
                </c:pt>
                <c:pt idx="1860">
                  <c:v>-2591079.014</c:v>
                </c:pt>
                <c:pt idx="1861">
                  <c:v>-2591079.014</c:v>
                </c:pt>
                <c:pt idx="1862">
                  <c:v>-2591079.014</c:v>
                </c:pt>
                <c:pt idx="1863">
                  <c:v>-2591079.014</c:v>
                </c:pt>
                <c:pt idx="1864">
                  <c:v>-2591079.014</c:v>
                </c:pt>
                <c:pt idx="1865">
                  <c:v>-2591079.014</c:v>
                </c:pt>
                <c:pt idx="1866">
                  <c:v>-2591079.014</c:v>
                </c:pt>
                <c:pt idx="1867">
                  <c:v>-2591079.014</c:v>
                </c:pt>
                <c:pt idx="1868">
                  <c:v>-2591079.014</c:v>
                </c:pt>
                <c:pt idx="1869">
                  <c:v>-2591079.014</c:v>
                </c:pt>
                <c:pt idx="1870">
                  <c:v>-2591079.014</c:v>
                </c:pt>
                <c:pt idx="1871">
                  <c:v>-2591079.014</c:v>
                </c:pt>
                <c:pt idx="1872">
                  <c:v>-2591079.014</c:v>
                </c:pt>
                <c:pt idx="1873">
                  <c:v>-2591079.014</c:v>
                </c:pt>
                <c:pt idx="1874">
                  <c:v>-2591079.014</c:v>
                </c:pt>
                <c:pt idx="1875">
                  <c:v>-2591079.014</c:v>
                </c:pt>
                <c:pt idx="1876">
                  <c:v>-2591079.014</c:v>
                </c:pt>
                <c:pt idx="1877">
                  <c:v>-2591079.014</c:v>
                </c:pt>
                <c:pt idx="1878">
                  <c:v>-2591079.014</c:v>
                </c:pt>
                <c:pt idx="1879">
                  <c:v>-2591079.014</c:v>
                </c:pt>
                <c:pt idx="1880">
                  <c:v>-2591079.014</c:v>
                </c:pt>
                <c:pt idx="1881">
                  <c:v>-2591079.014</c:v>
                </c:pt>
                <c:pt idx="1882">
                  <c:v>-2591079.014</c:v>
                </c:pt>
                <c:pt idx="1883">
                  <c:v>-2591079.014</c:v>
                </c:pt>
                <c:pt idx="1884">
                  <c:v>-2591079.014</c:v>
                </c:pt>
                <c:pt idx="1885">
                  <c:v>-2591079.014</c:v>
                </c:pt>
                <c:pt idx="1886">
                  <c:v>-2591079.014</c:v>
                </c:pt>
                <c:pt idx="1887">
                  <c:v>-2591079.014</c:v>
                </c:pt>
                <c:pt idx="1888">
                  <c:v>-2591079.014</c:v>
                </c:pt>
                <c:pt idx="1889">
                  <c:v>-2591079.014</c:v>
                </c:pt>
                <c:pt idx="1890">
                  <c:v>-2591079.014</c:v>
                </c:pt>
                <c:pt idx="1891">
                  <c:v>-2591079.014</c:v>
                </c:pt>
                <c:pt idx="1892">
                  <c:v>-2591079.014</c:v>
                </c:pt>
                <c:pt idx="1893">
                  <c:v>-2591079.014</c:v>
                </c:pt>
                <c:pt idx="1894">
                  <c:v>-2591079.014</c:v>
                </c:pt>
                <c:pt idx="1895">
                  <c:v>-2591079.014</c:v>
                </c:pt>
                <c:pt idx="1896">
                  <c:v>-2591079.014</c:v>
                </c:pt>
                <c:pt idx="1897">
                  <c:v>-2591079.014</c:v>
                </c:pt>
                <c:pt idx="1898">
                  <c:v>-2591079.014</c:v>
                </c:pt>
                <c:pt idx="1899">
                  <c:v>-2591079.014</c:v>
                </c:pt>
                <c:pt idx="1900">
                  <c:v>-2591079.014</c:v>
                </c:pt>
                <c:pt idx="1901">
                  <c:v>-2591079.014</c:v>
                </c:pt>
                <c:pt idx="1902">
                  <c:v>-2591079.014</c:v>
                </c:pt>
                <c:pt idx="1903">
                  <c:v>-2591079.014</c:v>
                </c:pt>
                <c:pt idx="1904">
                  <c:v>-2591079.014</c:v>
                </c:pt>
                <c:pt idx="1905">
                  <c:v>-2591079.014</c:v>
                </c:pt>
                <c:pt idx="1906">
                  <c:v>-2591079.014</c:v>
                </c:pt>
                <c:pt idx="1907">
                  <c:v>-2591079.014</c:v>
                </c:pt>
                <c:pt idx="1908">
                  <c:v>-2591079.014</c:v>
                </c:pt>
                <c:pt idx="1909">
                  <c:v>-2591079.014</c:v>
                </c:pt>
                <c:pt idx="1910">
                  <c:v>-2591079.014</c:v>
                </c:pt>
                <c:pt idx="1911">
                  <c:v>-2591079.014</c:v>
                </c:pt>
                <c:pt idx="1912">
                  <c:v>-2591079.014</c:v>
                </c:pt>
                <c:pt idx="1913">
                  <c:v>-2591079.014</c:v>
                </c:pt>
                <c:pt idx="1914">
                  <c:v>-2591079.014</c:v>
                </c:pt>
                <c:pt idx="1915">
                  <c:v>-2591079.014</c:v>
                </c:pt>
                <c:pt idx="1916">
                  <c:v>-2591079.014</c:v>
                </c:pt>
                <c:pt idx="1917">
                  <c:v>-2591079.014</c:v>
                </c:pt>
                <c:pt idx="1918">
                  <c:v>-2591079.014</c:v>
                </c:pt>
                <c:pt idx="1919">
                  <c:v>-2591079.014</c:v>
                </c:pt>
                <c:pt idx="1920">
                  <c:v>-2591079.014</c:v>
                </c:pt>
                <c:pt idx="1921">
                  <c:v>-2591079.014</c:v>
                </c:pt>
                <c:pt idx="1922">
                  <c:v>-2591079.014</c:v>
                </c:pt>
                <c:pt idx="1923">
                  <c:v>-2591079.014</c:v>
                </c:pt>
                <c:pt idx="1924">
                  <c:v>-2591079.014</c:v>
                </c:pt>
                <c:pt idx="1925">
                  <c:v>-2591079.014</c:v>
                </c:pt>
                <c:pt idx="1926">
                  <c:v>-2591079.014</c:v>
                </c:pt>
                <c:pt idx="1927">
                  <c:v>-2591079.014</c:v>
                </c:pt>
                <c:pt idx="1928">
                  <c:v>-2591079.014</c:v>
                </c:pt>
                <c:pt idx="1929">
                  <c:v>-2591079.014</c:v>
                </c:pt>
                <c:pt idx="1930">
                  <c:v>-2591079.014</c:v>
                </c:pt>
                <c:pt idx="1931">
                  <c:v>-2591079.014</c:v>
                </c:pt>
                <c:pt idx="1932">
                  <c:v>-2591079.014</c:v>
                </c:pt>
                <c:pt idx="1933">
                  <c:v>-2591079.014</c:v>
                </c:pt>
                <c:pt idx="1934">
                  <c:v>-2591079.014</c:v>
                </c:pt>
                <c:pt idx="1935">
                  <c:v>-2591079.014</c:v>
                </c:pt>
                <c:pt idx="1936">
                  <c:v>-2591079.014</c:v>
                </c:pt>
                <c:pt idx="1937">
                  <c:v>-2591079.014</c:v>
                </c:pt>
                <c:pt idx="1938">
                  <c:v>-2591079.014</c:v>
                </c:pt>
                <c:pt idx="1939">
                  <c:v>-2591079.014</c:v>
                </c:pt>
                <c:pt idx="1940">
                  <c:v>-2591079.014</c:v>
                </c:pt>
                <c:pt idx="1941">
                  <c:v>-2591079.014</c:v>
                </c:pt>
                <c:pt idx="1942">
                  <c:v>-2591079.014</c:v>
                </c:pt>
                <c:pt idx="1943">
                  <c:v>-2591079.014</c:v>
                </c:pt>
                <c:pt idx="1944">
                  <c:v>-2591079.014</c:v>
                </c:pt>
                <c:pt idx="1945">
                  <c:v>-2591079.014</c:v>
                </c:pt>
                <c:pt idx="1946">
                  <c:v>-2591079.014</c:v>
                </c:pt>
                <c:pt idx="1947">
                  <c:v>-2591079.014</c:v>
                </c:pt>
                <c:pt idx="1948">
                  <c:v>-2591079.014</c:v>
                </c:pt>
                <c:pt idx="1949">
                  <c:v>-2591079.014</c:v>
                </c:pt>
                <c:pt idx="1950">
                  <c:v>-2591079.014</c:v>
                </c:pt>
                <c:pt idx="1951">
                  <c:v>-2591079.014</c:v>
                </c:pt>
                <c:pt idx="1952">
                  <c:v>-2591079.014</c:v>
                </c:pt>
                <c:pt idx="1953">
                  <c:v>-2591079.014</c:v>
                </c:pt>
                <c:pt idx="1954">
                  <c:v>-2591079.014</c:v>
                </c:pt>
                <c:pt idx="1955">
                  <c:v>-2591079.014</c:v>
                </c:pt>
                <c:pt idx="1956">
                  <c:v>-2591079.014</c:v>
                </c:pt>
                <c:pt idx="1957">
                  <c:v>-2591079.014</c:v>
                </c:pt>
                <c:pt idx="1958">
                  <c:v>-2591079.014</c:v>
                </c:pt>
                <c:pt idx="1959">
                  <c:v>-2591079.014</c:v>
                </c:pt>
                <c:pt idx="1960">
                  <c:v>-2591079.014</c:v>
                </c:pt>
                <c:pt idx="1961">
                  <c:v>-2591079.014</c:v>
                </c:pt>
                <c:pt idx="1962">
                  <c:v>-2591079.014</c:v>
                </c:pt>
                <c:pt idx="1963">
                  <c:v>-2591079.014</c:v>
                </c:pt>
                <c:pt idx="1964">
                  <c:v>-2591079.014</c:v>
                </c:pt>
                <c:pt idx="1965">
                  <c:v>-2591079.014</c:v>
                </c:pt>
                <c:pt idx="1966">
                  <c:v>-2591079.014</c:v>
                </c:pt>
                <c:pt idx="1967">
                  <c:v>-2591079.014</c:v>
                </c:pt>
                <c:pt idx="1968">
                  <c:v>-2591079.014</c:v>
                </c:pt>
                <c:pt idx="1969">
                  <c:v>-2591079.014</c:v>
                </c:pt>
                <c:pt idx="1970">
                  <c:v>-2591079.014</c:v>
                </c:pt>
                <c:pt idx="1971">
                  <c:v>-2591079.014</c:v>
                </c:pt>
                <c:pt idx="1972">
                  <c:v>-2591079.014</c:v>
                </c:pt>
                <c:pt idx="1973">
                  <c:v>-2591079.014</c:v>
                </c:pt>
                <c:pt idx="1974">
                  <c:v>-2591079.014</c:v>
                </c:pt>
                <c:pt idx="1975">
                  <c:v>-2591079.014</c:v>
                </c:pt>
                <c:pt idx="1976">
                  <c:v>-2591079.014</c:v>
                </c:pt>
                <c:pt idx="1977">
                  <c:v>-2591079.014</c:v>
                </c:pt>
                <c:pt idx="1978">
                  <c:v>-2591079.014</c:v>
                </c:pt>
                <c:pt idx="1979">
                  <c:v>-2591079.014</c:v>
                </c:pt>
                <c:pt idx="1980">
                  <c:v>-2591079.014</c:v>
                </c:pt>
                <c:pt idx="1981">
                  <c:v>-2591079.014</c:v>
                </c:pt>
                <c:pt idx="1982">
                  <c:v>-2591079.014</c:v>
                </c:pt>
                <c:pt idx="1983">
                  <c:v>-2591079.014</c:v>
                </c:pt>
                <c:pt idx="1984">
                  <c:v>-2591079.014</c:v>
                </c:pt>
                <c:pt idx="1985">
                  <c:v>-2591079.014</c:v>
                </c:pt>
                <c:pt idx="1986">
                  <c:v>-2591079.014</c:v>
                </c:pt>
                <c:pt idx="1987">
                  <c:v>-2591079.014</c:v>
                </c:pt>
                <c:pt idx="1988">
                  <c:v>-2591079.014</c:v>
                </c:pt>
                <c:pt idx="1989">
                  <c:v>-2591079.014</c:v>
                </c:pt>
                <c:pt idx="1990">
                  <c:v>-2591079.014</c:v>
                </c:pt>
                <c:pt idx="1991">
                  <c:v>-2591079.014</c:v>
                </c:pt>
                <c:pt idx="1992">
                  <c:v>-2591079.014</c:v>
                </c:pt>
                <c:pt idx="1993">
                  <c:v>-2591079.014</c:v>
                </c:pt>
                <c:pt idx="1994">
                  <c:v>-2591079.014</c:v>
                </c:pt>
                <c:pt idx="1995">
                  <c:v>-2591079.014</c:v>
                </c:pt>
                <c:pt idx="1996">
                  <c:v>-2591079.014</c:v>
                </c:pt>
                <c:pt idx="1997">
                  <c:v>-2591079.014</c:v>
                </c:pt>
                <c:pt idx="1998">
                  <c:v>-2591079.014</c:v>
                </c:pt>
                <c:pt idx="1999">
                  <c:v>-2591079.014</c:v>
                </c:pt>
                <c:pt idx="2000">
                  <c:v>-2591079.014</c:v>
                </c:pt>
                <c:pt idx="2001">
                  <c:v>-2591079.014</c:v>
                </c:pt>
                <c:pt idx="2002">
                  <c:v>-2591079.014</c:v>
                </c:pt>
                <c:pt idx="2003">
                  <c:v>-2591079.014</c:v>
                </c:pt>
                <c:pt idx="2004">
                  <c:v>-2591079.014</c:v>
                </c:pt>
                <c:pt idx="2005">
                  <c:v>-2591079.014</c:v>
                </c:pt>
                <c:pt idx="2006">
                  <c:v>-2591079.014</c:v>
                </c:pt>
                <c:pt idx="2007">
                  <c:v>-2591079.014</c:v>
                </c:pt>
                <c:pt idx="2008">
                  <c:v>-2591079.014</c:v>
                </c:pt>
                <c:pt idx="2009">
                  <c:v>-2591079.014</c:v>
                </c:pt>
                <c:pt idx="2010">
                  <c:v>-2591079.014</c:v>
                </c:pt>
                <c:pt idx="2011">
                  <c:v>-2591079.014</c:v>
                </c:pt>
                <c:pt idx="2012">
                  <c:v>-2591079.014</c:v>
                </c:pt>
                <c:pt idx="2013">
                  <c:v>-2591079.014</c:v>
                </c:pt>
                <c:pt idx="2014">
                  <c:v>-2591079.014</c:v>
                </c:pt>
                <c:pt idx="2015">
                  <c:v>-2591079.014</c:v>
                </c:pt>
                <c:pt idx="2016">
                  <c:v>-2591079.014</c:v>
                </c:pt>
                <c:pt idx="2017">
                  <c:v>-2591079.014</c:v>
                </c:pt>
                <c:pt idx="2018">
                  <c:v>-2591079.014</c:v>
                </c:pt>
                <c:pt idx="2019">
                  <c:v>-2591079.014</c:v>
                </c:pt>
                <c:pt idx="2020">
                  <c:v>-2591079.014</c:v>
                </c:pt>
                <c:pt idx="2021">
                  <c:v>-2591079.014</c:v>
                </c:pt>
                <c:pt idx="2022">
                  <c:v>-2591079.014</c:v>
                </c:pt>
                <c:pt idx="2023">
                  <c:v>-2591079.014</c:v>
                </c:pt>
                <c:pt idx="2024">
                  <c:v>-2591079.014</c:v>
                </c:pt>
                <c:pt idx="2025">
                  <c:v>-2591079.014</c:v>
                </c:pt>
                <c:pt idx="2026">
                  <c:v>-2591079.014</c:v>
                </c:pt>
                <c:pt idx="2027">
                  <c:v>-2591079.014</c:v>
                </c:pt>
                <c:pt idx="2028">
                  <c:v>-2591079.014</c:v>
                </c:pt>
                <c:pt idx="2029">
                  <c:v>-2591079.014</c:v>
                </c:pt>
                <c:pt idx="2030">
                  <c:v>-2591079.014</c:v>
                </c:pt>
                <c:pt idx="2031">
                  <c:v>-2591079.014</c:v>
                </c:pt>
                <c:pt idx="2032">
                  <c:v>-2591079.014</c:v>
                </c:pt>
                <c:pt idx="2033">
                  <c:v>-2591079.014</c:v>
                </c:pt>
                <c:pt idx="2034">
                  <c:v>-2591079.014</c:v>
                </c:pt>
                <c:pt idx="2035">
                  <c:v>-2591079.014</c:v>
                </c:pt>
                <c:pt idx="2036">
                  <c:v>-2591079.014</c:v>
                </c:pt>
                <c:pt idx="2037">
                  <c:v>-2591079.014</c:v>
                </c:pt>
                <c:pt idx="2038">
                  <c:v>-2591079.014</c:v>
                </c:pt>
                <c:pt idx="2039">
                  <c:v>-2591079.014</c:v>
                </c:pt>
                <c:pt idx="2040">
                  <c:v>-2591079.014</c:v>
                </c:pt>
                <c:pt idx="2041">
                  <c:v>-2591079.014</c:v>
                </c:pt>
                <c:pt idx="2042">
                  <c:v>-2591079.014</c:v>
                </c:pt>
                <c:pt idx="2043">
                  <c:v>-2591079.014</c:v>
                </c:pt>
                <c:pt idx="2044">
                  <c:v>-2591079.014</c:v>
                </c:pt>
                <c:pt idx="2045">
                  <c:v>-2591079.014</c:v>
                </c:pt>
                <c:pt idx="2046">
                  <c:v>-2591079.014</c:v>
                </c:pt>
                <c:pt idx="2047">
                  <c:v>-2591079.014</c:v>
                </c:pt>
                <c:pt idx="2048">
                  <c:v>-2591079.014</c:v>
                </c:pt>
                <c:pt idx="2049">
                  <c:v>-2591079.014</c:v>
                </c:pt>
                <c:pt idx="2050">
                  <c:v>-2591079.014</c:v>
                </c:pt>
                <c:pt idx="2051">
                  <c:v>-2591079.014</c:v>
                </c:pt>
                <c:pt idx="2052">
                  <c:v>-2591079.014</c:v>
                </c:pt>
                <c:pt idx="2053">
                  <c:v>-2591079.014</c:v>
                </c:pt>
                <c:pt idx="2054">
                  <c:v>-2591079.014</c:v>
                </c:pt>
                <c:pt idx="2055">
                  <c:v>-2591079.014</c:v>
                </c:pt>
                <c:pt idx="2056">
                  <c:v>-2591079.014</c:v>
                </c:pt>
                <c:pt idx="2057">
                  <c:v>-2591079.014</c:v>
                </c:pt>
                <c:pt idx="2058">
                  <c:v>-2591079.014</c:v>
                </c:pt>
                <c:pt idx="2059">
                  <c:v>-2591079.014</c:v>
                </c:pt>
                <c:pt idx="2060">
                  <c:v>-2591079.014</c:v>
                </c:pt>
                <c:pt idx="2061">
                  <c:v>-2591079.014</c:v>
                </c:pt>
                <c:pt idx="2062">
                  <c:v>-2591079.014</c:v>
                </c:pt>
                <c:pt idx="2063">
                  <c:v>-2591079.014</c:v>
                </c:pt>
                <c:pt idx="2064">
                  <c:v>-2591079.014</c:v>
                </c:pt>
                <c:pt idx="2065">
                  <c:v>-2591079.014</c:v>
                </c:pt>
                <c:pt idx="2066">
                  <c:v>-2591079.014</c:v>
                </c:pt>
                <c:pt idx="2067">
                  <c:v>-2591079.014</c:v>
                </c:pt>
                <c:pt idx="2068">
                  <c:v>-2591079.014</c:v>
                </c:pt>
                <c:pt idx="2069">
                  <c:v>-2591079.014</c:v>
                </c:pt>
                <c:pt idx="2070">
                  <c:v>-2591079.014</c:v>
                </c:pt>
                <c:pt idx="2071">
                  <c:v>-2591079.014</c:v>
                </c:pt>
                <c:pt idx="2072">
                  <c:v>-2591079.014</c:v>
                </c:pt>
                <c:pt idx="2073">
                  <c:v>-2591079.014</c:v>
                </c:pt>
                <c:pt idx="2074">
                  <c:v>-2591079.014</c:v>
                </c:pt>
                <c:pt idx="2075">
                  <c:v>-2591079.014</c:v>
                </c:pt>
                <c:pt idx="2076">
                  <c:v>-2591079.014</c:v>
                </c:pt>
                <c:pt idx="2077">
                  <c:v>-2591079.014</c:v>
                </c:pt>
                <c:pt idx="2078">
                  <c:v>-2591079.014</c:v>
                </c:pt>
                <c:pt idx="2079">
                  <c:v>-2591079.014</c:v>
                </c:pt>
                <c:pt idx="2080">
                  <c:v>-2591079.014</c:v>
                </c:pt>
                <c:pt idx="2081">
                  <c:v>-2591079.014</c:v>
                </c:pt>
                <c:pt idx="2082">
                  <c:v>-2591079.014</c:v>
                </c:pt>
                <c:pt idx="2083">
                  <c:v>-2591079.014</c:v>
                </c:pt>
                <c:pt idx="2084">
                  <c:v>-2591079.014</c:v>
                </c:pt>
                <c:pt idx="2085">
                  <c:v>-2591079.014</c:v>
                </c:pt>
                <c:pt idx="2086">
                  <c:v>-2591079.014</c:v>
                </c:pt>
                <c:pt idx="2087">
                  <c:v>-2591079.014</c:v>
                </c:pt>
                <c:pt idx="2088">
                  <c:v>-2591079.014</c:v>
                </c:pt>
                <c:pt idx="2089">
                  <c:v>-2591079.014</c:v>
                </c:pt>
                <c:pt idx="2090">
                  <c:v>-2591079.014</c:v>
                </c:pt>
                <c:pt idx="2091">
                  <c:v>-2591079.014</c:v>
                </c:pt>
                <c:pt idx="2092">
                  <c:v>-2591079.014</c:v>
                </c:pt>
                <c:pt idx="2093">
                  <c:v>-2591079.014</c:v>
                </c:pt>
                <c:pt idx="2094">
                  <c:v>-2591079.014</c:v>
                </c:pt>
                <c:pt idx="2095">
                  <c:v>-2591079.014</c:v>
                </c:pt>
                <c:pt idx="2096">
                  <c:v>-2591079.014</c:v>
                </c:pt>
                <c:pt idx="2097">
                  <c:v>-2591079.014</c:v>
                </c:pt>
                <c:pt idx="2098">
                  <c:v>-2591079.014</c:v>
                </c:pt>
                <c:pt idx="2099">
                  <c:v>-2591079.014</c:v>
                </c:pt>
                <c:pt idx="2100">
                  <c:v>-2591079.014</c:v>
                </c:pt>
                <c:pt idx="2101">
                  <c:v>-2591079.014</c:v>
                </c:pt>
                <c:pt idx="2102">
                  <c:v>-2591079.014</c:v>
                </c:pt>
                <c:pt idx="2103">
                  <c:v>-2591079.014</c:v>
                </c:pt>
                <c:pt idx="2104">
                  <c:v>-2591079.014</c:v>
                </c:pt>
                <c:pt idx="2105">
                  <c:v>-2591079.014</c:v>
                </c:pt>
                <c:pt idx="2106">
                  <c:v>-2591079.014</c:v>
                </c:pt>
                <c:pt idx="2107">
                  <c:v>-2591079.014</c:v>
                </c:pt>
                <c:pt idx="2108">
                  <c:v>-2591079.014</c:v>
                </c:pt>
                <c:pt idx="2109">
                  <c:v>-2591079.014</c:v>
                </c:pt>
                <c:pt idx="2110">
                  <c:v>-2591079.014</c:v>
                </c:pt>
                <c:pt idx="2111">
                  <c:v>-2591079.014</c:v>
                </c:pt>
                <c:pt idx="2112">
                  <c:v>-2591079.014</c:v>
                </c:pt>
                <c:pt idx="2113">
                  <c:v>-2591079.014</c:v>
                </c:pt>
                <c:pt idx="2114">
                  <c:v>-2591079.014</c:v>
                </c:pt>
                <c:pt idx="2115">
                  <c:v>-2591079.014</c:v>
                </c:pt>
                <c:pt idx="2116">
                  <c:v>-2591079.014</c:v>
                </c:pt>
                <c:pt idx="2117">
                  <c:v>-2591079.014</c:v>
                </c:pt>
                <c:pt idx="2118">
                  <c:v>-2591079.014</c:v>
                </c:pt>
                <c:pt idx="2119">
                  <c:v>-2591079.014</c:v>
                </c:pt>
                <c:pt idx="2120">
                  <c:v>-2591079.014</c:v>
                </c:pt>
                <c:pt idx="2121">
                  <c:v>-2591079.014</c:v>
                </c:pt>
                <c:pt idx="2122">
                  <c:v>-2591079.014</c:v>
                </c:pt>
                <c:pt idx="2123">
                  <c:v>-2591079.014</c:v>
                </c:pt>
                <c:pt idx="2124">
                  <c:v>-2591079.014</c:v>
                </c:pt>
                <c:pt idx="2125">
                  <c:v>-2591079.014</c:v>
                </c:pt>
                <c:pt idx="2126">
                  <c:v>-2591079.014</c:v>
                </c:pt>
                <c:pt idx="2127">
                  <c:v>-2591079.014</c:v>
                </c:pt>
                <c:pt idx="2128">
                  <c:v>-2591079.014</c:v>
                </c:pt>
                <c:pt idx="2129">
                  <c:v>-2591079.014</c:v>
                </c:pt>
                <c:pt idx="2130">
                  <c:v>-2591079.014</c:v>
                </c:pt>
                <c:pt idx="2131">
                  <c:v>-2591079.014</c:v>
                </c:pt>
                <c:pt idx="2132">
                  <c:v>-2591079.014</c:v>
                </c:pt>
                <c:pt idx="2133">
                  <c:v>-2591079.014</c:v>
                </c:pt>
                <c:pt idx="2134">
                  <c:v>-2591079.014</c:v>
                </c:pt>
                <c:pt idx="2135">
                  <c:v>-2591079.014</c:v>
                </c:pt>
                <c:pt idx="2136">
                  <c:v>-2591079.014</c:v>
                </c:pt>
                <c:pt idx="2137">
                  <c:v>-2591079.014</c:v>
                </c:pt>
                <c:pt idx="2138">
                  <c:v>-2591079.014</c:v>
                </c:pt>
                <c:pt idx="2139">
                  <c:v>-2591079.014</c:v>
                </c:pt>
                <c:pt idx="2140">
                  <c:v>-2591079.014</c:v>
                </c:pt>
                <c:pt idx="2141">
                  <c:v>-2591079.014</c:v>
                </c:pt>
                <c:pt idx="2142">
                  <c:v>-2591079.014</c:v>
                </c:pt>
                <c:pt idx="2143">
                  <c:v>-2591079.014</c:v>
                </c:pt>
                <c:pt idx="2144">
                  <c:v>-2591079.014</c:v>
                </c:pt>
                <c:pt idx="2145">
                  <c:v>-2591079.014</c:v>
                </c:pt>
                <c:pt idx="2146">
                  <c:v>-2591079.014</c:v>
                </c:pt>
                <c:pt idx="2147">
                  <c:v>-2591079.014</c:v>
                </c:pt>
                <c:pt idx="2148">
                  <c:v>-2591079.014</c:v>
                </c:pt>
                <c:pt idx="2149">
                  <c:v>-2591079.014</c:v>
                </c:pt>
                <c:pt idx="2150">
                  <c:v>-2591079.014</c:v>
                </c:pt>
                <c:pt idx="2151">
                  <c:v>-2591079.014</c:v>
                </c:pt>
                <c:pt idx="2152">
                  <c:v>-2591079.014</c:v>
                </c:pt>
                <c:pt idx="2153">
                  <c:v>-2591079.014</c:v>
                </c:pt>
                <c:pt idx="2154">
                  <c:v>-2591079.014</c:v>
                </c:pt>
                <c:pt idx="2155">
                  <c:v>-2591079.014</c:v>
                </c:pt>
                <c:pt idx="2156">
                  <c:v>-2591079.014</c:v>
                </c:pt>
                <c:pt idx="2157">
                  <c:v>-2591079.014</c:v>
                </c:pt>
                <c:pt idx="2158">
                  <c:v>-2591079.014</c:v>
                </c:pt>
                <c:pt idx="2159">
                  <c:v>-2591079.014</c:v>
                </c:pt>
                <c:pt idx="2160">
                  <c:v>-2591079.014</c:v>
                </c:pt>
                <c:pt idx="2161">
                  <c:v>-2591079.014</c:v>
                </c:pt>
                <c:pt idx="2162">
                  <c:v>-2591079.014</c:v>
                </c:pt>
                <c:pt idx="2163">
                  <c:v>-2591079.014</c:v>
                </c:pt>
                <c:pt idx="2164">
                  <c:v>-2591079.014</c:v>
                </c:pt>
                <c:pt idx="2165">
                  <c:v>-2591079.014</c:v>
                </c:pt>
                <c:pt idx="2166">
                  <c:v>-2591079.014</c:v>
                </c:pt>
                <c:pt idx="2167">
                  <c:v>-2591079.014</c:v>
                </c:pt>
                <c:pt idx="2168">
                  <c:v>-2591079.014</c:v>
                </c:pt>
                <c:pt idx="2169">
                  <c:v>-2591079.014</c:v>
                </c:pt>
                <c:pt idx="2170">
                  <c:v>-2591079.014</c:v>
                </c:pt>
                <c:pt idx="2171">
                  <c:v>-2591079.014</c:v>
                </c:pt>
                <c:pt idx="2172">
                  <c:v>-2591079.014</c:v>
                </c:pt>
                <c:pt idx="2173">
                  <c:v>-2591079.014</c:v>
                </c:pt>
                <c:pt idx="2174">
                  <c:v>-2591079.014</c:v>
                </c:pt>
                <c:pt idx="2175">
                  <c:v>-2591079.014</c:v>
                </c:pt>
                <c:pt idx="2176">
                  <c:v>-2591079.014</c:v>
                </c:pt>
                <c:pt idx="2177">
                  <c:v>-2591079.014</c:v>
                </c:pt>
                <c:pt idx="2178">
                  <c:v>-2591079.014</c:v>
                </c:pt>
                <c:pt idx="2179">
                  <c:v>-2591079.014</c:v>
                </c:pt>
                <c:pt idx="2180">
                  <c:v>-2591079.014</c:v>
                </c:pt>
                <c:pt idx="2181">
                  <c:v>-2591079.014</c:v>
                </c:pt>
                <c:pt idx="2182">
                  <c:v>-2591079.014</c:v>
                </c:pt>
                <c:pt idx="2183">
                  <c:v>-2591079.014</c:v>
                </c:pt>
                <c:pt idx="2184">
                  <c:v>-2591079.014</c:v>
                </c:pt>
                <c:pt idx="2185">
                  <c:v>-2591079.014</c:v>
                </c:pt>
                <c:pt idx="2186">
                  <c:v>-2591079.014</c:v>
                </c:pt>
                <c:pt idx="2187">
                  <c:v>-2591079.014</c:v>
                </c:pt>
                <c:pt idx="2188">
                  <c:v>-2591079.014</c:v>
                </c:pt>
                <c:pt idx="2189">
                  <c:v>-2591079.014</c:v>
                </c:pt>
                <c:pt idx="2190">
                  <c:v>-2591079.014</c:v>
                </c:pt>
                <c:pt idx="2191">
                  <c:v>-2591079.014</c:v>
                </c:pt>
                <c:pt idx="2192">
                  <c:v>-2591079.014</c:v>
                </c:pt>
                <c:pt idx="2193">
                  <c:v>-2591079.014</c:v>
                </c:pt>
                <c:pt idx="2194">
                  <c:v>-2591079.014</c:v>
                </c:pt>
                <c:pt idx="2195">
                  <c:v>-2591079.014</c:v>
                </c:pt>
                <c:pt idx="2196">
                  <c:v>-2591079.014</c:v>
                </c:pt>
                <c:pt idx="2197">
                  <c:v>-2591079.014</c:v>
                </c:pt>
                <c:pt idx="2198">
                  <c:v>-2591079.014</c:v>
                </c:pt>
                <c:pt idx="2199">
                  <c:v>-2591079.014</c:v>
                </c:pt>
                <c:pt idx="2200">
                  <c:v>-2591079.014</c:v>
                </c:pt>
                <c:pt idx="2201">
                  <c:v>-2591079.014</c:v>
                </c:pt>
                <c:pt idx="2202">
                  <c:v>-2591079.014</c:v>
                </c:pt>
                <c:pt idx="2203">
                  <c:v>-2591079.014</c:v>
                </c:pt>
                <c:pt idx="2204">
                  <c:v>-2591079.014</c:v>
                </c:pt>
                <c:pt idx="2205">
                  <c:v>-2591079.014</c:v>
                </c:pt>
                <c:pt idx="2206">
                  <c:v>-2591079.014</c:v>
                </c:pt>
                <c:pt idx="2207">
                  <c:v>-2591079.014</c:v>
                </c:pt>
                <c:pt idx="2208">
                  <c:v>-2591079.014</c:v>
                </c:pt>
                <c:pt idx="2209">
                  <c:v>-2591079.014</c:v>
                </c:pt>
                <c:pt idx="2210">
                  <c:v>-2591079.014</c:v>
                </c:pt>
                <c:pt idx="2211">
                  <c:v>-2591079.014</c:v>
                </c:pt>
                <c:pt idx="2212">
                  <c:v>-2591079.014</c:v>
                </c:pt>
                <c:pt idx="2213">
                  <c:v>-2591079.014</c:v>
                </c:pt>
                <c:pt idx="2214">
                  <c:v>-2591079.014</c:v>
                </c:pt>
                <c:pt idx="2215">
                  <c:v>-2591079.014</c:v>
                </c:pt>
                <c:pt idx="2216">
                  <c:v>-2591079.014</c:v>
                </c:pt>
                <c:pt idx="2217">
                  <c:v>-2591079.014</c:v>
                </c:pt>
                <c:pt idx="2218">
                  <c:v>-2591079.014</c:v>
                </c:pt>
                <c:pt idx="2219">
                  <c:v>-2591079.014</c:v>
                </c:pt>
                <c:pt idx="2220">
                  <c:v>-2591079.014</c:v>
                </c:pt>
                <c:pt idx="2221">
                  <c:v>-2591079.014</c:v>
                </c:pt>
                <c:pt idx="2222">
                  <c:v>-2591079.014</c:v>
                </c:pt>
                <c:pt idx="2223">
                  <c:v>-2591079.014</c:v>
                </c:pt>
                <c:pt idx="2224">
                  <c:v>-2591079.014</c:v>
                </c:pt>
                <c:pt idx="2225">
                  <c:v>-2591079.014</c:v>
                </c:pt>
                <c:pt idx="2226">
                  <c:v>-2591079.014</c:v>
                </c:pt>
                <c:pt idx="2227">
                  <c:v>-2591079.014</c:v>
                </c:pt>
                <c:pt idx="2228">
                  <c:v>-2591079.014</c:v>
                </c:pt>
                <c:pt idx="2229">
                  <c:v>-2591079.014</c:v>
                </c:pt>
                <c:pt idx="2230">
                  <c:v>-2591079.014</c:v>
                </c:pt>
                <c:pt idx="2231">
                  <c:v>-2591079.014</c:v>
                </c:pt>
                <c:pt idx="2232">
                  <c:v>-2591079.014</c:v>
                </c:pt>
                <c:pt idx="2233">
                  <c:v>-2591079.014</c:v>
                </c:pt>
                <c:pt idx="2234">
                  <c:v>-2591079.014</c:v>
                </c:pt>
                <c:pt idx="2235">
                  <c:v>-2591079.014</c:v>
                </c:pt>
                <c:pt idx="2236">
                  <c:v>-2591079.014</c:v>
                </c:pt>
                <c:pt idx="2237">
                  <c:v>-2591079.014</c:v>
                </c:pt>
                <c:pt idx="2238">
                  <c:v>-2591079.014</c:v>
                </c:pt>
                <c:pt idx="2239">
                  <c:v>-2591079.014</c:v>
                </c:pt>
                <c:pt idx="2240">
                  <c:v>-2591079.014</c:v>
                </c:pt>
                <c:pt idx="2241">
                  <c:v>-2591079.014</c:v>
                </c:pt>
                <c:pt idx="2242">
                  <c:v>-2591079.014</c:v>
                </c:pt>
                <c:pt idx="2243">
                  <c:v>-2591079.014</c:v>
                </c:pt>
                <c:pt idx="2244">
                  <c:v>-2591079.014</c:v>
                </c:pt>
                <c:pt idx="2245">
                  <c:v>-2591079.014</c:v>
                </c:pt>
                <c:pt idx="2246">
                  <c:v>-2591079.014</c:v>
                </c:pt>
                <c:pt idx="2247">
                  <c:v>-2591079.014</c:v>
                </c:pt>
                <c:pt idx="2248">
                  <c:v>-2591079.014</c:v>
                </c:pt>
                <c:pt idx="2249">
                  <c:v>-2591079.014</c:v>
                </c:pt>
                <c:pt idx="2250">
                  <c:v>-2591079.014</c:v>
                </c:pt>
                <c:pt idx="2251">
                  <c:v>-2591079.014</c:v>
                </c:pt>
                <c:pt idx="2252">
                  <c:v>-2591079.014</c:v>
                </c:pt>
                <c:pt idx="2253">
                  <c:v>-2591079.014</c:v>
                </c:pt>
                <c:pt idx="2254">
                  <c:v>-2591079.014</c:v>
                </c:pt>
                <c:pt idx="2255">
                  <c:v>-2591079.014</c:v>
                </c:pt>
                <c:pt idx="2256">
                  <c:v>-2591079.014</c:v>
                </c:pt>
                <c:pt idx="2257">
                  <c:v>-2591079.014</c:v>
                </c:pt>
                <c:pt idx="2258">
                  <c:v>-2591079.014</c:v>
                </c:pt>
                <c:pt idx="2259">
                  <c:v>-2591079.014</c:v>
                </c:pt>
                <c:pt idx="2260">
                  <c:v>-2591079.014</c:v>
                </c:pt>
                <c:pt idx="2261">
                  <c:v>-2591079.014</c:v>
                </c:pt>
                <c:pt idx="2262">
                  <c:v>-2591079.014</c:v>
                </c:pt>
                <c:pt idx="2263">
                  <c:v>-2591079.014</c:v>
                </c:pt>
                <c:pt idx="2264">
                  <c:v>-2591079.014</c:v>
                </c:pt>
                <c:pt idx="2265">
                  <c:v>-2591079.014</c:v>
                </c:pt>
                <c:pt idx="2266">
                  <c:v>-2591079.014</c:v>
                </c:pt>
                <c:pt idx="2267">
                  <c:v>-2591079.014</c:v>
                </c:pt>
                <c:pt idx="2268">
                  <c:v>-2591079.014</c:v>
                </c:pt>
                <c:pt idx="2269">
                  <c:v>-2591079.014</c:v>
                </c:pt>
                <c:pt idx="2270">
                  <c:v>-2591079.014</c:v>
                </c:pt>
                <c:pt idx="2271">
                  <c:v>-2591079.014</c:v>
                </c:pt>
                <c:pt idx="2272">
                  <c:v>-2591079.014</c:v>
                </c:pt>
                <c:pt idx="2273">
                  <c:v>-2591079.014</c:v>
                </c:pt>
                <c:pt idx="2274">
                  <c:v>-2591079.014</c:v>
                </c:pt>
                <c:pt idx="2275">
                  <c:v>-2591079.014</c:v>
                </c:pt>
                <c:pt idx="2276">
                  <c:v>-2591079.014</c:v>
                </c:pt>
                <c:pt idx="2277">
                  <c:v>-2591079.014</c:v>
                </c:pt>
                <c:pt idx="2278">
                  <c:v>-2591079.014</c:v>
                </c:pt>
                <c:pt idx="2279">
                  <c:v>-2591079.014</c:v>
                </c:pt>
                <c:pt idx="2280">
                  <c:v>-2591079.014</c:v>
                </c:pt>
                <c:pt idx="2281">
                  <c:v>-2591079.014</c:v>
                </c:pt>
                <c:pt idx="2282">
                  <c:v>-2591079.014</c:v>
                </c:pt>
                <c:pt idx="2283">
                  <c:v>-2591079.014</c:v>
                </c:pt>
                <c:pt idx="2284">
                  <c:v>-2591079.014</c:v>
                </c:pt>
                <c:pt idx="2285">
                  <c:v>-2591079.014</c:v>
                </c:pt>
                <c:pt idx="2286">
                  <c:v>-2591079.014</c:v>
                </c:pt>
                <c:pt idx="2287">
                  <c:v>-2591079.014</c:v>
                </c:pt>
                <c:pt idx="2288">
                  <c:v>-2591079.014</c:v>
                </c:pt>
                <c:pt idx="2289">
                  <c:v>-2591079.014</c:v>
                </c:pt>
                <c:pt idx="2290">
                  <c:v>-2591079.014</c:v>
                </c:pt>
                <c:pt idx="2291">
                  <c:v>-2591079.014</c:v>
                </c:pt>
                <c:pt idx="2292">
                  <c:v>-2591079.014</c:v>
                </c:pt>
                <c:pt idx="2293">
                  <c:v>-2591079.014</c:v>
                </c:pt>
                <c:pt idx="2294">
                  <c:v>-2591079.014</c:v>
                </c:pt>
                <c:pt idx="2295">
                  <c:v>-2591079.014</c:v>
                </c:pt>
                <c:pt idx="2296">
                  <c:v>-2591079.014</c:v>
                </c:pt>
                <c:pt idx="2297">
                  <c:v>-2591079.014</c:v>
                </c:pt>
                <c:pt idx="2298">
                  <c:v>-2591079.014</c:v>
                </c:pt>
                <c:pt idx="2299">
                  <c:v>-2591079.014</c:v>
                </c:pt>
                <c:pt idx="2300">
                  <c:v>-2591079.014</c:v>
                </c:pt>
                <c:pt idx="2301">
                  <c:v>-2591079.014</c:v>
                </c:pt>
                <c:pt idx="2302">
                  <c:v>-2591079.014</c:v>
                </c:pt>
                <c:pt idx="2303">
                  <c:v>-2591079.014</c:v>
                </c:pt>
                <c:pt idx="2304">
                  <c:v>-2591079.014</c:v>
                </c:pt>
                <c:pt idx="2305">
                  <c:v>-2591079.014</c:v>
                </c:pt>
                <c:pt idx="2306">
                  <c:v>-2591079.014</c:v>
                </c:pt>
                <c:pt idx="2307">
                  <c:v>-2591079.014</c:v>
                </c:pt>
                <c:pt idx="2308">
                  <c:v>-2591079.014</c:v>
                </c:pt>
                <c:pt idx="2309">
                  <c:v>-2591079.014</c:v>
                </c:pt>
                <c:pt idx="2310">
                  <c:v>-2591079.014</c:v>
                </c:pt>
                <c:pt idx="2311">
                  <c:v>-2591079.014</c:v>
                </c:pt>
                <c:pt idx="2312">
                  <c:v>-2591079.014</c:v>
                </c:pt>
                <c:pt idx="2313">
                  <c:v>-2591079.014</c:v>
                </c:pt>
                <c:pt idx="2314">
                  <c:v>-2591079.014</c:v>
                </c:pt>
                <c:pt idx="2315">
                  <c:v>-2591079.014</c:v>
                </c:pt>
                <c:pt idx="2316">
                  <c:v>-2591079.014</c:v>
                </c:pt>
                <c:pt idx="2317">
                  <c:v>-2591079.014</c:v>
                </c:pt>
                <c:pt idx="2318">
                  <c:v>-2591079.014</c:v>
                </c:pt>
                <c:pt idx="2319">
                  <c:v>-2591079.014</c:v>
                </c:pt>
                <c:pt idx="2320">
                  <c:v>-2591079.014</c:v>
                </c:pt>
                <c:pt idx="2321">
                  <c:v>-2591079.014</c:v>
                </c:pt>
                <c:pt idx="2322">
                  <c:v>-2591079.014</c:v>
                </c:pt>
                <c:pt idx="2323">
                  <c:v>-2591079.014</c:v>
                </c:pt>
                <c:pt idx="2324">
                  <c:v>-2591079.014</c:v>
                </c:pt>
                <c:pt idx="2325">
                  <c:v>-2591079.014</c:v>
                </c:pt>
                <c:pt idx="2326">
                  <c:v>-2591079.014</c:v>
                </c:pt>
                <c:pt idx="2327">
                  <c:v>-2591079.014</c:v>
                </c:pt>
                <c:pt idx="2328">
                  <c:v>-2591079.014</c:v>
                </c:pt>
                <c:pt idx="2329">
                  <c:v>-2591079.014</c:v>
                </c:pt>
                <c:pt idx="2330">
                  <c:v>-2591079.014</c:v>
                </c:pt>
                <c:pt idx="2331">
                  <c:v>-2591079.014</c:v>
                </c:pt>
                <c:pt idx="2332">
                  <c:v>-2591079.014</c:v>
                </c:pt>
                <c:pt idx="2333">
                  <c:v>-2591079.014</c:v>
                </c:pt>
                <c:pt idx="2334">
                  <c:v>-2591079.014</c:v>
                </c:pt>
                <c:pt idx="2335">
                  <c:v>-2591079.014</c:v>
                </c:pt>
                <c:pt idx="2336">
                  <c:v>-2591079.014</c:v>
                </c:pt>
                <c:pt idx="2337">
                  <c:v>-2591079.014</c:v>
                </c:pt>
                <c:pt idx="2338">
                  <c:v>-2591079.014</c:v>
                </c:pt>
                <c:pt idx="2339">
                  <c:v>-2591079.014</c:v>
                </c:pt>
                <c:pt idx="2340">
                  <c:v>-2591079.014</c:v>
                </c:pt>
                <c:pt idx="2341">
                  <c:v>-2591079.014</c:v>
                </c:pt>
                <c:pt idx="2342">
                  <c:v>-2591079.014</c:v>
                </c:pt>
                <c:pt idx="2343">
                  <c:v>-2591079.014</c:v>
                </c:pt>
                <c:pt idx="2344">
                  <c:v>-2591079.014</c:v>
                </c:pt>
                <c:pt idx="2345">
                  <c:v>-2591079.014</c:v>
                </c:pt>
                <c:pt idx="2346">
                  <c:v>-2591079.014</c:v>
                </c:pt>
                <c:pt idx="2347">
                  <c:v>-2591079.014</c:v>
                </c:pt>
                <c:pt idx="2348">
                  <c:v>-2591079.014</c:v>
                </c:pt>
                <c:pt idx="2349">
                  <c:v>-2591079.014</c:v>
                </c:pt>
                <c:pt idx="2350">
                  <c:v>-2591079.014</c:v>
                </c:pt>
                <c:pt idx="2351">
                  <c:v>-2591079.014</c:v>
                </c:pt>
                <c:pt idx="2352">
                  <c:v>-2591079.014</c:v>
                </c:pt>
                <c:pt idx="2353">
                  <c:v>-2591079.014</c:v>
                </c:pt>
                <c:pt idx="2354">
                  <c:v>-2591079.014</c:v>
                </c:pt>
                <c:pt idx="2355">
                  <c:v>-2591079.014</c:v>
                </c:pt>
                <c:pt idx="2356">
                  <c:v>-2591079.014</c:v>
                </c:pt>
                <c:pt idx="2357">
                  <c:v>-2591079.014</c:v>
                </c:pt>
                <c:pt idx="2358">
                  <c:v>-2591079.014</c:v>
                </c:pt>
                <c:pt idx="2359">
                  <c:v>-2591079.014</c:v>
                </c:pt>
                <c:pt idx="2360">
                  <c:v>-2591079.014</c:v>
                </c:pt>
                <c:pt idx="2361">
                  <c:v>-2591079.014</c:v>
                </c:pt>
                <c:pt idx="2362">
                  <c:v>-2591079.014</c:v>
                </c:pt>
                <c:pt idx="2363">
                  <c:v>-2591079.014</c:v>
                </c:pt>
                <c:pt idx="2364">
                  <c:v>-2591079.014</c:v>
                </c:pt>
                <c:pt idx="2365">
                  <c:v>-2591079.014</c:v>
                </c:pt>
                <c:pt idx="2366">
                  <c:v>-2591079.014</c:v>
                </c:pt>
                <c:pt idx="2367">
                  <c:v>-2591079.014</c:v>
                </c:pt>
                <c:pt idx="2368">
                  <c:v>-2591079.014</c:v>
                </c:pt>
                <c:pt idx="2369">
                  <c:v>-2591079.014</c:v>
                </c:pt>
                <c:pt idx="2370">
                  <c:v>-2591079.014</c:v>
                </c:pt>
                <c:pt idx="2371">
                  <c:v>-2591079.014</c:v>
                </c:pt>
                <c:pt idx="2372">
                  <c:v>-2591079.014</c:v>
                </c:pt>
                <c:pt idx="2373">
                  <c:v>-2591079.014</c:v>
                </c:pt>
                <c:pt idx="2374">
                  <c:v>-2591079.014</c:v>
                </c:pt>
                <c:pt idx="2375">
                  <c:v>-2591079.014</c:v>
                </c:pt>
                <c:pt idx="2376">
                  <c:v>-2591079.014</c:v>
                </c:pt>
                <c:pt idx="2377">
                  <c:v>-2591079.014</c:v>
                </c:pt>
                <c:pt idx="2378">
                  <c:v>-2591079.014</c:v>
                </c:pt>
                <c:pt idx="2379">
                  <c:v>-2591079.014</c:v>
                </c:pt>
                <c:pt idx="2380">
                  <c:v>-2591079.014</c:v>
                </c:pt>
                <c:pt idx="2381">
                  <c:v>-2591079.014</c:v>
                </c:pt>
                <c:pt idx="2382">
                  <c:v>-2591079.014</c:v>
                </c:pt>
                <c:pt idx="2383">
                  <c:v>-2591079.014</c:v>
                </c:pt>
                <c:pt idx="2384">
                  <c:v>-2591079.014</c:v>
                </c:pt>
                <c:pt idx="2385">
                  <c:v>-2591079.014</c:v>
                </c:pt>
                <c:pt idx="2386">
                  <c:v>-2591079.014</c:v>
                </c:pt>
                <c:pt idx="2387">
                  <c:v>-2591079.014</c:v>
                </c:pt>
                <c:pt idx="2388">
                  <c:v>-2591079.014</c:v>
                </c:pt>
                <c:pt idx="2389">
                  <c:v>-2591079.014</c:v>
                </c:pt>
                <c:pt idx="2390">
                  <c:v>-2591079.014</c:v>
                </c:pt>
                <c:pt idx="2391">
                  <c:v>-2591079.014</c:v>
                </c:pt>
                <c:pt idx="2392">
                  <c:v>-2591079.014</c:v>
                </c:pt>
                <c:pt idx="2393">
                  <c:v>-2591079.014</c:v>
                </c:pt>
                <c:pt idx="2394">
                  <c:v>-2591079.014</c:v>
                </c:pt>
                <c:pt idx="2395">
                  <c:v>-2591079.014</c:v>
                </c:pt>
                <c:pt idx="2396">
                  <c:v>-2591079.014</c:v>
                </c:pt>
                <c:pt idx="2397">
                  <c:v>-2591079.014</c:v>
                </c:pt>
                <c:pt idx="2398">
                  <c:v>-2591079.014</c:v>
                </c:pt>
                <c:pt idx="2399">
                  <c:v>-2591079.014</c:v>
                </c:pt>
                <c:pt idx="2400">
                  <c:v>-2591079.014</c:v>
                </c:pt>
                <c:pt idx="2401">
                  <c:v>-2591079.014</c:v>
                </c:pt>
                <c:pt idx="2402">
                  <c:v>-2591079.014</c:v>
                </c:pt>
                <c:pt idx="2403">
                  <c:v>-2591079.014</c:v>
                </c:pt>
                <c:pt idx="2404">
                  <c:v>-2591079.014</c:v>
                </c:pt>
                <c:pt idx="2405">
                  <c:v>-2591079.014</c:v>
                </c:pt>
                <c:pt idx="2406">
                  <c:v>-2591079.014</c:v>
                </c:pt>
                <c:pt idx="2407">
                  <c:v>-2591079.014</c:v>
                </c:pt>
                <c:pt idx="2408">
                  <c:v>-2591079.014</c:v>
                </c:pt>
                <c:pt idx="2409">
                  <c:v>-2591079.014</c:v>
                </c:pt>
                <c:pt idx="2410">
                  <c:v>-2591079.014</c:v>
                </c:pt>
                <c:pt idx="2411">
                  <c:v>-2591079.014</c:v>
                </c:pt>
                <c:pt idx="2412">
                  <c:v>-2591079.014</c:v>
                </c:pt>
                <c:pt idx="2413">
                  <c:v>-2591079.014</c:v>
                </c:pt>
                <c:pt idx="2414">
                  <c:v>-2591079.014</c:v>
                </c:pt>
                <c:pt idx="2415">
                  <c:v>-2591079.014</c:v>
                </c:pt>
                <c:pt idx="2416">
                  <c:v>-2591079.014</c:v>
                </c:pt>
                <c:pt idx="2417">
                  <c:v>-2591079.014</c:v>
                </c:pt>
                <c:pt idx="2418">
                  <c:v>-2591079.014</c:v>
                </c:pt>
                <c:pt idx="2419">
                  <c:v>-2591079.014</c:v>
                </c:pt>
                <c:pt idx="2420">
                  <c:v>-2591079.014</c:v>
                </c:pt>
                <c:pt idx="2421">
                  <c:v>-2591079.014</c:v>
                </c:pt>
                <c:pt idx="2422">
                  <c:v>-2591079.014</c:v>
                </c:pt>
                <c:pt idx="2423">
                  <c:v>-2591079.014</c:v>
                </c:pt>
                <c:pt idx="2424">
                  <c:v>-2591079.014</c:v>
                </c:pt>
                <c:pt idx="2425">
                  <c:v>-2591079.014</c:v>
                </c:pt>
                <c:pt idx="2426">
                  <c:v>-2591079.014</c:v>
                </c:pt>
                <c:pt idx="2427">
                  <c:v>-2591079.014</c:v>
                </c:pt>
                <c:pt idx="2428">
                  <c:v>-2591079.014</c:v>
                </c:pt>
                <c:pt idx="2429">
                  <c:v>-2591079.014</c:v>
                </c:pt>
                <c:pt idx="2430">
                  <c:v>-2591079.014</c:v>
                </c:pt>
                <c:pt idx="2431">
                  <c:v>-2591079.014</c:v>
                </c:pt>
                <c:pt idx="2432">
                  <c:v>-2591079.014</c:v>
                </c:pt>
                <c:pt idx="2433">
                  <c:v>-2591079.014</c:v>
                </c:pt>
                <c:pt idx="2434">
                  <c:v>-2591079.014</c:v>
                </c:pt>
                <c:pt idx="2435">
                  <c:v>-2591079.014</c:v>
                </c:pt>
                <c:pt idx="2436">
                  <c:v>-2591079.014</c:v>
                </c:pt>
                <c:pt idx="2437">
                  <c:v>-2591079.014</c:v>
                </c:pt>
                <c:pt idx="2438">
                  <c:v>-2591079.014</c:v>
                </c:pt>
                <c:pt idx="2439">
                  <c:v>-2591079.014</c:v>
                </c:pt>
                <c:pt idx="2440">
                  <c:v>-2591079.014</c:v>
                </c:pt>
                <c:pt idx="2441">
                  <c:v>-2591079.014</c:v>
                </c:pt>
                <c:pt idx="2442">
                  <c:v>-2591079.014</c:v>
                </c:pt>
                <c:pt idx="2443">
                  <c:v>-2591079.014</c:v>
                </c:pt>
                <c:pt idx="2444">
                  <c:v>-2591079.014</c:v>
                </c:pt>
                <c:pt idx="2445">
                  <c:v>-2591079.014</c:v>
                </c:pt>
                <c:pt idx="2446">
                  <c:v>-2591079.014</c:v>
                </c:pt>
                <c:pt idx="2447">
                  <c:v>-2591079.014</c:v>
                </c:pt>
                <c:pt idx="2448">
                  <c:v>-2591079.014</c:v>
                </c:pt>
                <c:pt idx="2449">
                  <c:v>-2591079.014</c:v>
                </c:pt>
                <c:pt idx="2450">
                  <c:v>-2591079.014</c:v>
                </c:pt>
                <c:pt idx="2451">
                  <c:v>-2591079.014</c:v>
                </c:pt>
                <c:pt idx="2452">
                  <c:v>-2591079.014</c:v>
                </c:pt>
                <c:pt idx="2453">
                  <c:v>-2591079.014</c:v>
                </c:pt>
                <c:pt idx="2454">
                  <c:v>-2591079.014</c:v>
                </c:pt>
                <c:pt idx="2455">
                  <c:v>-2591079.014</c:v>
                </c:pt>
                <c:pt idx="2456">
                  <c:v>-2591079.014</c:v>
                </c:pt>
                <c:pt idx="2457">
                  <c:v>-2591079.014</c:v>
                </c:pt>
                <c:pt idx="2458">
                  <c:v>-2591079.014</c:v>
                </c:pt>
                <c:pt idx="2459">
                  <c:v>-2591079.014</c:v>
                </c:pt>
                <c:pt idx="2460">
                  <c:v>-2591079.014</c:v>
                </c:pt>
                <c:pt idx="2461">
                  <c:v>-2591079.014</c:v>
                </c:pt>
                <c:pt idx="2462">
                  <c:v>-2591079.014</c:v>
                </c:pt>
                <c:pt idx="2463">
                  <c:v>-2591079.014</c:v>
                </c:pt>
                <c:pt idx="2464">
                  <c:v>-2591079.014</c:v>
                </c:pt>
                <c:pt idx="2465">
                  <c:v>-2591079.014</c:v>
                </c:pt>
                <c:pt idx="2466">
                  <c:v>-2591079.014</c:v>
                </c:pt>
                <c:pt idx="2467">
                  <c:v>-2591079.014</c:v>
                </c:pt>
                <c:pt idx="2468">
                  <c:v>-2591079.014</c:v>
                </c:pt>
                <c:pt idx="2469">
                  <c:v>-2591079.014</c:v>
                </c:pt>
                <c:pt idx="2470">
                  <c:v>-2591079.014</c:v>
                </c:pt>
                <c:pt idx="2471">
                  <c:v>-2591079.014</c:v>
                </c:pt>
                <c:pt idx="2472">
                  <c:v>-2591079.014</c:v>
                </c:pt>
                <c:pt idx="2473">
                  <c:v>-2591079.014</c:v>
                </c:pt>
                <c:pt idx="2474">
                  <c:v>-2591079.014</c:v>
                </c:pt>
                <c:pt idx="2475">
                  <c:v>-2591079.014</c:v>
                </c:pt>
                <c:pt idx="2476">
                  <c:v>-2591079.014</c:v>
                </c:pt>
                <c:pt idx="2477">
                  <c:v>-2591079.014</c:v>
                </c:pt>
                <c:pt idx="2478">
                  <c:v>-2591079.014</c:v>
                </c:pt>
                <c:pt idx="2479">
                  <c:v>-2591079.014</c:v>
                </c:pt>
                <c:pt idx="2480">
                  <c:v>-2591079.014</c:v>
                </c:pt>
                <c:pt idx="2481">
                  <c:v>-2591079.014</c:v>
                </c:pt>
                <c:pt idx="2482">
                  <c:v>-2591079.014</c:v>
                </c:pt>
                <c:pt idx="2483">
                  <c:v>-2591079.014</c:v>
                </c:pt>
                <c:pt idx="2484">
                  <c:v>-2591079.014</c:v>
                </c:pt>
                <c:pt idx="2485">
                  <c:v>-2591079.014</c:v>
                </c:pt>
                <c:pt idx="2486">
                  <c:v>-2591079.014</c:v>
                </c:pt>
                <c:pt idx="2487">
                  <c:v>-2591079.014</c:v>
                </c:pt>
                <c:pt idx="2488">
                  <c:v>-2591079.014</c:v>
                </c:pt>
                <c:pt idx="2489">
                  <c:v>-2591079.014</c:v>
                </c:pt>
                <c:pt idx="2490">
                  <c:v>-2591079.014</c:v>
                </c:pt>
                <c:pt idx="2491">
                  <c:v>-2591079.014</c:v>
                </c:pt>
                <c:pt idx="2492">
                  <c:v>-2591079.014</c:v>
                </c:pt>
                <c:pt idx="2493">
                  <c:v>-2591079.014</c:v>
                </c:pt>
                <c:pt idx="2494">
                  <c:v>-2591079.014</c:v>
                </c:pt>
                <c:pt idx="2495">
                  <c:v>-2591079.014</c:v>
                </c:pt>
                <c:pt idx="2496">
                  <c:v>-2591079.014</c:v>
                </c:pt>
                <c:pt idx="2497">
                  <c:v>-2591079.014</c:v>
                </c:pt>
                <c:pt idx="2498">
                  <c:v>-2591079.014</c:v>
                </c:pt>
                <c:pt idx="2499">
                  <c:v>-2591079.014</c:v>
                </c:pt>
                <c:pt idx="2500">
                  <c:v>-2591079.014</c:v>
                </c:pt>
                <c:pt idx="2501">
                  <c:v>-2591079.014</c:v>
                </c:pt>
                <c:pt idx="2502">
                  <c:v>-2591079.014</c:v>
                </c:pt>
                <c:pt idx="2503">
                  <c:v>-2591079.014</c:v>
                </c:pt>
                <c:pt idx="2504">
                  <c:v>-2591079.014</c:v>
                </c:pt>
                <c:pt idx="2505">
                  <c:v>-2591079.014</c:v>
                </c:pt>
                <c:pt idx="2506">
                  <c:v>-2591079.014</c:v>
                </c:pt>
                <c:pt idx="2507">
                  <c:v>-2591079.014</c:v>
                </c:pt>
                <c:pt idx="2508">
                  <c:v>-2591079.014</c:v>
                </c:pt>
                <c:pt idx="2509">
                  <c:v>-2591079.014</c:v>
                </c:pt>
                <c:pt idx="2510">
                  <c:v>-2591079.014</c:v>
                </c:pt>
                <c:pt idx="2511">
                  <c:v>-2591079.014</c:v>
                </c:pt>
                <c:pt idx="2512">
                  <c:v>-2591079.014</c:v>
                </c:pt>
                <c:pt idx="2513">
                  <c:v>-2591079.014</c:v>
                </c:pt>
                <c:pt idx="2514">
                  <c:v>-2591079.014</c:v>
                </c:pt>
                <c:pt idx="2515">
                  <c:v>-2591079.014</c:v>
                </c:pt>
                <c:pt idx="2516">
                  <c:v>-2591079.014</c:v>
                </c:pt>
                <c:pt idx="2517">
                  <c:v>-2591079.014</c:v>
                </c:pt>
                <c:pt idx="2518">
                  <c:v>-2591079.014</c:v>
                </c:pt>
                <c:pt idx="2519">
                  <c:v>-2591079.014</c:v>
                </c:pt>
                <c:pt idx="2520">
                  <c:v>-2591079.014</c:v>
                </c:pt>
                <c:pt idx="2521">
                  <c:v>-2591079.014</c:v>
                </c:pt>
                <c:pt idx="2522">
                  <c:v>-2591079.014</c:v>
                </c:pt>
                <c:pt idx="2523">
                  <c:v>-2591079.014</c:v>
                </c:pt>
                <c:pt idx="2524">
                  <c:v>-2591079.014</c:v>
                </c:pt>
                <c:pt idx="2525">
                  <c:v>-2591079.014</c:v>
                </c:pt>
                <c:pt idx="2526">
                  <c:v>-2591079.014</c:v>
                </c:pt>
                <c:pt idx="2527">
                  <c:v>-2591079.014</c:v>
                </c:pt>
                <c:pt idx="2528">
                  <c:v>-2591079.014</c:v>
                </c:pt>
                <c:pt idx="2529">
                  <c:v>-2591079.014</c:v>
                </c:pt>
                <c:pt idx="2530">
                  <c:v>-2591079.014</c:v>
                </c:pt>
                <c:pt idx="2531">
                  <c:v>-2591079.014</c:v>
                </c:pt>
                <c:pt idx="2532">
                  <c:v>-2591079.014</c:v>
                </c:pt>
                <c:pt idx="2533">
                  <c:v>-2591079.014</c:v>
                </c:pt>
                <c:pt idx="2534">
                  <c:v>-2591079.014</c:v>
                </c:pt>
                <c:pt idx="2535">
                  <c:v>-2591079.014</c:v>
                </c:pt>
                <c:pt idx="2536">
                  <c:v>-2591079.014</c:v>
                </c:pt>
                <c:pt idx="2537">
                  <c:v>-2591079.014</c:v>
                </c:pt>
                <c:pt idx="2538">
                  <c:v>-2591079.014</c:v>
                </c:pt>
                <c:pt idx="2539">
                  <c:v>-2591079.014</c:v>
                </c:pt>
                <c:pt idx="2540">
                  <c:v>-2591079.014</c:v>
                </c:pt>
                <c:pt idx="2541">
                  <c:v>-2591079.014</c:v>
                </c:pt>
                <c:pt idx="2542">
                  <c:v>-2591079.014</c:v>
                </c:pt>
                <c:pt idx="2543">
                  <c:v>-2591079.014</c:v>
                </c:pt>
                <c:pt idx="2544">
                  <c:v>-2591079.014</c:v>
                </c:pt>
                <c:pt idx="2545">
                  <c:v>-2591079.014</c:v>
                </c:pt>
                <c:pt idx="2546">
                  <c:v>-2591079.014</c:v>
                </c:pt>
                <c:pt idx="2547">
                  <c:v>-2591079.014</c:v>
                </c:pt>
                <c:pt idx="2548">
                  <c:v>-2591079.014</c:v>
                </c:pt>
                <c:pt idx="2549">
                  <c:v>-2591079.014</c:v>
                </c:pt>
                <c:pt idx="2550">
                  <c:v>-2591079.014</c:v>
                </c:pt>
                <c:pt idx="2551">
                  <c:v>-2591079.014</c:v>
                </c:pt>
                <c:pt idx="2552">
                  <c:v>-2591079.014</c:v>
                </c:pt>
                <c:pt idx="2553">
                  <c:v>-2591079.014</c:v>
                </c:pt>
                <c:pt idx="2554">
                  <c:v>-2591079.014</c:v>
                </c:pt>
                <c:pt idx="2555">
                  <c:v>-2591079.014</c:v>
                </c:pt>
                <c:pt idx="2556">
                  <c:v>-2591079.014</c:v>
                </c:pt>
                <c:pt idx="2557">
                  <c:v>-2591079.014</c:v>
                </c:pt>
                <c:pt idx="2558">
                  <c:v>-2591079.014</c:v>
                </c:pt>
                <c:pt idx="2559">
                  <c:v>-2591079.014</c:v>
                </c:pt>
                <c:pt idx="2560">
                  <c:v>-2591079.014</c:v>
                </c:pt>
                <c:pt idx="2561">
                  <c:v>-2591079.014</c:v>
                </c:pt>
                <c:pt idx="2562">
                  <c:v>-2591079.014</c:v>
                </c:pt>
                <c:pt idx="2563">
                  <c:v>-2591079.014</c:v>
                </c:pt>
                <c:pt idx="2564">
                  <c:v>-2591079.014</c:v>
                </c:pt>
                <c:pt idx="2565">
                  <c:v>-2591079.014</c:v>
                </c:pt>
                <c:pt idx="2566">
                  <c:v>-2591079.014</c:v>
                </c:pt>
                <c:pt idx="2567">
                  <c:v>-2591079.014</c:v>
                </c:pt>
                <c:pt idx="2568">
                  <c:v>-2591079.014</c:v>
                </c:pt>
                <c:pt idx="2569">
                  <c:v>-2591079.014</c:v>
                </c:pt>
                <c:pt idx="2570">
                  <c:v>-2591079.014</c:v>
                </c:pt>
                <c:pt idx="2571">
                  <c:v>-2591079.014</c:v>
                </c:pt>
                <c:pt idx="2572">
                  <c:v>-2591079.014</c:v>
                </c:pt>
                <c:pt idx="2573">
                  <c:v>-2591079.014</c:v>
                </c:pt>
                <c:pt idx="2574">
                  <c:v>-2591079.014</c:v>
                </c:pt>
                <c:pt idx="2575">
                  <c:v>-2591079.014</c:v>
                </c:pt>
                <c:pt idx="2576">
                  <c:v>-2591079.014</c:v>
                </c:pt>
                <c:pt idx="2577">
                  <c:v>-2591079.014</c:v>
                </c:pt>
                <c:pt idx="2578">
                  <c:v>-2591079.014</c:v>
                </c:pt>
                <c:pt idx="2579">
                  <c:v>-2591079.014</c:v>
                </c:pt>
                <c:pt idx="2580">
                  <c:v>-2591079.014</c:v>
                </c:pt>
                <c:pt idx="2581">
                  <c:v>-2591079.014</c:v>
                </c:pt>
                <c:pt idx="2582">
                  <c:v>-2591079.014</c:v>
                </c:pt>
                <c:pt idx="2583">
                  <c:v>-2591079.014</c:v>
                </c:pt>
                <c:pt idx="2584">
                  <c:v>-2591079.014</c:v>
                </c:pt>
                <c:pt idx="2585">
                  <c:v>-2591079.014</c:v>
                </c:pt>
                <c:pt idx="2586">
                  <c:v>-2591079.014</c:v>
                </c:pt>
                <c:pt idx="2587">
                  <c:v>-2591079.014</c:v>
                </c:pt>
                <c:pt idx="2588">
                  <c:v>-2591079.014</c:v>
                </c:pt>
                <c:pt idx="2589">
                  <c:v>-2591079.014</c:v>
                </c:pt>
                <c:pt idx="2590">
                  <c:v>-2591079.014</c:v>
                </c:pt>
                <c:pt idx="2591">
                  <c:v>-2591079.014</c:v>
                </c:pt>
                <c:pt idx="2592">
                  <c:v>-2591079.014</c:v>
                </c:pt>
                <c:pt idx="2593">
                  <c:v>-2591079.014</c:v>
                </c:pt>
                <c:pt idx="2594">
                  <c:v>-2591079.014</c:v>
                </c:pt>
                <c:pt idx="2595">
                  <c:v>-2591079.014</c:v>
                </c:pt>
                <c:pt idx="2596">
                  <c:v>-2591079.014</c:v>
                </c:pt>
                <c:pt idx="2597">
                  <c:v>-2591079.014</c:v>
                </c:pt>
                <c:pt idx="2598">
                  <c:v>-2591079.014</c:v>
                </c:pt>
                <c:pt idx="2599">
                  <c:v>-2591079.014</c:v>
                </c:pt>
                <c:pt idx="2600">
                  <c:v>-2591079.014</c:v>
                </c:pt>
                <c:pt idx="2601">
                  <c:v>-2591079.014</c:v>
                </c:pt>
                <c:pt idx="2602">
                  <c:v>-2591079.014</c:v>
                </c:pt>
                <c:pt idx="2603">
                  <c:v>-2591079.014</c:v>
                </c:pt>
                <c:pt idx="2604">
                  <c:v>-2591079.014</c:v>
                </c:pt>
                <c:pt idx="2605">
                  <c:v>-2591079.014</c:v>
                </c:pt>
                <c:pt idx="2606">
                  <c:v>-2591079.014</c:v>
                </c:pt>
                <c:pt idx="2607">
                  <c:v>-2591079.014</c:v>
                </c:pt>
                <c:pt idx="2608">
                  <c:v>-2591079.014</c:v>
                </c:pt>
                <c:pt idx="2609">
                  <c:v>-2591079.014</c:v>
                </c:pt>
                <c:pt idx="2610">
                  <c:v>-2591079.014</c:v>
                </c:pt>
                <c:pt idx="2611">
                  <c:v>-2591079.014</c:v>
                </c:pt>
                <c:pt idx="2612">
                  <c:v>-2591079.014</c:v>
                </c:pt>
                <c:pt idx="2613">
                  <c:v>-2591079.014</c:v>
                </c:pt>
                <c:pt idx="2614">
                  <c:v>-2591079.014</c:v>
                </c:pt>
                <c:pt idx="2615">
                  <c:v>-2591079.014</c:v>
                </c:pt>
                <c:pt idx="2616">
                  <c:v>-2591079.014</c:v>
                </c:pt>
                <c:pt idx="2617">
                  <c:v>-2591079.014</c:v>
                </c:pt>
                <c:pt idx="2618">
                  <c:v>-2591079.014</c:v>
                </c:pt>
                <c:pt idx="2619">
                  <c:v>-2591079.014</c:v>
                </c:pt>
                <c:pt idx="2620">
                  <c:v>-2591079.014</c:v>
                </c:pt>
                <c:pt idx="2621">
                  <c:v>-2591079.014</c:v>
                </c:pt>
                <c:pt idx="2622">
                  <c:v>-2591079.014</c:v>
                </c:pt>
                <c:pt idx="2623">
                  <c:v>-2591079.014</c:v>
                </c:pt>
                <c:pt idx="2624">
                  <c:v>-2591079.014</c:v>
                </c:pt>
                <c:pt idx="2625">
                  <c:v>-2591079.014</c:v>
                </c:pt>
                <c:pt idx="2626">
                  <c:v>-2591079.014</c:v>
                </c:pt>
                <c:pt idx="2627">
                  <c:v>-2591079.014</c:v>
                </c:pt>
                <c:pt idx="2628">
                  <c:v>-2591079.014</c:v>
                </c:pt>
                <c:pt idx="2629">
                  <c:v>-2591079.014</c:v>
                </c:pt>
                <c:pt idx="2630">
                  <c:v>-2591079.014</c:v>
                </c:pt>
                <c:pt idx="2631">
                  <c:v>-2591079.014</c:v>
                </c:pt>
                <c:pt idx="2632">
                  <c:v>-2591079.014</c:v>
                </c:pt>
                <c:pt idx="2633">
                  <c:v>-2591079.014</c:v>
                </c:pt>
                <c:pt idx="2634">
                  <c:v>-2591079.014</c:v>
                </c:pt>
                <c:pt idx="2635">
                  <c:v>-2591079.014</c:v>
                </c:pt>
                <c:pt idx="2636">
                  <c:v>-2591079.014</c:v>
                </c:pt>
                <c:pt idx="2637">
                  <c:v>-2591079.014</c:v>
                </c:pt>
                <c:pt idx="2638">
                  <c:v>-2591079.014</c:v>
                </c:pt>
                <c:pt idx="2639">
                  <c:v>-2591079.014</c:v>
                </c:pt>
                <c:pt idx="2640">
                  <c:v>-2591079.014</c:v>
                </c:pt>
                <c:pt idx="2641">
                  <c:v>-2591079.014</c:v>
                </c:pt>
                <c:pt idx="2642">
                  <c:v>-2591079.014</c:v>
                </c:pt>
                <c:pt idx="2643">
                  <c:v>-2591079.014</c:v>
                </c:pt>
                <c:pt idx="2644">
                  <c:v>-2591079.014</c:v>
                </c:pt>
                <c:pt idx="2645">
                  <c:v>-2591079.014</c:v>
                </c:pt>
                <c:pt idx="2646">
                  <c:v>-2591079.014</c:v>
                </c:pt>
                <c:pt idx="2647">
                  <c:v>-2591079.014</c:v>
                </c:pt>
                <c:pt idx="2648">
                  <c:v>-2591079.014</c:v>
                </c:pt>
                <c:pt idx="2649">
                  <c:v>-2591079.014</c:v>
                </c:pt>
                <c:pt idx="2650">
                  <c:v>-2591079.014</c:v>
                </c:pt>
                <c:pt idx="2651">
                  <c:v>-2591079.014</c:v>
                </c:pt>
                <c:pt idx="2652">
                  <c:v>-2591079.014</c:v>
                </c:pt>
                <c:pt idx="2653">
                  <c:v>-2591079.014</c:v>
                </c:pt>
                <c:pt idx="2654">
                  <c:v>-2591079.014</c:v>
                </c:pt>
                <c:pt idx="2655">
                  <c:v>-2591079.014</c:v>
                </c:pt>
                <c:pt idx="2656">
                  <c:v>-2591079.014</c:v>
                </c:pt>
                <c:pt idx="2657">
                  <c:v>-2591079.014</c:v>
                </c:pt>
                <c:pt idx="2658">
                  <c:v>-2591079.014</c:v>
                </c:pt>
                <c:pt idx="2659">
                  <c:v>-2591079.014</c:v>
                </c:pt>
                <c:pt idx="2660">
                  <c:v>-2591079.014</c:v>
                </c:pt>
                <c:pt idx="2661">
                  <c:v>-2591079.014</c:v>
                </c:pt>
                <c:pt idx="2662">
                  <c:v>-2591079.014</c:v>
                </c:pt>
                <c:pt idx="2663">
                  <c:v>-2591079.014</c:v>
                </c:pt>
                <c:pt idx="2664">
                  <c:v>-2591079.014</c:v>
                </c:pt>
                <c:pt idx="2665">
                  <c:v>-2591079.014</c:v>
                </c:pt>
                <c:pt idx="2666">
                  <c:v>-2591079.014</c:v>
                </c:pt>
                <c:pt idx="2667">
                  <c:v>-2591079.014</c:v>
                </c:pt>
                <c:pt idx="2668">
                  <c:v>-2591079.014</c:v>
                </c:pt>
                <c:pt idx="2669">
                  <c:v>-2591079.014</c:v>
                </c:pt>
                <c:pt idx="2670">
                  <c:v>-2591079.014</c:v>
                </c:pt>
                <c:pt idx="2671">
                  <c:v>-2591079.014</c:v>
                </c:pt>
                <c:pt idx="2672">
                  <c:v>-2591079.014</c:v>
                </c:pt>
                <c:pt idx="2673">
                  <c:v>-2591079.014</c:v>
                </c:pt>
                <c:pt idx="2674">
                  <c:v>-2591079.014</c:v>
                </c:pt>
                <c:pt idx="2675">
                  <c:v>-2591079.014</c:v>
                </c:pt>
                <c:pt idx="2676">
                  <c:v>-2591079.014</c:v>
                </c:pt>
                <c:pt idx="2677">
                  <c:v>-2591079.014</c:v>
                </c:pt>
                <c:pt idx="2678">
                  <c:v>-2591079.014</c:v>
                </c:pt>
                <c:pt idx="2679">
                  <c:v>-2591079.014</c:v>
                </c:pt>
                <c:pt idx="2680">
                  <c:v>-2591079.014</c:v>
                </c:pt>
                <c:pt idx="2681">
                  <c:v>-2591079.014</c:v>
                </c:pt>
                <c:pt idx="2682">
                  <c:v>-2591079.014</c:v>
                </c:pt>
                <c:pt idx="2683">
                  <c:v>-2591079.014</c:v>
                </c:pt>
                <c:pt idx="2684">
                  <c:v>-2591079.014</c:v>
                </c:pt>
                <c:pt idx="2685">
                  <c:v>-2591079.014</c:v>
                </c:pt>
                <c:pt idx="2686">
                  <c:v>-2591079.014</c:v>
                </c:pt>
                <c:pt idx="2687">
                  <c:v>-2591079.014</c:v>
                </c:pt>
                <c:pt idx="2688">
                  <c:v>-2591079.014</c:v>
                </c:pt>
                <c:pt idx="2689">
                  <c:v>-2591079.014</c:v>
                </c:pt>
                <c:pt idx="2690">
                  <c:v>-2591079.014</c:v>
                </c:pt>
                <c:pt idx="2691">
                  <c:v>-2591079.014</c:v>
                </c:pt>
                <c:pt idx="2692">
                  <c:v>-2591079.014</c:v>
                </c:pt>
                <c:pt idx="2693">
                  <c:v>-2591079.014</c:v>
                </c:pt>
                <c:pt idx="2694">
                  <c:v>-2591079.014</c:v>
                </c:pt>
                <c:pt idx="2695">
                  <c:v>-2591079.014</c:v>
                </c:pt>
                <c:pt idx="2696">
                  <c:v>-2591079.014</c:v>
                </c:pt>
                <c:pt idx="2697">
                  <c:v>-2591079.014</c:v>
                </c:pt>
                <c:pt idx="2698">
                  <c:v>-2591079.014</c:v>
                </c:pt>
                <c:pt idx="2699">
                  <c:v>-2591079.014</c:v>
                </c:pt>
                <c:pt idx="2700">
                  <c:v>-2591079.014</c:v>
                </c:pt>
                <c:pt idx="2701">
                  <c:v>-2591079.014</c:v>
                </c:pt>
                <c:pt idx="2702">
                  <c:v>-2591079.014</c:v>
                </c:pt>
                <c:pt idx="2703">
                  <c:v>-2591079.014</c:v>
                </c:pt>
                <c:pt idx="2704">
                  <c:v>-2591079.014</c:v>
                </c:pt>
                <c:pt idx="2705">
                  <c:v>-2591079.014</c:v>
                </c:pt>
                <c:pt idx="2706">
                  <c:v>-2591079.014</c:v>
                </c:pt>
                <c:pt idx="2707">
                  <c:v>-2591079.014</c:v>
                </c:pt>
                <c:pt idx="2708">
                  <c:v>-2591079.014</c:v>
                </c:pt>
                <c:pt idx="2709">
                  <c:v>-2591079.014</c:v>
                </c:pt>
                <c:pt idx="2710">
                  <c:v>-2591079.014</c:v>
                </c:pt>
                <c:pt idx="2711">
                  <c:v>-2591079.014</c:v>
                </c:pt>
                <c:pt idx="2712">
                  <c:v>-2591079.014</c:v>
                </c:pt>
                <c:pt idx="2713">
                  <c:v>-2591079.014</c:v>
                </c:pt>
                <c:pt idx="2714">
                  <c:v>-2591079.014</c:v>
                </c:pt>
                <c:pt idx="2715">
                  <c:v>-2591079.014</c:v>
                </c:pt>
                <c:pt idx="2716">
                  <c:v>-2591079.014</c:v>
                </c:pt>
                <c:pt idx="2717">
                  <c:v>-2591079.014</c:v>
                </c:pt>
                <c:pt idx="2718">
                  <c:v>-2591079.014</c:v>
                </c:pt>
                <c:pt idx="2719">
                  <c:v>-2591079.014</c:v>
                </c:pt>
                <c:pt idx="2720">
                  <c:v>-2591079.014</c:v>
                </c:pt>
                <c:pt idx="2721">
                  <c:v>-2591079.014</c:v>
                </c:pt>
                <c:pt idx="2722">
                  <c:v>-2591079.014</c:v>
                </c:pt>
                <c:pt idx="2723">
                  <c:v>-2591079.014</c:v>
                </c:pt>
                <c:pt idx="2724">
                  <c:v>-2591079.014</c:v>
                </c:pt>
                <c:pt idx="2725">
                  <c:v>-2591079.014</c:v>
                </c:pt>
                <c:pt idx="2726">
                  <c:v>-2591079.014</c:v>
                </c:pt>
                <c:pt idx="2727">
                  <c:v>-2591079.014</c:v>
                </c:pt>
                <c:pt idx="2728">
                  <c:v>-2591079.014</c:v>
                </c:pt>
                <c:pt idx="2729">
                  <c:v>-2591079.014</c:v>
                </c:pt>
                <c:pt idx="2730">
                  <c:v>-2591079.014</c:v>
                </c:pt>
                <c:pt idx="2731">
                  <c:v>-2591079.014</c:v>
                </c:pt>
                <c:pt idx="2732">
                  <c:v>-2591079.014</c:v>
                </c:pt>
                <c:pt idx="2733">
                  <c:v>-2591079.014</c:v>
                </c:pt>
                <c:pt idx="2734">
                  <c:v>-2591079.014</c:v>
                </c:pt>
                <c:pt idx="2735">
                  <c:v>-2591079.014</c:v>
                </c:pt>
                <c:pt idx="2736">
                  <c:v>-2591079.014</c:v>
                </c:pt>
                <c:pt idx="2737">
                  <c:v>-2591079.014</c:v>
                </c:pt>
                <c:pt idx="2738">
                  <c:v>-2591079.014</c:v>
                </c:pt>
                <c:pt idx="2739">
                  <c:v>-2591079.014</c:v>
                </c:pt>
                <c:pt idx="2740">
                  <c:v>-2591079.014</c:v>
                </c:pt>
                <c:pt idx="2741">
                  <c:v>-2591079.014</c:v>
                </c:pt>
                <c:pt idx="2742">
                  <c:v>-2591079.014</c:v>
                </c:pt>
                <c:pt idx="2743">
                  <c:v>-2591079.014</c:v>
                </c:pt>
                <c:pt idx="2744">
                  <c:v>-2591079.014</c:v>
                </c:pt>
                <c:pt idx="2745">
                  <c:v>-2591079.014</c:v>
                </c:pt>
                <c:pt idx="2746">
                  <c:v>-2591079.014</c:v>
                </c:pt>
                <c:pt idx="2747">
                  <c:v>-2591079.014</c:v>
                </c:pt>
                <c:pt idx="2748">
                  <c:v>-2591079.014</c:v>
                </c:pt>
                <c:pt idx="2749">
                  <c:v>-2591079.014</c:v>
                </c:pt>
                <c:pt idx="2750">
                  <c:v>-2591079.014</c:v>
                </c:pt>
                <c:pt idx="2751">
                  <c:v>-2591079.014</c:v>
                </c:pt>
                <c:pt idx="2752">
                  <c:v>-2591079.014</c:v>
                </c:pt>
                <c:pt idx="2753">
                  <c:v>-2591079.014</c:v>
                </c:pt>
                <c:pt idx="2754">
                  <c:v>-2591079.014</c:v>
                </c:pt>
                <c:pt idx="2755">
                  <c:v>-2591079.014</c:v>
                </c:pt>
                <c:pt idx="2756">
                  <c:v>-2591079.014</c:v>
                </c:pt>
                <c:pt idx="2757">
                  <c:v>-2591079.014</c:v>
                </c:pt>
                <c:pt idx="2758">
                  <c:v>-2591079.014</c:v>
                </c:pt>
                <c:pt idx="2759">
                  <c:v>-2591079.014</c:v>
                </c:pt>
                <c:pt idx="2760">
                  <c:v>-2591079.014</c:v>
                </c:pt>
                <c:pt idx="2761">
                  <c:v>-2591079.014</c:v>
                </c:pt>
                <c:pt idx="2762">
                  <c:v>-2591079.014</c:v>
                </c:pt>
                <c:pt idx="2763">
                  <c:v>-2591079.014</c:v>
                </c:pt>
                <c:pt idx="2764">
                  <c:v>-2591079.014</c:v>
                </c:pt>
                <c:pt idx="2765">
                  <c:v>-2591079.014</c:v>
                </c:pt>
                <c:pt idx="2766">
                  <c:v>-2591079.014</c:v>
                </c:pt>
                <c:pt idx="2767">
                  <c:v>-2591079.014</c:v>
                </c:pt>
                <c:pt idx="2768">
                  <c:v>-2591079.014</c:v>
                </c:pt>
                <c:pt idx="2769">
                  <c:v>-2591079.014</c:v>
                </c:pt>
                <c:pt idx="2770">
                  <c:v>-2591079.014</c:v>
                </c:pt>
                <c:pt idx="2771">
                  <c:v>-2591079.014</c:v>
                </c:pt>
                <c:pt idx="2772">
                  <c:v>-2591079.014</c:v>
                </c:pt>
                <c:pt idx="2773">
                  <c:v>-2591079.014</c:v>
                </c:pt>
                <c:pt idx="2774">
                  <c:v>-2591079.014</c:v>
                </c:pt>
                <c:pt idx="2775">
                  <c:v>-2591079.014</c:v>
                </c:pt>
                <c:pt idx="2776">
                  <c:v>-2591079.014</c:v>
                </c:pt>
                <c:pt idx="2777">
                  <c:v>-2591079.014</c:v>
                </c:pt>
                <c:pt idx="2778">
                  <c:v>-2591079.014</c:v>
                </c:pt>
                <c:pt idx="2779">
                  <c:v>-2591079.014</c:v>
                </c:pt>
                <c:pt idx="2780">
                  <c:v>-2591079.014</c:v>
                </c:pt>
                <c:pt idx="2781">
                  <c:v>-2591079.014</c:v>
                </c:pt>
                <c:pt idx="2782">
                  <c:v>-2591079.014</c:v>
                </c:pt>
                <c:pt idx="2783">
                  <c:v>-2591079.014</c:v>
                </c:pt>
                <c:pt idx="2784">
                  <c:v>-2591079.014</c:v>
                </c:pt>
                <c:pt idx="2785">
                  <c:v>-2591079.014</c:v>
                </c:pt>
                <c:pt idx="2786">
                  <c:v>-2591079.014</c:v>
                </c:pt>
                <c:pt idx="2787">
                  <c:v>-2591079.014</c:v>
                </c:pt>
                <c:pt idx="2788">
                  <c:v>-2591079.014</c:v>
                </c:pt>
                <c:pt idx="2789">
                  <c:v>-2591079.014</c:v>
                </c:pt>
                <c:pt idx="2790">
                  <c:v>-2591079.014</c:v>
                </c:pt>
                <c:pt idx="2791">
                  <c:v>-2591079.014</c:v>
                </c:pt>
                <c:pt idx="2792">
                  <c:v>-2591079.014</c:v>
                </c:pt>
                <c:pt idx="2793">
                  <c:v>-2591079.014</c:v>
                </c:pt>
                <c:pt idx="2794">
                  <c:v>-2591079.014</c:v>
                </c:pt>
                <c:pt idx="2795">
                  <c:v>-2591079.014</c:v>
                </c:pt>
                <c:pt idx="2796">
                  <c:v>-2591079.014</c:v>
                </c:pt>
                <c:pt idx="2797">
                  <c:v>-2591079.014</c:v>
                </c:pt>
                <c:pt idx="2798">
                  <c:v>-2591079.014</c:v>
                </c:pt>
                <c:pt idx="2799">
                  <c:v>-2591079.014</c:v>
                </c:pt>
                <c:pt idx="2800">
                  <c:v>-2591079.014</c:v>
                </c:pt>
                <c:pt idx="2801">
                  <c:v>-2591079.014</c:v>
                </c:pt>
                <c:pt idx="2802">
                  <c:v>-2591079.014</c:v>
                </c:pt>
                <c:pt idx="2803">
                  <c:v>-2591079.014</c:v>
                </c:pt>
                <c:pt idx="2804">
                  <c:v>-2591079.014</c:v>
                </c:pt>
                <c:pt idx="2805">
                  <c:v>-2591079.014</c:v>
                </c:pt>
                <c:pt idx="2806">
                  <c:v>-2591079.014</c:v>
                </c:pt>
                <c:pt idx="2807">
                  <c:v>-2591079.014</c:v>
                </c:pt>
                <c:pt idx="2808">
                  <c:v>-2591079.014</c:v>
                </c:pt>
                <c:pt idx="2809">
                  <c:v>-2591079.014</c:v>
                </c:pt>
                <c:pt idx="2810">
                  <c:v>-2591079.014</c:v>
                </c:pt>
                <c:pt idx="2811">
                  <c:v>-2591079.014</c:v>
                </c:pt>
                <c:pt idx="2812">
                  <c:v>-2591079.014</c:v>
                </c:pt>
                <c:pt idx="2813">
                  <c:v>-2591079.014</c:v>
                </c:pt>
                <c:pt idx="2814">
                  <c:v>-2591079.014</c:v>
                </c:pt>
                <c:pt idx="2815">
                  <c:v>-2591079.014</c:v>
                </c:pt>
                <c:pt idx="2816">
                  <c:v>-2591079.014</c:v>
                </c:pt>
                <c:pt idx="2817">
                  <c:v>-2591079.014</c:v>
                </c:pt>
                <c:pt idx="2818">
                  <c:v>-2591079.014</c:v>
                </c:pt>
                <c:pt idx="2819">
                  <c:v>-2591079.014</c:v>
                </c:pt>
                <c:pt idx="2820">
                  <c:v>-2591079.014</c:v>
                </c:pt>
                <c:pt idx="2821">
                  <c:v>-2591079.014</c:v>
                </c:pt>
                <c:pt idx="2822">
                  <c:v>-2591079.014</c:v>
                </c:pt>
                <c:pt idx="2823">
                  <c:v>-2591079.014</c:v>
                </c:pt>
                <c:pt idx="2824">
                  <c:v>-2591079.014</c:v>
                </c:pt>
                <c:pt idx="2825">
                  <c:v>-2591079.014</c:v>
                </c:pt>
                <c:pt idx="2826">
                  <c:v>-2591079.014</c:v>
                </c:pt>
                <c:pt idx="2827">
                  <c:v>-2591079.014</c:v>
                </c:pt>
                <c:pt idx="2828">
                  <c:v>-2591079.014</c:v>
                </c:pt>
                <c:pt idx="2829">
                  <c:v>-2591079.014</c:v>
                </c:pt>
                <c:pt idx="2830">
                  <c:v>-2591079.014</c:v>
                </c:pt>
                <c:pt idx="2831">
                  <c:v>-2591079.014</c:v>
                </c:pt>
                <c:pt idx="2832">
                  <c:v>-2591079.014</c:v>
                </c:pt>
                <c:pt idx="2833">
                  <c:v>-2591079.014</c:v>
                </c:pt>
                <c:pt idx="2834">
                  <c:v>-2591079.014</c:v>
                </c:pt>
                <c:pt idx="2835">
                  <c:v>-2591079.014</c:v>
                </c:pt>
                <c:pt idx="2836">
                  <c:v>-2591079.014</c:v>
                </c:pt>
                <c:pt idx="2837">
                  <c:v>-2591079.014</c:v>
                </c:pt>
                <c:pt idx="2838">
                  <c:v>-2591079.014</c:v>
                </c:pt>
                <c:pt idx="2839">
                  <c:v>-2591079.014</c:v>
                </c:pt>
                <c:pt idx="2840">
                  <c:v>-2591079.014</c:v>
                </c:pt>
                <c:pt idx="2841">
                  <c:v>-2591079.014</c:v>
                </c:pt>
                <c:pt idx="2842">
                  <c:v>-2591079.014</c:v>
                </c:pt>
                <c:pt idx="2843">
                  <c:v>-2591079.014</c:v>
                </c:pt>
                <c:pt idx="2844">
                  <c:v>-2591079.014</c:v>
                </c:pt>
                <c:pt idx="2845">
                  <c:v>-2591079.014</c:v>
                </c:pt>
                <c:pt idx="2846">
                  <c:v>-2591079.014</c:v>
                </c:pt>
                <c:pt idx="2847">
                  <c:v>-2591079.014</c:v>
                </c:pt>
                <c:pt idx="2848">
                  <c:v>-2591079.014</c:v>
                </c:pt>
                <c:pt idx="2849">
                  <c:v>-2591079.014</c:v>
                </c:pt>
                <c:pt idx="2850">
                  <c:v>-2591079.014</c:v>
                </c:pt>
                <c:pt idx="2851">
                  <c:v>-2591079.014</c:v>
                </c:pt>
                <c:pt idx="2852">
                  <c:v>-2591079.014</c:v>
                </c:pt>
                <c:pt idx="2853">
                  <c:v>-2591079.014</c:v>
                </c:pt>
                <c:pt idx="2854">
                  <c:v>-2591079.014</c:v>
                </c:pt>
                <c:pt idx="2855">
                  <c:v>-2591079.014</c:v>
                </c:pt>
                <c:pt idx="2856">
                  <c:v>-2591079.014</c:v>
                </c:pt>
                <c:pt idx="2857">
                  <c:v>-2591079.014</c:v>
                </c:pt>
                <c:pt idx="2858">
                  <c:v>-2591079.014</c:v>
                </c:pt>
                <c:pt idx="2859">
                  <c:v>-2591079.014</c:v>
                </c:pt>
                <c:pt idx="2860">
                  <c:v>-2591079.014</c:v>
                </c:pt>
                <c:pt idx="2861">
                  <c:v>-2591079.014</c:v>
                </c:pt>
                <c:pt idx="2862">
                  <c:v>-2591079.014</c:v>
                </c:pt>
                <c:pt idx="2863">
                  <c:v>-2591079.014</c:v>
                </c:pt>
                <c:pt idx="2864">
                  <c:v>-2591079.014</c:v>
                </c:pt>
                <c:pt idx="2865">
                  <c:v>-2591079.014</c:v>
                </c:pt>
                <c:pt idx="2866">
                  <c:v>-2591079.014</c:v>
                </c:pt>
                <c:pt idx="2867">
                  <c:v>-2591079.014</c:v>
                </c:pt>
                <c:pt idx="2868">
                  <c:v>-2591079.014</c:v>
                </c:pt>
                <c:pt idx="2869">
                  <c:v>-2591079.014</c:v>
                </c:pt>
                <c:pt idx="2870">
                  <c:v>-2591079.014</c:v>
                </c:pt>
                <c:pt idx="2871">
                  <c:v>-2591079.014</c:v>
                </c:pt>
                <c:pt idx="2872">
                  <c:v>-2591079.014</c:v>
                </c:pt>
                <c:pt idx="2873">
                  <c:v>-2591079.014</c:v>
                </c:pt>
                <c:pt idx="2874">
                  <c:v>-2591079.014</c:v>
                </c:pt>
                <c:pt idx="2875">
                  <c:v>-2591079.014</c:v>
                </c:pt>
                <c:pt idx="2876">
                  <c:v>-2591079.014</c:v>
                </c:pt>
                <c:pt idx="2877">
                  <c:v>-2591079.014</c:v>
                </c:pt>
                <c:pt idx="2878">
                  <c:v>-2591079.014</c:v>
                </c:pt>
                <c:pt idx="2879">
                  <c:v>-2591079.014</c:v>
                </c:pt>
                <c:pt idx="2880">
                  <c:v>-2591079.014</c:v>
                </c:pt>
                <c:pt idx="2881">
                  <c:v>-2591079.014</c:v>
                </c:pt>
                <c:pt idx="2882">
                  <c:v>-2591079.014</c:v>
                </c:pt>
                <c:pt idx="2883">
                  <c:v>-2591079.014</c:v>
                </c:pt>
                <c:pt idx="2884">
                  <c:v>-2591079.014</c:v>
                </c:pt>
                <c:pt idx="2885">
                  <c:v>-2591079.014</c:v>
                </c:pt>
                <c:pt idx="2886">
                  <c:v>-2591079.014</c:v>
                </c:pt>
                <c:pt idx="2887">
                  <c:v>-2591079.014</c:v>
                </c:pt>
                <c:pt idx="2888">
                  <c:v>-2591079.014</c:v>
                </c:pt>
                <c:pt idx="2889">
                  <c:v>-2591079.014</c:v>
                </c:pt>
                <c:pt idx="2890">
                  <c:v>-2591079.014</c:v>
                </c:pt>
                <c:pt idx="2891">
                  <c:v>-2591079.014</c:v>
                </c:pt>
                <c:pt idx="2892">
                  <c:v>-2591079.014</c:v>
                </c:pt>
                <c:pt idx="2893">
                  <c:v>-2591079.014</c:v>
                </c:pt>
                <c:pt idx="2894">
                  <c:v>-2591079.014</c:v>
                </c:pt>
                <c:pt idx="2895">
                  <c:v>-2591079.014</c:v>
                </c:pt>
                <c:pt idx="2896">
                  <c:v>-2591079.014</c:v>
                </c:pt>
                <c:pt idx="2897">
                  <c:v>-2591079.014</c:v>
                </c:pt>
                <c:pt idx="2898">
                  <c:v>-2591079.014</c:v>
                </c:pt>
                <c:pt idx="2899">
                  <c:v>-2591079.014</c:v>
                </c:pt>
                <c:pt idx="2900">
                  <c:v>-2591079.014</c:v>
                </c:pt>
                <c:pt idx="2901">
                  <c:v>-2591079.014</c:v>
                </c:pt>
                <c:pt idx="2902">
                  <c:v>-2591079.014</c:v>
                </c:pt>
                <c:pt idx="2903">
                  <c:v>-2591079.014</c:v>
                </c:pt>
                <c:pt idx="2904">
                  <c:v>-2591079.014</c:v>
                </c:pt>
                <c:pt idx="2905">
                  <c:v>-2591079.014</c:v>
                </c:pt>
                <c:pt idx="2906">
                  <c:v>-2591079.014</c:v>
                </c:pt>
                <c:pt idx="2907">
                  <c:v>-2591079.014</c:v>
                </c:pt>
                <c:pt idx="2908">
                  <c:v>-2591079.014</c:v>
                </c:pt>
                <c:pt idx="2909">
                  <c:v>-2591079.014</c:v>
                </c:pt>
                <c:pt idx="2910">
                  <c:v>-2591079.014</c:v>
                </c:pt>
                <c:pt idx="2911">
                  <c:v>-2591079.014</c:v>
                </c:pt>
                <c:pt idx="2912">
                  <c:v>-2591079.014</c:v>
                </c:pt>
                <c:pt idx="2913">
                  <c:v>-2591079.014</c:v>
                </c:pt>
                <c:pt idx="2914">
                  <c:v>-2591079.014</c:v>
                </c:pt>
                <c:pt idx="2915">
                  <c:v>-2591079.014</c:v>
                </c:pt>
                <c:pt idx="2916">
                  <c:v>-2591079.014</c:v>
                </c:pt>
                <c:pt idx="2917">
                  <c:v>-2591079.014</c:v>
                </c:pt>
                <c:pt idx="2918">
                  <c:v>-2591079.014</c:v>
                </c:pt>
                <c:pt idx="2919">
                  <c:v>-2591079.014</c:v>
                </c:pt>
                <c:pt idx="2920">
                  <c:v>-2591079.014</c:v>
                </c:pt>
                <c:pt idx="2921">
                  <c:v>-2591079.014</c:v>
                </c:pt>
                <c:pt idx="2922">
                  <c:v>-2591079.014</c:v>
                </c:pt>
                <c:pt idx="2923">
                  <c:v>-2591079.014</c:v>
                </c:pt>
                <c:pt idx="2924">
                  <c:v>-2591079.014</c:v>
                </c:pt>
                <c:pt idx="2925">
                  <c:v>-2591079.014</c:v>
                </c:pt>
                <c:pt idx="2926">
                  <c:v>-2591079.014</c:v>
                </c:pt>
                <c:pt idx="2927">
                  <c:v>-2591079.014</c:v>
                </c:pt>
                <c:pt idx="2928">
                  <c:v>-2591079.014</c:v>
                </c:pt>
                <c:pt idx="2929">
                  <c:v>-2591079.014</c:v>
                </c:pt>
                <c:pt idx="2930">
                  <c:v>-2591079.014</c:v>
                </c:pt>
                <c:pt idx="2931">
                  <c:v>-2591079.014</c:v>
                </c:pt>
                <c:pt idx="2932">
                  <c:v>-2591079.014</c:v>
                </c:pt>
                <c:pt idx="2933">
                  <c:v>-2591079.014</c:v>
                </c:pt>
                <c:pt idx="2934">
                  <c:v>-2591079.014</c:v>
                </c:pt>
                <c:pt idx="2935">
                  <c:v>-2591079.014</c:v>
                </c:pt>
                <c:pt idx="2936">
                  <c:v>-2591079.014</c:v>
                </c:pt>
                <c:pt idx="2937">
                  <c:v>-2591079.014</c:v>
                </c:pt>
                <c:pt idx="2938">
                  <c:v>-2591079.014</c:v>
                </c:pt>
                <c:pt idx="2939">
                  <c:v>-2591079.014</c:v>
                </c:pt>
                <c:pt idx="2940">
                  <c:v>-2591079.014</c:v>
                </c:pt>
                <c:pt idx="2941">
                  <c:v>-2591079.014</c:v>
                </c:pt>
                <c:pt idx="2942">
                  <c:v>-2591079.014</c:v>
                </c:pt>
                <c:pt idx="2943">
                  <c:v>-2591079.014</c:v>
                </c:pt>
                <c:pt idx="2944">
                  <c:v>-2591079.014</c:v>
                </c:pt>
                <c:pt idx="2945">
                  <c:v>-2591079.014</c:v>
                </c:pt>
                <c:pt idx="2946">
                  <c:v>-2591079.014</c:v>
                </c:pt>
                <c:pt idx="2947">
                  <c:v>-2591079.014</c:v>
                </c:pt>
                <c:pt idx="2948">
                  <c:v>-2591079.014</c:v>
                </c:pt>
                <c:pt idx="2949">
                  <c:v>-2591079.014</c:v>
                </c:pt>
                <c:pt idx="2950">
                  <c:v>-2591079.014</c:v>
                </c:pt>
                <c:pt idx="2951">
                  <c:v>-2591079.014</c:v>
                </c:pt>
                <c:pt idx="2952">
                  <c:v>-2591079.014</c:v>
                </c:pt>
                <c:pt idx="2953">
                  <c:v>-2591079.014</c:v>
                </c:pt>
                <c:pt idx="2954">
                  <c:v>-2591079.014</c:v>
                </c:pt>
                <c:pt idx="2955">
                  <c:v>-2591079.014</c:v>
                </c:pt>
                <c:pt idx="2956">
                  <c:v>-2591079.014</c:v>
                </c:pt>
                <c:pt idx="2957">
                  <c:v>-2591079.014</c:v>
                </c:pt>
                <c:pt idx="2958">
                  <c:v>-2591079.014</c:v>
                </c:pt>
                <c:pt idx="2959">
                  <c:v>-2591079.014</c:v>
                </c:pt>
                <c:pt idx="2960">
                  <c:v>-2591079.014</c:v>
                </c:pt>
                <c:pt idx="2961">
                  <c:v>-2591079.014</c:v>
                </c:pt>
                <c:pt idx="2962">
                  <c:v>-2591079.014</c:v>
                </c:pt>
                <c:pt idx="2963">
                  <c:v>-2591079.014</c:v>
                </c:pt>
                <c:pt idx="2964">
                  <c:v>-2591079.014</c:v>
                </c:pt>
                <c:pt idx="2965">
                  <c:v>-2591079.014</c:v>
                </c:pt>
                <c:pt idx="2966">
                  <c:v>-2591079.014</c:v>
                </c:pt>
                <c:pt idx="2967">
                  <c:v>-2591079.014</c:v>
                </c:pt>
                <c:pt idx="2968">
                  <c:v>-2591079.014</c:v>
                </c:pt>
                <c:pt idx="2969">
                  <c:v>-2591079.014</c:v>
                </c:pt>
                <c:pt idx="2970">
                  <c:v>-2591079.014</c:v>
                </c:pt>
                <c:pt idx="2971">
                  <c:v>-2591079.014</c:v>
                </c:pt>
                <c:pt idx="2972">
                  <c:v>-2591079.014</c:v>
                </c:pt>
                <c:pt idx="2973">
                  <c:v>-2591079.014</c:v>
                </c:pt>
                <c:pt idx="2974">
                  <c:v>-2591079.014</c:v>
                </c:pt>
                <c:pt idx="2975">
                  <c:v>-2591079.014</c:v>
                </c:pt>
                <c:pt idx="2976">
                  <c:v>-2591079.014</c:v>
                </c:pt>
                <c:pt idx="2977">
                  <c:v>-2591079.014</c:v>
                </c:pt>
                <c:pt idx="2978">
                  <c:v>-2591079.014</c:v>
                </c:pt>
                <c:pt idx="2979">
                  <c:v>-2591079.014</c:v>
                </c:pt>
                <c:pt idx="2980">
                  <c:v>-2591079.014</c:v>
                </c:pt>
                <c:pt idx="2981">
                  <c:v>-2591079.014</c:v>
                </c:pt>
                <c:pt idx="2982">
                  <c:v>-2591079.014</c:v>
                </c:pt>
                <c:pt idx="2983">
                  <c:v>-2591079.014</c:v>
                </c:pt>
                <c:pt idx="2984">
                  <c:v>-2591079.014</c:v>
                </c:pt>
                <c:pt idx="2985">
                  <c:v>-2591079.014</c:v>
                </c:pt>
                <c:pt idx="2986">
                  <c:v>-2591079.014</c:v>
                </c:pt>
                <c:pt idx="2987">
                  <c:v>-2591079.014</c:v>
                </c:pt>
                <c:pt idx="2988">
                  <c:v>-2591079.014</c:v>
                </c:pt>
                <c:pt idx="2989">
                  <c:v>-2591079.014</c:v>
                </c:pt>
                <c:pt idx="2990">
                  <c:v>-2591079.014</c:v>
                </c:pt>
                <c:pt idx="2991">
                  <c:v>-2591079.014</c:v>
                </c:pt>
                <c:pt idx="2992">
                  <c:v>-2591079.014</c:v>
                </c:pt>
                <c:pt idx="2993">
                  <c:v>-2591079.014</c:v>
                </c:pt>
                <c:pt idx="2994">
                  <c:v>-2591079.014</c:v>
                </c:pt>
                <c:pt idx="2995">
                  <c:v>-2591079.014</c:v>
                </c:pt>
                <c:pt idx="2996">
                  <c:v>-2591079.014</c:v>
                </c:pt>
                <c:pt idx="2997">
                  <c:v>-2591079.014</c:v>
                </c:pt>
                <c:pt idx="2998">
                  <c:v>-2591079.014</c:v>
                </c:pt>
                <c:pt idx="2999">
                  <c:v>-2591079.014</c:v>
                </c:pt>
                <c:pt idx="3000">
                  <c:v>-2591079.014</c:v>
                </c:pt>
                <c:pt idx="3001">
                  <c:v>-2591079.014</c:v>
                </c:pt>
                <c:pt idx="3002">
                  <c:v>-2591079.014</c:v>
                </c:pt>
                <c:pt idx="3003">
                  <c:v>-2591079.014</c:v>
                </c:pt>
                <c:pt idx="3004">
                  <c:v>-2591079.014</c:v>
                </c:pt>
                <c:pt idx="3005">
                  <c:v>-2591079.014</c:v>
                </c:pt>
                <c:pt idx="3006">
                  <c:v>-2591079.014</c:v>
                </c:pt>
                <c:pt idx="3007">
                  <c:v>-2591079.014</c:v>
                </c:pt>
                <c:pt idx="3008">
                  <c:v>-2591079.014</c:v>
                </c:pt>
                <c:pt idx="3009">
                  <c:v>-2591079.014</c:v>
                </c:pt>
                <c:pt idx="3010">
                  <c:v>-2591079.014</c:v>
                </c:pt>
                <c:pt idx="3011">
                  <c:v>-2591079.014</c:v>
                </c:pt>
                <c:pt idx="3012">
                  <c:v>-2591079.014</c:v>
                </c:pt>
                <c:pt idx="3013">
                  <c:v>-2591079.014</c:v>
                </c:pt>
                <c:pt idx="3014">
                  <c:v>-2591079.014</c:v>
                </c:pt>
                <c:pt idx="3015">
                  <c:v>-2591079.014</c:v>
                </c:pt>
                <c:pt idx="3016">
                  <c:v>-2591079.014</c:v>
                </c:pt>
                <c:pt idx="3017">
                  <c:v>-2591079.014</c:v>
                </c:pt>
                <c:pt idx="3018">
                  <c:v>-2591079.014</c:v>
                </c:pt>
                <c:pt idx="3019">
                  <c:v>-2591079.014</c:v>
                </c:pt>
                <c:pt idx="3020">
                  <c:v>-2591079.014</c:v>
                </c:pt>
                <c:pt idx="3021">
                  <c:v>-2591079.014</c:v>
                </c:pt>
                <c:pt idx="3022">
                  <c:v>-2591079.014</c:v>
                </c:pt>
                <c:pt idx="3023">
                  <c:v>-2591079.014</c:v>
                </c:pt>
                <c:pt idx="3024">
                  <c:v>-2591079.014</c:v>
                </c:pt>
                <c:pt idx="3025">
                  <c:v>-2591079.014</c:v>
                </c:pt>
                <c:pt idx="3026">
                  <c:v>-2591079.014</c:v>
                </c:pt>
                <c:pt idx="3027">
                  <c:v>-2591079.014</c:v>
                </c:pt>
                <c:pt idx="3028">
                  <c:v>-2591079.014</c:v>
                </c:pt>
                <c:pt idx="3029">
                  <c:v>-2591079.014</c:v>
                </c:pt>
                <c:pt idx="3030">
                  <c:v>-2591079.014</c:v>
                </c:pt>
                <c:pt idx="3031">
                  <c:v>-2591079.014</c:v>
                </c:pt>
                <c:pt idx="3032">
                  <c:v>-2591079.014</c:v>
                </c:pt>
                <c:pt idx="3033">
                  <c:v>-2591079.014</c:v>
                </c:pt>
                <c:pt idx="3034">
                  <c:v>-2591079.014</c:v>
                </c:pt>
                <c:pt idx="3035">
                  <c:v>-2591079.014</c:v>
                </c:pt>
                <c:pt idx="3036">
                  <c:v>-2591079.014</c:v>
                </c:pt>
                <c:pt idx="3037">
                  <c:v>-2591079.014</c:v>
                </c:pt>
                <c:pt idx="3038">
                  <c:v>-2591079.014</c:v>
                </c:pt>
                <c:pt idx="3039">
                  <c:v>-2591079.014</c:v>
                </c:pt>
                <c:pt idx="3040">
                  <c:v>-2591079.014</c:v>
                </c:pt>
                <c:pt idx="3041">
                  <c:v>-2591079.014</c:v>
                </c:pt>
                <c:pt idx="3042">
                  <c:v>-2591079.014</c:v>
                </c:pt>
                <c:pt idx="3043">
                  <c:v>-2591079.014</c:v>
                </c:pt>
                <c:pt idx="3044">
                  <c:v>-2591079.014</c:v>
                </c:pt>
                <c:pt idx="3045">
                  <c:v>-2591079.014</c:v>
                </c:pt>
                <c:pt idx="3046">
                  <c:v>-2591079.014</c:v>
                </c:pt>
                <c:pt idx="3047">
                  <c:v>-2591079.014</c:v>
                </c:pt>
                <c:pt idx="3048">
                  <c:v>-2591079.014</c:v>
                </c:pt>
                <c:pt idx="3049">
                  <c:v>-2591079.014</c:v>
                </c:pt>
                <c:pt idx="3050">
                  <c:v>-2591079.014</c:v>
                </c:pt>
                <c:pt idx="3051">
                  <c:v>-2591079.014</c:v>
                </c:pt>
                <c:pt idx="3052">
                  <c:v>-2591079.014</c:v>
                </c:pt>
                <c:pt idx="3053">
                  <c:v>-2591079.014</c:v>
                </c:pt>
                <c:pt idx="3054">
                  <c:v>-2591079.014</c:v>
                </c:pt>
                <c:pt idx="3055">
                  <c:v>-2591079.014</c:v>
                </c:pt>
                <c:pt idx="3056">
                  <c:v>-2591079.014</c:v>
                </c:pt>
                <c:pt idx="3057">
                  <c:v>-2591079.014</c:v>
                </c:pt>
                <c:pt idx="3058">
                  <c:v>-2591079.014</c:v>
                </c:pt>
                <c:pt idx="3059">
                  <c:v>-2591079.014</c:v>
                </c:pt>
                <c:pt idx="3060">
                  <c:v>-2591079.014</c:v>
                </c:pt>
                <c:pt idx="3061">
                  <c:v>-2591079.014</c:v>
                </c:pt>
                <c:pt idx="3062">
                  <c:v>-2591079.014</c:v>
                </c:pt>
                <c:pt idx="3063">
                  <c:v>-2591079.014</c:v>
                </c:pt>
                <c:pt idx="3064">
                  <c:v>-2591079.014</c:v>
                </c:pt>
                <c:pt idx="3065">
                  <c:v>-2591079.014</c:v>
                </c:pt>
                <c:pt idx="3066">
                  <c:v>-2591079.014</c:v>
                </c:pt>
                <c:pt idx="3067">
                  <c:v>-2591079.014</c:v>
                </c:pt>
                <c:pt idx="3068">
                  <c:v>-2591079.014</c:v>
                </c:pt>
                <c:pt idx="3069">
                  <c:v>-2591079.014</c:v>
                </c:pt>
                <c:pt idx="3070">
                  <c:v>-2591079.014</c:v>
                </c:pt>
                <c:pt idx="3071">
                  <c:v>-2591079.014</c:v>
                </c:pt>
                <c:pt idx="3072">
                  <c:v>-2591079.014</c:v>
                </c:pt>
                <c:pt idx="3073">
                  <c:v>-2591079.014</c:v>
                </c:pt>
                <c:pt idx="3074">
                  <c:v>-2591079.014</c:v>
                </c:pt>
                <c:pt idx="3075">
                  <c:v>-2591079.014</c:v>
                </c:pt>
                <c:pt idx="3076">
                  <c:v>-2591079.014</c:v>
                </c:pt>
                <c:pt idx="3077">
                  <c:v>-2591079.014</c:v>
                </c:pt>
                <c:pt idx="3078">
                  <c:v>-2591079.014</c:v>
                </c:pt>
                <c:pt idx="3079">
                  <c:v>-2591079.014</c:v>
                </c:pt>
                <c:pt idx="3080">
                  <c:v>-2591079.014</c:v>
                </c:pt>
                <c:pt idx="3081">
                  <c:v>-2591079.014</c:v>
                </c:pt>
                <c:pt idx="3082">
                  <c:v>-2591079.014</c:v>
                </c:pt>
                <c:pt idx="3083">
                  <c:v>-2591079.014</c:v>
                </c:pt>
                <c:pt idx="3084">
                  <c:v>-2591079.014</c:v>
                </c:pt>
                <c:pt idx="3085">
                  <c:v>-2591079.014</c:v>
                </c:pt>
                <c:pt idx="3086">
                  <c:v>-2591079.014</c:v>
                </c:pt>
                <c:pt idx="3087">
                  <c:v>-2591079.014</c:v>
                </c:pt>
                <c:pt idx="3088">
                  <c:v>-2591079.014</c:v>
                </c:pt>
                <c:pt idx="3089">
                  <c:v>-2591079.014</c:v>
                </c:pt>
                <c:pt idx="3090">
                  <c:v>-2591079.014</c:v>
                </c:pt>
                <c:pt idx="3091">
                  <c:v>-2591079.014</c:v>
                </c:pt>
                <c:pt idx="3092">
                  <c:v>-2591079.014</c:v>
                </c:pt>
                <c:pt idx="3093">
                  <c:v>-2591079.014</c:v>
                </c:pt>
                <c:pt idx="3094">
                  <c:v>-2591079.014</c:v>
                </c:pt>
                <c:pt idx="3095">
                  <c:v>-2591079.014</c:v>
                </c:pt>
                <c:pt idx="3096">
                  <c:v>-2591079.014</c:v>
                </c:pt>
                <c:pt idx="3097">
                  <c:v>-2591079.014</c:v>
                </c:pt>
                <c:pt idx="3098">
                  <c:v>-2591079.014</c:v>
                </c:pt>
                <c:pt idx="3099">
                  <c:v>-2591079.014</c:v>
                </c:pt>
                <c:pt idx="3100">
                  <c:v>-2591079.014</c:v>
                </c:pt>
                <c:pt idx="3101">
                  <c:v>-2591079.014</c:v>
                </c:pt>
                <c:pt idx="3102">
                  <c:v>-2591079.014</c:v>
                </c:pt>
                <c:pt idx="3103">
                  <c:v>-2591079.014</c:v>
                </c:pt>
                <c:pt idx="3104">
                  <c:v>-2591079.014</c:v>
                </c:pt>
                <c:pt idx="3105">
                  <c:v>-2591079.014</c:v>
                </c:pt>
                <c:pt idx="3106">
                  <c:v>-2591079.014</c:v>
                </c:pt>
                <c:pt idx="3107">
                  <c:v>-2591079.014</c:v>
                </c:pt>
                <c:pt idx="3108">
                  <c:v>-2591079.014</c:v>
                </c:pt>
                <c:pt idx="3109">
                  <c:v>-2591079.014</c:v>
                </c:pt>
                <c:pt idx="3110">
                  <c:v>-2591079.014</c:v>
                </c:pt>
                <c:pt idx="3111">
                  <c:v>-2591079.014</c:v>
                </c:pt>
                <c:pt idx="3112">
                  <c:v>-2591079.014</c:v>
                </c:pt>
                <c:pt idx="3113">
                  <c:v>-2591079.014</c:v>
                </c:pt>
                <c:pt idx="3114">
                  <c:v>-2591079.014</c:v>
                </c:pt>
                <c:pt idx="3115">
                  <c:v>-2591079.014</c:v>
                </c:pt>
                <c:pt idx="3116">
                  <c:v>-2591079.014</c:v>
                </c:pt>
                <c:pt idx="3117">
                  <c:v>-2591079.014</c:v>
                </c:pt>
                <c:pt idx="3118">
                  <c:v>-2591079.014</c:v>
                </c:pt>
                <c:pt idx="3119">
                  <c:v>-2591079.014</c:v>
                </c:pt>
                <c:pt idx="3120">
                  <c:v>-2591079.014</c:v>
                </c:pt>
                <c:pt idx="3121">
                  <c:v>-2591079.014</c:v>
                </c:pt>
                <c:pt idx="3122">
                  <c:v>-2591079.014</c:v>
                </c:pt>
                <c:pt idx="3123">
                  <c:v>-2591079.014</c:v>
                </c:pt>
                <c:pt idx="3124">
                  <c:v>-2591079.014</c:v>
                </c:pt>
                <c:pt idx="3125">
                  <c:v>-2591079.014</c:v>
                </c:pt>
                <c:pt idx="3126">
                  <c:v>-2591079.014</c:v>
                </c:pt>
                <c:pt idx="3127">
                  <c:v>-2591079.014</c:v>
                </c:pt>
                <c:pt idx="3128">
                  <c:v>-2591079.014</c:v>
                </c:pt>
                <c:pt idx="3129">
                  <c:v>-2591079.014</c:v>
                </c:pt>
                <c:pt idx="3130">
                  <c:v>-2591079.014</c:v>
                </c:pt>
                <c:pt idx="3131">
                  <c:v>-2591079.014</c:v>
                </c:pt>
                <c:pt idx="3132">
                  <c:v>-2591079.014</c:v>
                </c:pt>
                <c:pt idx="3133">
                  <c:v>-2591079.014</c:v>
                </c:pt>
                <c:pt idx="3134">
                  <c:v>-2591079.014</c:v>
                </c:pt>
                <c:pt idx="3135">
                  <c:v>-2591079.014</c:v>
                </c:pt>
                <c:pt idx="3136">
                  <c:v>-2591079.014</c:v>
                </c:pt>
                <c:pt idx="3137">
                  <c:v>-2591079.014</c:v>
                </c:pt>
                <c:pt idx="3138">
                  <c:v>-2591079.014</c:v>
                </c:pt>
                <c:pt idx="3139">
                  <c:v>-2591079.014</c:v>
                </c:pt>
                <c:pt idx="3140">
                  <c:v>-2591079.014</c:v>
                </c:pt>
                <c:pt idx="3141">
                  <c:v>-2591079.014</c:v>
                </c:pt>
                <c:pt idx="3142">
                  <c:v>-2591079.014</c:v>
                </c:pt>
                <c:pt idx="3143">
                  <c:v>-2591079.014</c:v>
                </c:pt>
                <c:pt idx="3144">
                  <c:v>-2591079.014</c:v>
                </c:pt>
                <c:pt idx="3145">
                  <c:v>-2591079.014</c:v>
                </c:pt>
                <c:pt idx="3146">
                  <c:v>-2591079.014</c:v>
                </c:pt>
                <c:pt idx="3147">
                  <c:v>-2591079.014</c:v>
                </c:pt>
                <c:pt idx="3148">
                  <c:v>-2591079.014</c:v>
                </c:pt>
                <c:pt idx="3149">
                  <c:v>-2591079.014</c:v>
                </c:pt>
                <c:pt idx="3150">
                  <c:v>-2591079.014</c:v>
                </c:pt>
                <c:pt idx="3151">
                  <c:v>-2591079.014</c:v>
                </c:pt>
                <c:pt idx="3152">
                  <c:v>-2591079.014</c:v>
                </c:pt>
                <c:pt idx="3153">
                  <c:v>-2591079.014</c:v>
                </c:pt>
                <c:pt idx="3154">
                  <c:v>-2591079.014</c:v>
                </c:pt>
                <c:pt idx="3155">
                  <c:v>-2591079.014</c:v>
                </c:pt>
                <c:pt idx="3156">
                  <c:v>-2591079.014</c:v>
                </c:pt>
                <c:pt idx="3157">
                  <c:v>-2591079.014</c:v>
                </c:pt>
                <c:pt idx="3158">
                  <c:v>-2591079.014</c:v>
                </c:pt>
                <c:pt idx="3159">
                  <c:v>-2591079.014</c:v>
                </c:pt>
                <c:pt idx="3160">
                  <c:v>-2591079.014</c:v>
                </c:pt>
                <c:pt idx="3161">
                  <c:v>-2591079.014</c:v>
                </c:pt>
                <c:pt idx="3162">
                  <c:v>-2591079.014</c:v>
                </c:pt>
                <c:pt idx="3163">
                  <c:v>-2591079.014</c:v>
                </c:pt>
                <c:pt idx="3164">
                  <c:v>-2591079.014</c:v>
                </c:pt>
                <c:pt idx="3165">
                  <c:v>-2591079.014</c:v>
                </c:pt>
                <c:pt idx="3166">
                  <c:v>-2591079.014</c:v>
                </c:pt>
                <c:pt idx="3167">
                  <c:v>-2591079.014</c:v>
                </c:pt>
                <c:pt idx="3168">
                  <c:v>-2591079.014</c:v>
                </c:pt>
                <c:pt idx="3169">
                  <c:v>-2591079.014</c:v>
                </c:pt>
                <c:pt idx="3170">
                  <c:v>-2591079.014</c:v>
                </c:pt>
                <c:pt idx="3171">
                  <c:v>-2591079.014</c:v>
                </c:pt>
                <c:pt idx="3172">
                  <c:v>-2591079.014</c:v>
                </c:pt>
                <c:pt idx="3173">
                  <c:v>-2591079.014</c:v>
                </c:pt>
                <c:pt idx="3174">
                  <c:v>-2591079.014</c:v>
                </c:pt>
                <c:pt idx="3175">
                  <c:v>-2591079.014</c:v>
                </c:pt>
                <c:pt idx="3176">
                  <c:v>-2591079.014</c:v>
                </c:pt>
                <c:pt idx="3177">
                  <c:v>-2591079.014</c:v>
                </c:pt>
                <c:pt idx="3178">
                  <c:v>-2591079.014</c:v>
                </c:pt>
                <c:pt idx="3179">
                  <c:v>-2591079.014</c:v>
                </c:pt>
                <c:pt idx="3180">
                  <c:v>-2591079.014</c:v>
                </c:pt>
                <c:pt idx="3181">
                  <c:v>-2591079.014</c:v>
                </c:pt>
                <c:pt idx="3182">
                  <c:v>-2591079.014</c:v>
                </c:pt>
                <c:pt idx="3183">
                  <c:v>-2591079.014</c:v>
                </c:pt>
                <c:pt idx="3184">
                  <c:v>-2591079.014</c:v>
                </c:pt>
                <c:pt idx="3185">
                  <c:v>-2591079.014</c:v>
                </c:pt>
                <c:pt idx="3186">
                  <c:v>-2591079.014</c:v>
                </c:pt>
                <c:pt idx="3187">
                  <c:v>-2591079.014</c:v>
                </c:pt>
                <c:pt idx="3188">
                  <c:v>-2591079.014</c:v>
                </c:pt>
                <c:pt idx="3189">
                  <c:v>-2591079.014</c:v>
                </c:pt>
                <c:pt idx="3190">
                  <c:v>-2591079.014</c:v>
                </c:pt>
                <c:pt idx="3191">
                  <c:v>-2591079.014</c:v>
                </c:pt>
                <c:pt idx="3192">
                  <c:v>-2591079.014</c:v>
                </c:pt>
                <c:pt idx="3193">
                  <c:v>-2591079.014</c:v>
                </c:pt>
                <c:pt idx="3194">
                  <c:v>-2591079.014</c:v>
                </c:pt>
                <c:pt idx="3195">
                  <c:v>-2591079.014</c:v>
                </c:pt>
                <c:pt idx="3196">
                  <c:v>-2591079.014</c:v>
                </c:pt>
                <c:pt idx="3197">
                  <c:v>-2591079.014</c:v>
                </c:pt>
                <c:pt idx="3198">
                  <c:v>-2591079.014</c:v>
                </c:pt>
                <c:pt idx="3199">
                  <c:v>-2591079.014</c:v>
                </c:pt>
                <c:pt idx="3200">
                  <c:v>-2591079.014</c:v>
                </c:pt>
                <c:pt idx="3201">
                  <c:v>-2591079.014</c:v>
                </c:pt>
                <c:pt idx="3202">
                  <c:v>-2591079.014</c:v>
                </c:pt>
                <c:pt idx="3203">
                  <c:v>-2591079.014</c:v>
                </c:pt>
                <c:pt idx="3204">
                  <c:v>-2591079.014</c:v>
                </c:pt>
                <c:pt idx="3205">
                  <c:v>-2591079.014</c:v>
                </c:pt>
                <c:pt idx="3206">
                  <c:v>-2591079.014</c:v>
                </c:pt>
                <c:pt idx="3207">
                  <c:v>-2591079.014</c:v>
                </c:pt>
                <c:pt idx="3208">
                  <c:v>-2591079.014</c:v>
                </c:pt>
                <c:pt idx="3209">
                  <c:v>-2591079.014</c:v>
                </c:pt>
                <c:pt idx="3210">
                  <c:v>-2591079.014</c:v>
                </c:pt>
                <c:pt idx="3211">
                  <c:v>-2591079.014</c:v>
                </c:pt>
                <c:pt idx="3212">
                  <c:v>-2591079.014</c:v>
                </c:pt>
                <c:pt idx="3213">
                  <c:v>-2591079.014</c:v>
                </c:pt>
                <c:pt idx="3214">
                  <c:v>-2591079.014</c:v>
                </c:pt>
                <c:pt idx="3215">
                  <c:v>-2591079.014</c:v>
                </c:pt>
                <c:pt idx="3216">
                  <c:v>-2591079.014</c:v>
                </c:pt>
                <c:pt idx="3217">
                  <c:v>-2591079.014</c:v>
                </c:pt>
                <c:pt idx="3218">
                  <c:v>-2591079.014</c:v>
                </c:pt>
                <c:pt idx="3219">
                  <c:v>-2591079.014</c:v>
                </c:pt>
                <c:pt idx="3220">
                  <c:v>-2591079.014</c:v>
                </c:pt>
                <c:pt idx="3221">
                  <c:v>-2591079.014</c:v>
                </c:pt>
                <c:pt idx="3222">
                  <c:v>-2591079.014</c:v>
                </c:pt>
                <c:pt idx="3223">
                  <c:v>-2591079.014</c:v>
                </c:pt>
                <c:pt idx="3224">
                  <c:v>-2591079.014</c:v>
                </c:pt>
                <c:pt idx="3225">
                  <c:v>-2591079.014</c:v>
                </c:pt>
                <c:pt idx="3226">
                  <c:v>-2591079.014</c:v>
                </c:pt>
                <c:pt idx="3227">
                  <c:v>-2591079.014</c:v>
                </c:pt>
                <c:pt idx="3228">
                  <c:v>-2591079.014</c:v>
                </c:pt>
                <c:pt idx="3229">
                  <c:v>-2591079.014</c:v>
                </c:pt>
                <c:pt idx="3230">
                  <c:v>-2591079.014</c:v>
                </c:pt>
                <c:pt idx="3231">
                  <c:v>-2591079.014</c:v>
                </c:pt>
                <c:pt idx="3232">
                  <c:v>-2591079.014</c:v>
                </c:pt>
                <c:pt idx="3233">
                  <c:v>-2591079.014</c:v>
                </c:pt>
                <c:pt idx="3234">
                  <c:v>-2591079.014</c:v>
                </c:pt>
                <c:pt idx="3235">
                  <c:v>-2591079.014</c:v>
                </c:pt>
                <c:pt idx="3236">
                  <c:v>-2591079.014</c:v>
                </c:pt>
                <c:pt idx="3237">
                  <c:v>-2591079.014</c:v>
                </c:pt>
                <c:pt idx="3238">
                  <c:v>-2591079.014</c:v>
                </c:pt>
                <c:pt idx="3239">
                  <c:v>-2591079.014</c:v>
                </c:pt>
                <c:pt idx="3240">
                  <c:v>-2591079.014</c:v>
                </c:pt>
                <c:pt idx="3241">
                  <c:v>-2591079.014</c:v>
                </c:pt>
                <c:pt idx="3242">
                  <c:v>-2591079.014</c:v>
                </c:pt>
                <c:pt idx="3243">
                  <c:v>-2591079.014</c:v>
                </c:pt>
                <c:pt idx="3244">
                  <c:v>-2591079.014</c:v>
                </c:pt>
                <c:pt idx="3245">
                  <c:v>-2591079.014</c:v>
                </c:pt>
                <c:pt idx="3246">
                  <c:v>-2591079.014</c:v>
                </c:pt>
                <c:pt idx="3247">
                  <c:v>-2591079.014</c:v>
                </c:pt>
                <c:pt idx="3248">
                  <c:v>-2591079.014</c:v>
                </c:pt>
                <c:pt idx="3249">
                  <c:v>-2591079.014</c:v>
                </c:pt>
                <c:pt idx="3250">
                  <c:v>-2591079.014</c:v>
                </c:pt>
                <c:pt idx="3251">
                  <c:v>-2591079.014</c:v>
                </c:pt>
                <c:pt idx="3252">
                  <c:v>-2591079.014</c:v>
                </c:pt>
                <c:pt idx="3253">
                  <c:v>-2591079.014</c:v>
                </c:pt>
                <c:pt idx="3254">
                  <c:v>-2591079.014</c:v>
                </c:pt>
                <c:pt idx="3255">
                  <c:v>-2591079.014</c:v>
                </c:pt>
                <c:pt idx="3256">
                  <c:v>-2591079.014</c:v>
                </c:pt>
                <c:pt idx="3257">
                  <c:v>-2591079.014</c:v>
                </c:pt>
                <c:pt idx="3258">
                  <c:v>-2591079.014</c:v>
                </c:pt>
                <c:pt idx="3259">
                  <c:v>-2591079.014</c:v>
                </c:pt>
                <c:pt idx="3260">
                  <c:v>-2591079.014</c:v>
                </c:pt>
                <c:pt idx="3261">
                  <c:v>-2591079.014</c:v>
                </c:pt>
                <c:pt idx="3262">
                  <c:v>-2591079.014</c:v>
                </c:pt>
                <c:pt idx="3263">
                  <c:v>-2591079.014</c:v>
                </c:pt>
                <c:pt idx="3264">
                  <c:v>-2591079.014</c:v>
                </c:pt>
                <c:pt idx="3265">
                  <c:v>-2591079.014</c:v>
                </c:pt>
                <c:pt idx="3266">
                  <c:v>-2591079.014</c:v>
                </c:pt>
                <c:pt idx="3267">
                  <c:v>-2591079.014</c:v>
                </c:pt>
                <c:pt idx="3268">
                  <c:v>-2591079.014</c:v>
                </c:pt>
                <c:pt idx="3269">
                  <c:v>-2591079.014</c:v>
                </c:pt>
                <c:pt idx="3270">
                  <c:v>-2591079.014</c:v>
                </c:pt>
                <c:pt idx="3271">
                  <c:v>-2591079.014</c:v>
                </c:pt>
                <c:pt idx="3272">
                  <c:v>-2591079.014</c:v>
                </c:pt>
                <c:pt idx="3273">
                  <c:v>-2591079.014</c:v>
                </c:pt>
                <c:pt idx="3274">
                  <c:v>-2591079.014</c:v>
                </c:pt>
                <c:pt idx="3275">
                  <c:v>-2591079.014</c:v>
                </c:pt>
                <c:pt idx="3276">
                  <c:v>-2591079.014</c:v>
                </c:pt>
                <c:pt idx="3277">
                  <c:v>-2591079.014</c:v>
                </c:pt>
                <c:pt idx="3278">
                  <c:v>-2591079.014</c:v>
                </c:pt>
                <c:pt idx="3279">
                  <c:v>-2591079.014</c:v>
                </c:pt>
                <c:pt idx="3280">
                  <c:v>-2591079.014</c:v>
                </c:pt>
                <c:pt idx="3281">
                  <c:v>-2591079.014</c:v>
                </c:pt>
                <c:pt idx="3282">
                  <c:v>-2591079.014</c:v>
                </c:pt>
                <c:pt idx="3283">
                  <c:v>-2591079.014</c:v>
                </c:pt>
                <c:pt idx="3284">
                  <c:v>-2591079.014</c:v>
                </c:pt>
                <c:pt idx="3285">
                  <c:v>-2591079.014</c:v>
                </c:pt>
                <c:pt idx="3286">
                  <c:v>-2591079.014</c:v>
                </c:pt>
                <c:pt idx="3287">
                  <c:v>-2591079.014</c:v>
                </c:pt>
                <c:pt idx="3288">
                  <c:v>-2591079.014</c:v>
                </c:pt>
                <c:pt idx="3289">
                  <c:v>-2591079.014</c:v>
                </c:pt>
                <c:pt idx="3290">
                  <c:v>-2591079.014</c:v>
                </c:pt>
                <c:pt idx="3291">
                  <c:v>-2591079.014</c:v>
                </c:pt>
                <c:pt idx="3292">
                  <c:v>-2591079.014</c:v>
                </c:pt>
                <c:pt idx="3293">
                  <c:v>-2591079.014</c:v>
                </c:pt>
                <c:pt idx="3294">
                  <c:v>-2591079.014</c:v>
                </c:pt>
                <c:pt idx="3295">
                  <c:v>-2591079.014</c:v>
                </c:pt>
                <c:pt idx="3296">
                  <c:v>-2591079.014</c:v>
                </c:pt>
                <c:pt idx="3297">
                  <c:v>-2591079.014</c:v>
                </c:pt>
                <c:pt idx="3298">
                  <c:v>-2591079.014</c:v>
                </c:pt>
                <c:pt idx="3299">
                  <c:v>-2591079.014</c:v>
                </c:pt>
                <c:pt idx="3300">
                  <c:v>-2591079.014</c:v>
                </c:pt>
                <c:pt idx="3301">
                  <c:v>-2591079.014</c:v>
                </c:pt>
                <c:pt idx="3302">
                  <c:v>-2591079.014</c:v>
                </c:pt>
                <c:pt idx="3303">
                  <c:v>-2591079.014</c:v>
                </c:pt>
                <c:pt idx="3304">
                  <c:v>-2591079.014</c:v>
                </c:pt>
                <c:pt idx="3305">
                  <c:v>-2591079.014</c:v>
                </c:pt>
                <c:pt idx="3306">
                  <c:v>-2591079.014</c:v>
                </c:pt>
                <c:pt idx="3307">
                  <c:v>-2591079.014</c:v>
                </c:pt>
                <c:pt idx="3308">
                  <c:v>-2591079.014</c:v>
                </c:pt>
                <c:pt idx="3309">
                  <c:v>-2591079.014</c:v>
                </c:pt>
                <c:pt idx="3310">
                  <c:v>-2591079.014</c:v>
                </c:pt>
                <c:pt idx="3311">
                  <c:v>-2591079.014</c:v>
                </c:pt>
                <c:pt idx="3312">
                  <c:v>-2591079.014</c:v>
                </c:pt>
                <c:pt idx="3313">
                  <c:v>-2591079.014</c:v>
                </c:pt>
                <c:pt idx="3314">
                  <c:v>-2591079.014</c:v>
                </c:pt>
                <c:pt idx="3315">
                  <c:v>-2591079.014</c:v>
                </c:pt>
                <c:pt idx="3316">
                  <c:v>-2591079.014</c:v>
                </c:pt>
                <c:pt idx="3317">
                  <c:v>-2591079.014</c:v>
                </c:pt>
                <c:pt idx="3318">
                  <c:v>-2591079.014</c:v>
                </c:pt>
                <c:pt idx="3319">
                  <c:v>-2591079.014</c:v>
                </c:pt>
                <c:pt idx="3320">
                  <c:v>-2591079.014</c:v>
                </c:pt>
                <c:pt idx="3321">
                  <c:v>-2591079.014</c:v>
                </c:pt>
                <c:pt idx="3322">
                  <c:v>-2591079.014</c:v>
                </c:pt>
                <c:pt idx="3323">
                  <c:v>-2591079.014</c:v>
                </c:pt>
                <c:pt idx="3324">
                  <c:v>-2591079.014</c:v>
                </c:pt>
                <c:pt idx="3325">
                  <c:v>-2591079.014</c:v>
                </c:pt>
                <c:pt idx="3326">
                  <c:v>-2591079.014</c:v>
                </c:pt>
                <c:pt idx="3327">
                  <c:v>-2591079.014</c:v>
                </c:pt>
                <c:pt idx="3328">
                  <c:v>-2591079.014</c:v>
                </c:pt>
                <c:pt idx="3329">
                  <c:v>-2591079.014</c:v>
                </c:pt>
                <c:pt idx="3330">
                  <c:v>-2591079.014</c:v>
                </c:pt>
                <c:pt idx="3331">
                  <c:v>-2591079.014</c:v>
                </c:pt>
                <c:pt idx="3332">
                  <c:v>-2591079.014</c:v>
                </c:pt>
                <c:pt idx="3333">
                  <c:v>-2591079.014</c:v>
                </c:pt>
                <c:pt idx="3334">
                  <c:v>-2591079.014</c:v>
                </c:pt>
                <c:pt idx="3335">
                  <c:v>-2591079.014</c:v>
                </c:pt>
                <c:pt idx="3336">
                  <c:v>-2591079.014</c:v>
                </c:pt>
                <c:pt idx="3337">
                  <c:v>-2591079.014</c:v>
                </c:pt>
                <c:pt idx="3338">
                  <c:v>-2591079.014</c:v>
                </c:pt>
                <c:pt idx="3339">
                  <c:v>-2591079.014</c:v>
                </c:pt>
                <c:pt idx="3340">
                  <c:v>-2591079.014</c:v>
                </c:pt>
                <c:pt idx="3341">
                  <c:v>-2591079.014</c:v>
                </c:pt>
                <c:pt idx="3342">
                  <c:v>-2591079.014</c:v>
                </c:pt>
                <c:pt idx="3343">
                  <c:v>-2591079.014</c:v>
                </c:pt>
                <c:pt idx="3344">
                  <c:v>-2591079.014</c:v>
                </c:pt>
                <c:pt idx="3345">
                  <c:v>-2591079.014</c:v>
                </c:pt>
                <c:pt idx="3346">
                  <c:v>-2591079.014</c:v>
                </c:pt>
                <c:pt idx="3347">
                  <c:v>-2591079.014</c:v>
                </c:pt>
                <c:pt idx="3348">
                  <c:v>-2591079.014</c:v>
                </c:pt>
                <c:pt idx="3349">
                  <c:v>-2591079.014</c:v>
                </c:pt>
                <c:pt idx="3350">
                  <c:v>-2591079.014</c:v>
                </c:pt>
                <c:pt idx="3351">
                  <c:v>-2591079.014</c:v>
                </c:pt>
                <c:pt idx="3352">
                  <c:v>-2591079.014</c:v>
                </c:pt>
                <c:pt idx="3353">
                  <c:v>-2591079.014</c:v>
                </c:pt>
                <c:pt idx="3354">
                  <c:v>-2591079.014</c:v>
                </c:pt>
                <c:pt idx="3355">
                  <c:v>-2591079.014</c:v>
                </c:pt>
                <c:pt idx="3356">
                  <c:v>-2591079.014</c:v>
                </c:pt>
                <c:pt idx="3357">
                  <c:v>-2591079.014</c:v>
                </c:pt>
                <c:pt idx="3358">
                  <c:v>-2591079.014</c:v>
                </c:pt>
                <c:pt idx="3359">
                  <c:v>-2591079.014</c:v>
                </c:pt>
                <c:pt idx="3360">
                  <c:v>-2591079.014</c:v>
                </c:pt>
                <c:pt idx="3361">
                  <c:v>-2591079.014</c:v>
                </c:pt>
                <c:pt idx="3362">
                  <c:v>-2591079.014</c:v>
                </c:pt>
                <c:pt idx="3363">
                  <c:v>-2591079.014</c:v>
                </c:pt>
                <c:pt idx="3364">
                  <c:v>-2591079.014</c:v>
                </c:pt>
                <c:pt idx="3365">
                  <c:v>-2591079.014</c:v>
                </c:pt>
                <c:pt idx="3366">
                  <c:v>-2591079.014</c:v>
                </c:pt>
                <c:pt idx="3367">
                  <c:v>-2591079.014</c:v>
                </c:pt>
                <c:pt idx="3368">
                  <c:v>-2591079.014</c:v>
                </c:pt>
                <c:pt idx="3369">
                  <c:v>-2591079.014</c:v>
                </c:pt>
                <c:pt idx="3370">
                  <c:v>-2591079.014</c:v>
                </c:pt>
                <c:pt idx="3371">
                  <c:v>-2591079.014</c:v>
                </c:pt>
                <c:pt idx="3372">
                  <c:v>-2591079.014</c:v>
                </c:pt>
                <c:pt idx="3373">
                  <c:v>-2591079.014</c:v>
                </c:pt>
                <c:pt idx="3374">
                  <c:v>-2591079.014</c:v>
                </c:pt>
                <c:pt idx="3375">
                  <c:v>-2591079.014</c:v>
                </c:pt>
                <c:pt idx="3376">
                  <c:v>-2591079.014</c:v>
                </c:pt>
                <c:pt idx="3377">
                  <c:v>-2591079.014</c:v>
                </c:pt>
                <c:pt idx="3378">
                  <c:v>-2591079.014</c:v>
                </c:pt>
                <c:pt idx="3379">
                  <c:v>-2591079.014</c:v>
                </c:pt>
                <c:pt idx="3380">
                  <c:v>-2591079.014</c:v>
                </c:pt>
                <c:pt idx="3381">
                  <c:v>-2591079.014</c:v>
                </c:pt>
                <c:pt idx="3382">
                  <c:v>-2591079.014</c:v>
                </c:pt>
                <c:pt idx="3383">
                  <c:v>-2591079.014</c:v>
                </c:pt>
                <c:pt idx="3384">
                  <c:v>-2591079.014</c:v>
                </c:pt>
                <c:pt idx="3385">
                  <c:v>-2591079.014</c:v>
                </c:pt>
                <c:pt idx="3386">
                  <c:v>-2591079.014</c:v>
                </c:pt>
                <c:pt idx="3387">
                  <c:v>-2591079.014</c:v>
                </c:pt>
                <c:pt idx="3388">
                  <c:v>-2591079.014</c:v>
                </c:pt>
                <c:pt idx="3389">
                  <c:v>-2591079.014</c:v>
                </c:pt>
                <c:pt idx="3390">
                  <c:v>-2591079.014</c:v>
                </c:pt>
                <c:pt idx="3391">
                  <c:v>-2591079.014</c:v>
                </c:pt>
                <c:pt idx="3392">
                  <c:v>-2591079.014</c:v>
                </c:pt>
                <c:pt idx="3393">
                  <c:v>-2591079.014</c:v>
                </c:pt>
                <c:pt idx="3394">
                  <c:v>-2591079.014</c:v>
                </c:pt>
                <c:pt idx="3395">
                  <c:v>-2591079.014</c:v>
                </c:pt>
                <c:pt idx="3396">
                  <c:v>-2591079.014</c:v>
                </c:pt>
                <c:pt idx="3397">
                  <c:v>-2591079.014</c:v>
                </c:pt>
                <c:pt idx="3398">
                  <c:v>-2591079.014</c:v>
                </c:pt>
                <c:pt idx="3399">
                  <c:v>-2591079.014</c:v>
                </c:pt>
                <c:pt idx="3400">
                  <c:v>-2591079.014</c:v>
                </c:pt>
                <c:pt idx="3401">
                  <c:v>-2591079.014</c:v>
                </c:pt>
                <c:pt idx="3402">
                  <c:v>-2591079.014</c:v>
                </c:pt>
                <c:pt idx="3403">
                  <c:v>-2591079.014</c:v>
                </c:pt>
                <c:pt idx="3404">
                  <c:v>-2591079.014</c:v>
                </c:pt>
                <c:pt idx="3405">
                  <c:v>-2591079.014</c:v>
                </c:pt>
                <c:pt idx="3406">
                  <c:v>-2591079.014</c:v>
                </c:pt>
                <c:pt idx="3407">
                  <c:v>-2591079.014</c:v>
                </c:pt>
                <c:pt idx="3408">
                  <c:v>-2591079.014</c:v>
                </c:pt>
                <c:pt idx="3409">
                  <c:v>-2591079.014</c:v>
                </c:pt>
                <c:pt idx="3410">
                  <c:v>-2591079.014</c:v>
                </c:pt>
                <c:pt idx="3411">
                  <c:v>-2591079.014</c:v>
                </c:pt>
                <c:pt idx="3412">
                  <c:v>-2591079.014</c:v>
                </c:pt>
                <c:pt idx="3413">
                  <c:v>-2591079.014</c:v>
                </c:pt>
                <c:pt idx="3414">
                  <c:v>-2591079.014</c:v>
                </c:pt>
                <c:pt idx="3415">
                  <c:v>-2591079.014</c:v>
                </c:pt>
                <c:pt idx="3416">
                  <c:v>-2591079.014</c:v>
                </c:pt>
                <c:pt idx="3417">
                  <c:v>-2591079.014</c:v>
                </c:pt>
                <c:pt idx="3418">
                  <c:v>-2591079.014</c:v>
                </c:pt>
                <c:pt idx="3419">
                  <c:v>-2591079.014</c:v>
                </c:pt>
                <c:pt idx="3420">
                  <c:v>-2591079.014</c:v>
                </c:pt>
                <c:pt idx="3421">
                  <c:v>-2591079.014</c:v>
                </c:pt>
                <c:pt idx="3422">
                  <c:v>-2591079.014</c:v>
                </c:pt>
                <c:pt idx="3423">
                  <c:v>-2591079.014</c:v>
                </c:pt>
                <c:pt idx="3424">
                  <c:v>-2591079.014</c:v>
                </c:pt>
                <c:pt idx="3425">
                  <c:v>-2591079.014</c:v>
                </c:pt>
                <c:pt idx="3426">
                  <c:v>-2591079.014</c:v>
                </c:pt>
                <c:pt idx="3427">
                  <c:v>-2591079.014</c:v>
                </c:pt>
                <c:pt idx="3428">
                  <c:v>-2591079.014</c:v>
                </c:pt>
                <c:pt idx="3429">
                  <c:v>-2591079.014</c:v>
                </c:pt>
                <c:pt idx="3430">
                  <c:v>-2591079.014</c:v>
                </c:pt>
                <c:pt idx="3431">
                  <c:v>-2591079.014</c:v>
                </c:pt>
                <c:pt idx="3432">
                  <c:v>-2591079.014</c:v>
                </c:pt>
                <c:pt idx="3433">
                  <c:v>-2591079.014</c:v>
                </c:pt>
                <c:pt idx="3434">
                  <c:v>-2591079.014</c:v>
                </c:pt>
                <c:pt idx="3435">
                  <c:v>-2591079.014</c:v>
                </c:pt>
                <c:pt idx="3436">
                  <c:v>-2591079.014</c:v>
                </c:pt>
                <c:pt idx="3437">
                  <c:v>-2591079.014</c:v>
                </c:pt>
                <c:pt idx="3438">
                  <c:v>-2591079.014</c:v>
                </c:pt>
                <c:pt idx="3439">
                  <c:v>-2591079.014</c:v>
                </c:pt>
                <c:pt idx="3440">
                  <c:v>-2591079.014</c:v>
                </c:pt>
                <c:pt idx="3441">
                  <c:v>-2591079.014</c:v>
                </c:pt>
                <c:pt idx="3442">
                  <c:v>-2591079.014</c:v>
                </c:pt>
                <c:pt idx="3443">
                  <c:v>-2591079.014</c:v>
                </c:pt>
                <c:pt idx="3444">
                  <c:v>-2591079.014</c:v>
                </c:pt>
                <c:pt idx="3445">
                  <c:v>-2591079.014</c:v>
                </c:pt>
                <c:pt idx="3446">
                  <c:v>-2591079.014</c:v>
                </c:pt>
                <c:pt idx="3447">
                  <c:v>-2591079.014</c:v>
                </c:pt>
                <c:pt idx="3448">
                  <c:v>-2591079.014</c:v>
                </c:pt>
                <c:pt idx="3449">
                  <c:v>-2591079.014</c:v>
                </c:pt>
                <c:pt idx="3450">
                  <c:v>-2591079.014</c:v>
                </c:pt>
                <c:pt idx="3451">
                  <c:v>-2591079.014</c:v>
                </c:pt>
                <c:pt idx="3452">
                  <c:v>-2591079.014</c:v>
                </c:pt>
                <c:pt idx="3453">
                  <c:v>-2591079.014</c:v>
                </c:pt>
                <c:pt idx="3454">
                  <c:v>-2591079.014</c:v>
                </c:pt>
                <c:pt idx="3455">
                  <c:v>-2591079.014</c:v>
                </c:pt>
                <c:pt idx="3456">
                  <c:v>-2591079.014</c:v>
                </c:pt>
                <c:pt idx="3457">
                  <c:v>-2591079.014</c:v>
                </c:pt>
                <c:pt idx="3458">
                  <c:v>-2591079.014</c:v>
                </c:pt>
                <c:pt idx="3459">
                  <c:v>-2591079.014</c:v>
                </c:pt>
                <c:pt idx="3460">
                  <c:v>-2591079.014</c:v>
                </c:pt>
                <c:pt idx="3461">
                  <c:v>-2591079.014</c:v>
                </c:pt>
                <c:pt idx="3462">
                  <c:v>-2591079.014</c:v>
                </c:pt>
                <c:pt idx="3463">
                  <c:v>-2591079.014</c:v>
                </c:pt>
                <c:pt idx="3464">
                  <c:v>-2591079.014</c:v>
                </c:pt>
                <c:pt idx="3465">
                  <c:v>-2591079.014</c:v>
                </c:pt>
                <c:pt idx="3466">
                  <c:v>-2591079.014</c:v>
                </c:pt>
                <c:pt idx="3467">
                  <c:v>-2591079.014</c:v>
                </c:pt>
                <c:pt idx="3468">
                  <c:v>-2591079.014</c:v>
                </c:pt>
                <c:pt idx="3469">
                  <c:v>-2591079.014</c:v>
                </c:pt>
                <c:pt idx="3470">
                  <c:v>-2591079.014</c:v>
                </c:pt>
                <c:pt idx="3471">
                  <c:v>-2591079.014</c:v>
                </c:pt>
                <c:pt idx="3472">
                  <c:v>-2591079.014</c:v>
                </c:pt>
                <c:pt idx="3473">
                  <c:v>-2591079.014</c:v>
                </c:pt>
                <c:pt idx="3474">
                  <c:v>-2591079.014</c:v>
                </c:pt>
                <c:pt idx="3475">
                  <c:v>-2591079.014</c:v>
                </c:pt>
                <c:pt idx="3476">
                  <c:v>-2591079.014</c:v>
                </c:pt>
                <c:pt idx="3477">
                  <c:v>-2591079.014</c:v>
                </c:pt>
                <c:pt idx="3478">
                  <c:v>-2591079.014</c:v>
                </c:pt>
                <c:pt idx="3479">
                  <c:v>-2591079.014</c:v>
                </c:pt>
                <c:pt idx="3480">
                  <c:v>-2591079.014</c:v>
                </c:pt>
                <c:pt idx="3481">
                  <c:v>-2591079.014</c:v>
                </c:pt>
                <c:pt idx="3482">
                  <c:v>-2591079.014</c:v>
                </c:pt>
                <c:pt idx="3483">
                  <c:v>-2591079.014</c:v>
                </c:pt>
                <c:pt idx="3484">
                  <c:v>-2591079.014</c:v>
                </c:pt>
                <c:pt idx="3485">
                  <c:v>-2591079.014</c:v>
                </c:pt>
                <c:pt idx="3486">
                  <c:v>-2591079.014</c:v>
                </c:pt>
                <c:pt idx="3487">
                  <c:v>-2591079.014</c:v>
                </c:pt>
                <c:pt idx="3488">
                  <c:v>-2591079.014</c:v>
                </c:pt>
                <c:pt idx="3489">
                  <c:v>-2591079.014</c:v>
                </c:pt>
                <c:pt idx="3490">
                  <c:v>-2591079.014</c:v>
                </c:pt>
                <c:pt idx="3491">
                  <c:v>-2591079.014</c:v>
                </c:pt>
                <c:pt idx="3492">
                  <c:v>-2591079.014</c:v>
                </c:pt>
                <c:pt idx="3493">
                  <c:v>-2591079.014</c:v>
                </c:pt>
                <c:pt idx="3494">
                  <c:v>-2591079.014</c:v>
                </c:pt>
                <c:pt idx="3495">
                  <c:v>-2591079.014</c:v>
                </c:pt>
                <c:pt idx="3496">
                  <c:v>-2591079.014</c:v>
                </c:pt>
                <c:pt idx="3497">
                  <c:v>-2591079.014</c:v>
                </c:pt>
                <c:pt idx="3498">
                  <c:v>-2591079.014</c:v>
                </c:pt>
                <c:pt idx="3499">
                  <c:v>-2591079.014</c:v>
                </c:pt>
                <c:pt idx="3500">
                  <c:v>-2591079.014</c:v>
                </c:pt>
                <c:pt idx="3501">
                  <c:v>-2591079.014</c:v>
                </c:pt>
                <c:pt idx="3502">
                  <c:v>-2591079.014</c:v>
                </c:pt>
                <c:pt idx="3503">
                  <c:v>-2591079.014</c:v>
                </c:pt>
                <c:pt idx="3504">
                  <c:v>-2591079.014</c:v>
                </c:pt>
                <c:pt idx="3505">
                  <c:v>-2591079.014</c:v>
                </c:pt>
                <c:pt idx="3506">
                  <c:v>-2591079.014</c:v>
                </c:pt>
                <c:pt idx="3507">
                  <c:v>-2591079.014</c:v>
                </c:pt>
                <c:pt idx="3508">
                  <c:v>-2591079.014</c:v>
                </c:pt>
                <c:pt idx="3509">
                  <c:v>-2591079.014</c:v>
                </c:pt>
                <c:pt idx="3510">
                  <c:v>-2591079.014</c:v>
                </c:pt>
                <c:pt idx="3511">
                  <c:v>-2591079.014</c:v>
                </c:pt>
                <c:pt idx="3512">
                  <c:v>-2591079.014</c:v>
                </c:pt>
                <c:pt idx="3513">
                  <c:v>-2591079.014</c:v>
                </c:pt>
                <c:pt idx="3514">
                  <c:v>-2591079.014</c:v>
                </c:pt>
                <c:pt idx="3515">
                  <c:v>-2591079.014</c:v>
                </c:pt>
                <c:pt idx="3516">
                  <c:v>-2591079.014</c:v>
                </c:pt>
                <c:pt idx="3517">
                  <c:v>-2591079.014</c:v>
                </c:pt>
                <c:pt idx="3518">
                  <c:v>-2591079.014</c:v>
                </c:pt>
                <c:pt idx="3519">
                  <c:v>-2591079.014</c:v>
                </c:pt>
                <c:pt idx="3520">
                  <c:v>-2591079.014</c:v>
                </c:pt>
                <c:pt idx="3521">
                  <c:v>-2591079.014</c:v>
                </c:pt>
                <c:pt idx="3522">
                  <c:v>-2591079.014</c:v>
                </c:pt>
                <c:pt idx="3523">
                  <c:v>-2591079.014</c:v>
                </c:pt>
                <c:pt idx="3524">
                  <c:v>-2591079.014</c:v>
                </c:pt>
                <c:pt idx="3525">
                  <c:v>-2591079.014</c:v>
                </c:pt>
                <c:pt idx="3526">
                  <c:v>-2591079.014</c:v>
                </c:pt>
                <c:pt idx="3527">
                  <c:v>-2591079.014</c:v>
                </c:pt>
                <c:pt idx="3528">
                  <c:v>-2591079.014</c:v>
                </c:pt>
                <c:pt idx="3529">
                  <c:v>-2591079.014</c:v>
                </c:pt>
                <c:pt idx="3530">
                  <c:v>-2591079.014</c:v>
                </c:pt>
                <c:pt idx="3531">
                  <c:v>-2591079.014</c:v>
                </c:pt>
                <c:pt idx="3532">
                  <c:v>-2591079.014</c:v>
                </c:pt>
                <c:pt idx="3533">
                  <c:v>-2591079.014</c:v>
                </c:pt>
                <c:pt idx="3534">
                  <c:v>-2591079.014</c:v>
                </c:pt>
                <c:pt idx="3535">
                  <c:v>-2591079.014</c:v>
                </c:pt>
                <c:pt idx="3536">
                  <c:v>-2591079.014</c:v>
                </c:pt>
                <c:pt idx="3537">
                  <c:v>-2591079.014</c:v>
                </c:pt>
                <c:pt idx="3538">
                  <c:v>-2591079.014</c:v>
                </c:pt>
                <c:pt idx="3539">
                  <c:v>-2591079.014</c:v>
                </c:pt>
                <c:pt idx="3540">
                  <c:v>-2591079.014</c:v>
                </c:pt>
                <c:pt idx="3541">
                  <c:v>-2591079.014</c:v>
                </c:pt>
                <c:pt idx="3542">
                  <c:v>-2591079.014</c:v>
                </c:pt>
                <c:pt idx="3543">
                  <c:v>-2591079.014</c:v>
                </c:pt>
                <c:pt idx="3544">
                  <c:v>-2591079.014</c:v>
                </c:pt>
                <c:pt idx="3545">
                  <c:v>-2591079.014</c:v>
                </c:pt>
                <c:pt idx="3546">
                  <c:v>-2591079.014</c:v>
                </c:pt>
                <c:pt idx="3547">
                  <c:v>-2591079.014</c:v>
                </c:pt>
                <c:pt idx="3548">
                  <c:v>-2591079.014</c:v>
                </c:pt>
                <c:pt idx="3549">
                  <c:v>-2591079.014</c:v>
                </c:pt>
                <c:pt idx="3550">
                  <c:v>-2591079.014</c:v>
                </c:pt>
                <c:pt idx="3551">
                  <c:v>-2591079.014</c:v>
                </c:pt>
                <c:pt idx="3552">
                  <c:v>-2591079.014</c:v>
                </c:pt>
                <c:pt idx="3553">
                  <c:v>-2591079.014</c:v>
                </c:pt>
                <c:pt idx="3554">
                  <c:v>-2591079.014</c:v>
                </c:pt>
                <c:pt idx="3555">
                  <c:v>-2591079.014</c:v>
                </c:pt>
                <c:pt idx="3556">
                  <c:v>-2591079.014</c:v>
                </c:pt>
                <c:pt idx="3557">
                  <c:v>-2591079.014</c:v>
                </c:pt>
                <c:pt idx="3558">
                  <c:v>-2591079.014</c:v>
                </c:pt>
                <c:pt idx="3559">
                  <c:v>-2591079.014</c:v>
                </c:pt>
                <c:pt idx="3560">
                  <c:v>-2591079.014</c:v>
                </c:pt>
                <c:pt idx="3561">
                  <c:v>-2591079.014</c:v>
                </c:pt>
                <c:pt idx="3562">
                  <c:v>-2591079.014</c:v>
                </c:pt>
                <c:pt idx="3563">
                  <c:v>-2591079.014</c:v>
                </c:pt>
                <c:pt idx="3564">
                  <c:v>-2591079.014</c:v>
                </c:pt>
                <c:pt idx="3565">
                  <c:v>-2591079.014</c:v>
                </c:pt>
                <c:pt idx="3566">
                  <c:v>-2591079.014</c:v>
                </c:pt>
                <c:pt idx="3567">
                  <c:v>-2591079.014</c:v>
                </c:pt>
                <c:pt idx="3568">
                  <c:v>-2591079.014</c:v>
                </c:pt>
                <c:pt idx="3569">
                  <c:v>-2591079.014</c:v>
                </c:pt>
                <c:pt idx="3570">
                  <c:v>-2591079.014</c:v>
                </c:pt>
                <c:pt idx="3571">
                  <c:v>-2591079.014</c:v>
                </c:pt>
                <c:pt idx="3572">
                  <c:v>-2591079.014</c:v>
                </c:pt>
                <c:pt idx="3573">
                  <c:v>-2591079.014</c:v>
                </c:pt>
                <c:pt idx="3574">
                  <c:v>-2591079.014</c:v>
                </c:pt>
                <c:pt idx="3575">
                  <c:v>-2591079.014</c:v>
                </c:pt>
                <c:pt idx="3576">
                  <c:v>-2591079.014</c:v>
                </c:pt>
                <c:pt idx="3577">
                  <c:v>-2591079.014</c:v>
                </c:pt>
                <c:pt idx="3578">
                  <c:v>-2591079.014</c:v>
                </c:pt>
                <c:pt idx="3579">
                  <c:v>-2591079.014</c:v>
                </c:pt>
                <c:pt idx="3580">
                  <c:v>-2591079.014</c:v>
                </c:pt>
                <c:pt idx="3581">
                  <c:v>-2591079.014</c:v>
                </c:pt>
                <c:pt idx="3582">
                  <c:v>-2591079.014</c:v>
                </c:pt>
                <c:pt idx="3583">
                  <c:v>-2591079.014</c:v>
                </c:pt>
                <c:pt idx="3584">
                  <c:v>-2591079.014</c:v>
                </c:pt>
                <c:pt idx="3585">
                  <c:v>-2591079.014</c:v>
                </c:pt>
                <c:pt idx="3586">
                  <c:v>-2591079.014</c:v>
                </c:pt>
                <c:pt idx="3587">
                  <c:v>-2591079.014</c:v>
                </c:pt>
                <c:pt idx="3588">
                  <c:v>-2591079.014</c:v>
                </c:pt>
                <c:pt idx="3589">
                  <c:v>-2591079.014</c:v>
                </c:pt>
                <c:pt idx="3590">
                  <c:v>-2591079.014</c:v>
                </c:pt>
                <c:pt idx="3591">
                  <c:v>-2591079.014</c:v>
                </c:pt>
                <c:pt idx="3592">
                  <c:v>-2591079.014</c:v>
                </c:pt>
                <c:pt idx="3593">
                  <c:v>-2591079.014</c:v>
                </c:pt>
                <c:pt idx="3594">
                  <c:v>-2591079.014</c:v>
                </c:pt>
                <c:pt idx="3595">
                  <c:v>-2591079.014</c:v>
                </c:pt>
                <c:pt idx="3596">
                  <c:v>-2591079.014</c:v>
                </c:pt>
                <c:pt idx="3597">
                  <c:v>-2591079.014</c:v>
                </c:pt>
                <c:pt idx="3598">
                  <c:v>-2591079.014</c:v>
                </c:pt>
                <c:pt idx="3599">
                  <c:v>-2591079.014</c:v>
                </c:pt>
                <c:pt idx="3600">
                  <c:v>-2591079.014</c:v>
                </c:pt>
                <c:pt idx="3601">
                  <c:v>-2591079.014</c:v>
                </c:pt>
                <c:pt idx="3602">
                  <c:v>-2591079.014</c:v>
                </c:pt>
                <c:pt idx="3603">
                  <c:v>-2591079.014</c:v>
                </c:pt>
                <c:pt idx="3604">
                  <c:v>-2591079.014</c:v>
                </c:pt>
                <c:pt idx="3605">
                  <c:v>-2591079.014</c:v>
                </c:pt>
                <c:pt idx="3606">
                  <c:v>-2591079.014</c:v>
                </c:pt>
                <c:pt idx="3607">
                  <c:v>-2591079.014</c:v>
                </c:pt>
                <c:pt idx="3608">
                  <c:v>-2591079.014</c:v>
                </c:pt>
                <c:pt idx="3609">
                  <c:v>-2591079.014</c:v>
                </c:pt>
                <c:pt idx="3610">
                  <c:v>-2591079.014</c:v>
                </c:pt>
                <c:pt idx="3611">
                  <c:v>-2591079.014</c:v>
                </c:pt>
                <c:pt idx="3612">
                  <c:v>-2591079.014</c:v>
                </c:pt>
                <c:pt idx="3613">
                  <c:v>-2591079.014</c:v>
                </c:pt>
                <c:pt idx="3614">
                  <c:v>-2591079.014</c:v>
                </c:pt>
                <c:pt idx="3615">
                  <c:v>-2591079.014</c:v>
                </c:pt>
                <c:pt idx="3616">
                  <c:v>-2591079.014</c:v>
                </c:pt>
                <c:pt idx="3617">
                  <c:v>-2591079.014</c:v>
                </c:pt>
                <c:pt idx="3618">
                  <c:v>-2591079.014</c:v>
                </c:pt>
                <c:pt idx="3619">
                  <c:v>-2591079.014</c:v>
                </c:pt>
                <c:pt idx="3620">
                  <c:v>-2591079.014</c:v>
                </c:pt>
                <c:pt idx="3621">
                  <c:v>-2591079.014</c:v>
                </c:pt>
                <c:pt idx="3622">
                  <c:v>-2591079.014</c:v>
                </c:pt>
                <c:pt idx="3623">
                  <c:v>-2591079.014</c:v>
                </c:pt>
                <c:pt idx="3624">
                  <c:v>-2591079.014</c:v>
                </c:pt>
                <c:pt idx="3625">
                  <c:v>-2591079.014</c:v>
                </c:pt>
                <c:pt idx="3626">
                  <c:v>-2591079.014</c:v>
                </c:pt>
                <c:pt idx="3627">
                  <c:v>-2591079.014</c:v>
                </c:pt>
                <c:pt idx="3628">
                  <c:v>-2591079.014</c:v>
                </c:pt>
                <c:pt idx="3629">
                  <c:v>-2591079.014</c:v>
                </c:pt>
                <c:pt idx="3630">
                  <c:v>-2591079.014</c:v>
                </c:pt>
                <c:pt idx="3631">
                  <c:v>-2591079.014</c:v>
                </c:pt>
                <c:pt idx="3632">
                  <c:v>-2591079.014</c:v>
                </c:pt>
                <c:pt idx="3633">
                  <c:v>-2591079.014</c:v>
                </c:pt>
                <c:pt idx="3634">
                  <c:v>-2591079.014</c:v>
                </c:pt>
                <c:pt idx="3635">
                  <c:v>-2591079.014</c:v>
                </c:pt>
                <c:pt idx="3636">
                  <c:v>-2591079.014</c:v>
                </c:pt>
                <c:pt idx="3637">
                  <c:v>-2591079.014</c:v>
                </c:pt>
                <c:pt idx="3638">
                  <c:v>-2591079.014</c:v>
                </c:pt>
                <c:pt idx="3639">
                  <c:v>-2591079.014</c:v>
                </c:pt>
                <c:pt idx="3640">
                  <c:v>-2591079.014</c:v>
                </c:pt>
                <c:pt idx="3641">
                  <c:v>-2591079.014</c:v>
                </c:pt>
                <c:pt idx="3642">
                  <c:v>-2591079.014</c:v>
                </c:pt>
                <c:pt idx="3643">
                  <c:v>-2591079.014</c:v>
                </c:pt>
                <c:pt idx="3644">
                  <c:v>-2591079.014</c:v>
                </c:pt>
                <c:pt idx="3645">
                  <c:v>-2591079.014</c:v>
                </c:pt>
                <c:pt idx="3646">
                  <c:v>-2591079.014</c:v>
                </c:pt>
                <c:pt idx="3647">
                  <c:v>-2591079.014</c:v>
                </c:pt>
                <c:pt idx="3648">
                  <c:v>-2591079.014</c:v>
                </c:pt>
                <c:pt idx="3649">
                  <c:v>-2591079.014</c:v>
                </c:pt>
                <c:pt idx="3650">
                  <c:v>-2591079.014</c:v>
                </c:pt>
                <c:pt idx="3651">
                  <c:v>-2591079.014</c:v>
                </c:pt>
                <c:pt idx="3652">
                  <c:v>-2591079.014</c:v>
                </c:pt>
                <c:pt idx="3653">
                  <c:v>-2591079.014</c:v>
                </c:pt>
                <c:pt idx="3654">
                  <c:v>-2591079.014</c:v>
                </c:pt>
                <c:pt idx="3655">
                  <c:v>-2591079.014</c:v>
                </c:pt>
                <c:pt idx="3656">
                  <c:v>-2591079.014</c:v>
                </c:pt>
                <c:pt idx="3657">
                  <c:v>-2591079.014</c:v>
                </c:pt>
                <c:pt idx="3658">
                  <c:v>-2591079.014</c:v>
                </c:pt>
                <c:pt idx="3659">
                  <c:v>-2591079.014</c:v>
                </c:pt>
                <c:pt idx="3660">
                  <c:v>-2591079.014</c:v>
                </c:pt>
                <c:pt idx="3661">
                  <c:v>-2591079.014</c:v>
                </c:pt>
                <c:pt idx="3662">
                  <c:v>-2591079.014</c:v>
                </c:pt>
                <c:pt idx="3663">
                  <c:v>-2591079.014</c:v>
                </c:pt>
                <c:pt idx="3664">
                  <c:v>-2591079.014</c:v>
                </c:pt>
                <c:pt idx="3665">
                  <c:v>-2591079.014</c:v>
                </c:pt>
                <c:pt idx="3666">
                  <c:v>-2591079.014</c:v>
                </c:pt>
                <c:pt idx="3667">
                  <c:v>-2591079.014</c:v>
                </c:pt>
                <c:pt idx="3668">
                  <c:v>-2591079.014</c:v>
                </c:pt>
                <c:pt idx="3669">
                  <c:v>-2591079.014</c:v>
                </c:pt>
                <c:pt idx="3670">
                  <c:v>-2591079.014</c:v>
                </c:pt>
                <c:pt idx="3671">
                  <c:v>-2591079.014</c:v>
                </c:pt>
                <c:pt idx="3672">
                  <c:v>-2591079.014</c:v>
                </c:pt>
                <c:pt idx="3673">
                  <c:v>-2591079.014</c:v>
                </c:pt>
                <c:pt idx="3674">
                  <c:v>-2591079.014</c:v>
                </c:pt>
                <c:pt idx="3675">
                  <c:v>-2591079.014</c:v>
                </c:pt>
                <c:pt idx="3676">
                  <c:v>-2591079.014</c:v>
                </c:pt>
                <c:pt idx="3677">
                  <c:v>-2591079.014</c:v>
                </c:pt>
                <c:pt idx="3678">
                  <c:v>-2591079.014</c:v>
                </c:pt>
                <c:pt idx="3679">
                  <c:v>-2591079.014</c:v>
                </c:pt>
                <c:pt idx="3680">
                  <c:v>-2591079.014</c:v>
                </c:pt>
                <c:pt idx="3681">
                  <c:v>-2591079.014</c:v>
                </c:pt>
                <c:pt idx="3682">
                  <c:v>-2591079.014</c:v>
                </c:pt>
                <c:pt idx="3683">
                  <c:v>-2591079.014</c:v>
                </c:pt>
                <c:pt idx="3684">
                  <c:v>-2591079.014</c:v>
                </c:pt>
                <c:pt idx="3685">
                  <c:v>-2591079.014</c:v>
                </c:pt>
                <c:pt idx="3686">
                  <c:v>-2591079.014</c:v>
                </c:pt>
                <c:pt idx="3687">
                  <c:v>-2591079.014</c:v>
                </c:pt>
                <c:pt idx="3688">
                  <c:v>-2591079.014</c:v>
                </c:pt>
                <c:pt idx="3689">
                  <c:v>-2591079.014</c:v>
                </c:pt>
                <c:pt idx="3690">
                  <c:v>-2591079.014</c:v>
                </c:pt>
                <c:pt idx="3691">
                  <c:v>-2591079.014</c:v>
                </c:pt>
                <c:pt idx="3692">
                  <c:v>-2591079.014</c:v>
                </c:pt>
                <c:pt idx="3693">
                  <c:v>-2591079.014</c:v>
                </c:pt>
                <c:pt idx="3694">
                  <c:v>-2591079.014</c:v>
                </c:pt>
                <c:pt idx="3695">
                  <c:v>-2591079.014</c:v>
                </c:pt>
                <c:pt idx="3696">
                  <c:v>-2591079.014</c:v>
                </c:pt>
                <c:pt idx="3697">
                  <c:v>-2591079.014</c:v>
                </c:pt>
                <c:pt idx="3698">
                  <c:v>-2591079.014</c:v>
                </c:pt>
                <c:pt idx="3699">
                  <c:v>-2591079.014</c:v>
                </c:pt>
                <c:pt idx="3700">
                  <c:v>-2591079.014</c:v>
                </c:pt>
                <c:pt idx="3701">
                  <c:v>-2591079.014</c:v>
                </c:pt>
                <c:pt idx="3702">
                  <c:v>-2591079.014</c:v>
                </c:pt>
                <c:pt idx="3703">
                  <c:v>-2591079.014</c:v>
                </c:pt>
                <c:pt idx="3704">
                  <c:v>-2591079.014</c:v>
                </c:pt>
                <c:pt idx="3705">
                  <c:v>-2591079.014</c:v>
                </c:pt>
                <c:pt idx="3706">
                  <c:v>-2591079.014</c:v>
                </c:pt>
                <c:pt idx="3707">
                  <c:v>-2591079.014</c:v>
                </c:pt>
                <c:pt idx="3708">
                  <c:v>-2591079.014</c:v>
                </c:pt>
                <c:pt idx="3709">
                  <c:v>-2591079.014</c:v>
                </c:pt>
                <c:pt idx="3710">
                  <c:v>-2591079.014</c:v>
                </c:pt>
                <c:pt idx="3711">
                  <c:v>-2591079.014</c:v>
                </c:pt>
                <c:pt idx="3712">
                  <c:v>-2591079.014</c:v>
                </c:pt>
                <c:pt idx="3713">
                  <c:v>-2591079.014</c:v>
                </c:pt>
                <c:pt idx="3714">
                  <c:v>-2591079.014</c:v>
                </c:pt>
                <c:pt idx="3715">
                  <c:v>-2591079.014</c:v>
                </c:pt>
                <c:pt idx="3716">
                  <c:v>-2591079.014</c:v>
                </c:pt>
                <c:pt idx="3717">
                  <c:v>-2591079.014</c:v>
                </c:pt>
                <c:pt idx="3718">
                  <c:v>-2591079.014</c:v>
                </c:pt>
                <c:pt idx="3719">
                  <c:v>-2591079.014</c:v>
                </c:pt>
                <c:pt idx="3720">
                  <c:v>-2591079.014</c:v>
                </c:pt>
                <c:pt idx="3721">
                  <c:v>-2591079.014</c:v>
                </c:pt>
                <c:pt idx="3722">
                  <c:v>-2591079.014</c:v>
                </c:pt>
                <c:pt idx="3723">
                  <c:v>-2591079.014</c:v>
                </c:pt>
                <c:pt idx="3724">
                  <c:v>-2591079.014</c:v>
                </c:pt>
                <c:pt idx="3725">
                  <c:v>-2591079.014</c:v>
                </c:pt>
                <c:pt idx="3726">
                  <c:v>-2591079.014</c:v>
                </c:pt>
                <c:pt idx="3727">
                  <c:v>-2591079.014</c:v>
                </c:pt>
                <c:pt idx="3728">
                  <c:v>-2591079.014</c:v>
                </c:pt>
                <c:pt idx="3729">
                  <c:v>-2591079.014</c:v>
                </c:pt>
                <c:pt idx="3730">
                  <c:v>-2591079.014</c:v>
                </c:pt>
                <c:pt idx="3731">
                  <c:v>-2591079.014</c:v>
                </c:pt>
                <c:pt idx="3732">
                  <c:v>-2591079.014</c:v>
                </c:pt>
                <c:pt idx="3733">
                  <c:v>-2591079.014</c:v>
                </c:pt>
                <c:pt idx="3734">
                  <c:v>-2591079.014</c:v>
                </c:pt>
                <c:pt idx="3735">
                  <c:v>-2591079.014</c:v>
                </c:pt>
                <c:pt idx="3736">
                  <c:v>-2591079.014</c:v>
                </c:pt>
                <c:pt idx="3737">
                  <c:v>-2591079.014</c:v>
                </c:pt>
                <c:pt idx="3738">
                  <c:v>-2591079.014</c:v>
                </c:pt>
                <c:pt idx="3739">
                  <c:v>-2591079.014</c:v>
                </c:pt>
                <c:pt idx="3740">
                  <c:v>-2591079.014</c:v>
                </c:pt>
                <c:pt idx="3741">
                  <c:v>-2591079.014</c:v>
                </c:pt>
                <c:pt idx="3742">
                  <c:v>-2591079.014</c:v>
                </c:pt>
                <c:pt idx="3743">
                  <c:v>-2591079.014</c:v>
                </c:pt>
                <c:pt idx="3744">
                  <c:v>-2591079.014</c:v>
                </c:pt>
                <c:pt idx="3745">
                  <c:v>-2591079.014</c:v>
                </c:pt>
                <c:pt idx="3746">
                  <c:v>-2591079.014</c:v>
                </c:pt>
                <c:pt idx="3747">
                  <c:v>-2591079.014</c:v>
                </c:pt>
                <c:pt idx="3748">
                  <c:v>-2591079.014</c:v>
                </c:pt>
                <c:pt idx="3749">
                  <c:v>-2591079.014</c:v>
                </c:pt>
                <c:pt idx="3750">
                  <c:v>-2591079.014</c:v>
                </c:pt>
                <c:pt idx="3751">
                  <c:v>-2591079.014</c:v>
                </c:pt>
                <c:pt idx="3752">
                  <c:v>-2591079.014</c:v>
                </c:pt>
                <c:pt idx="3753">
                  <c:v>-2591079.014</c:v>
                </c:pt>
                <c:pt idx="3754">
                  <c:v>-2591079.014</c:v>
                </c:pt>
                <c:pt idx="3755">
                  <c:v>-2591079.014</c:v>
                </c:pt>
                <c:pt idx="3756">
                  <c:v>-2591079.014</c:v>
                </c:pt>
                <c:pt idx="3757">
                  <c:v>-2591079.014</c:v>
                </c:pt>
                <c:pt idx="3758">
                  <c:v>-2591079.014</c:v>
                </c:pt>
                <c:pt idx="3759">
                  <c:v>-2591079.014</c:v>
                </c:pt>
                <c:pt idx="3760">
                  <c:v>-2591079.014</c:v>
                </c:pt>
                <c:pt idx="3761">
                  <c:v>-2591079.014</c:v>
                </c:pt>
                <c:pt idx="3762">
                  <c:v>-2591079.014</c:v>
                </c:pt>
                <c:pt idx="3763">
                  <c:v>-2591079.014</c:v>
                </c:pt>
                <c:pt idx="3764">
                  <c:v>-2591079.014</c:v>
                </c:pt>
                <c:pt idx="3765">
                  <c:v>-2591079.014</c:v>
                </c:pt>
                <c:pt idx="3766">
                  <c:v>-2591079.014</c:v>
                </c:pt>
                <c:pt idx="3767">
                  <c:v>-2591079.014</c:v>
                </c:pt>
                <c:pt idx="3768">
                  <c:v>-2591079.014</c:v>
                </c:pt>
                <c:pt idx="3769">
                  <c:v>-2591079.014</c:v>
                </c:pt>
                <c:pt idx="3770">
                  <c:v>-2591079.014</c:v>
                </c:pt>
                <c:pt idx="3771">
                  <c:v>-2591079.014</c:v>
                </c:pt>
                <c:pt idx="3772">
                  <c:v>-2591079.014</c:v>
                </c:pt>
                <c:pt idx="3773">
                  <c:v>-2591079.014</c:v>
                </c:pt>
                <c:pt idx="3774">
                  <c:v>-2591079.014</c:v>
                </c:pt>
                <c:pt idx="3775">
                  <c:v>-2591079.014</c:v>
                </c:pt>
                <c:pt idx="3776">
                  <c:v>-2591079.014</c:v>
                </c:pt>
                <c:pt idx="3777">
                  <c:v>-2591079.014</c:v>
                </c:pt>
                <c:pt idx="3778">
                  <c:v>-2591079.014</c:v>
                </c:pt>
                <c:pt idx="3779">
                  <c:v>-2591079.014</c:v>
                </c:pt>
                <c:pt idx="3780">
                  <c:v>-2591079.014</c:v>
                </c:pt>
                <c:pt idx="3781">
                  <c:v>-2591079.014</c:v>
                </c:pt>
                <c:pt idx="3782">
                  <c:v>-2591079.014</c:v>
                </c:pt>
                <c:pt idx="3783">
                  <c:v>-2591079.014</c:v>
                </c:pt>
                <c:pt idx="3784">
                  <c:v>-2591079.014</c:v>
                </c:pt>
                <c:pt idx="3785">
                  <c:v>-2591079.014</c:v>
                </c:pt>
                <c:pt idx="3786">
                  <c:v>-2591079.014</c:v>
                </c:pt>
                <c:pt idx="3787">
                  <c:v>-2591079.014</c:v>
                </c:pt>
                <c:pt idx="3788">
                  <c:v>-2591079.014</c:v>
                </c:pt>
                <c:pt idx="3789">
                  <c:v>-2591079.014</c:v>
                </c:pt>
                <c:pt idx="3790">
                  <c:v>-2591079.014</c:v>
                </c:pt>
                <c:pt idx="3791">
                  <c:v>-2591079.014</c:v>
                </c:pt>
                <c:pt idx="3792">
                  <c:v>-2591079.014</c:v>
                </c:pt>
                <c:pt idx="3793">
                  <c:v>-2591079.014</c:v>
                </c:pt>
                <c:pt idx="3794">
                  <c:v>-2591079.014</c:v>
                </c:pt>
                <c:pt idx="3795">
                  <c:v>-2591079.014</c:v>
                </c:pt>
                <c:pt idx="3796">
                  <c:v>-2591079.014</c:v>
                </c:pt>
                <c:pt idx="3797">
                  <c:v>-2591079.014</c:v>
                </c:pt>
                <c:pt idx="3798">
                  <c:v>-2591079.014</c:v>
                </c:pt>
                <c:pt idx="3799">
                  <c:v>-2591079.014</c:v>
                </c:pt>
                <c:pt idx="3800">
                  <c:v>-2591079.014</c:v>
                </c:pt>
                <c:pt idx="3801">
                  <c:v>-2591079.014</c:v>
                </c:pt>
                <c:pt idx="3802">
                  <c:v>-2591079.014</c:v>
                </c:pt>
                <c:pt idx="3803">
                  <c:v>-2591079.014</c:v>
                </c:pt>
                <c:pt idx="3804">
                  <c:v>-2591079.014</c:v>
                </c:pt>
                <c:pt idx="3805">
                  <c:v>-2591079.014</c:v>
                </c:pt>
                <c:pt idx="3806">
                  <c:v>-2591079.014</c:v>
                </c:pt>
                <c:pt idx="3807">
                  <c:v>-2591079.014</c:v>
                </c:pt>
                <c:pt idx="3808">
                  <c:v>-2591079.014</c:v>
                </c:pt>
                <c:pt idx="3809">
                  <c:v>-2591079.014</c:v>
                </c:pt>
                <c:pt idx="3810">
                  <c:v>-2591079.014</c:v>
                </c:pt>
                <c:pt idx="3811">
                  <c:v>-2591079.014</c:v>
                </c:pt>
                <c:pt idx="3812">
                  <c:v>-2591079.014</c:v>
                </c:pt>
                <c:pt idx="3813">
                  <c:v>-2591079.014</c:v>
                </c:pt>
                <c:pt idx="3814">
                  <c:v>-2591079.014</c:v>
                </c:pt>
                <c:pt idx="3815">
                  <c:v>-2591079.014</c:v>
                </c:pt>
                <c:pt idx="3816">
                  <c:v>-2591079.014</c:v>
                </c:pt>
                <c:pt idx="3817">
                  <c:v>-2591079.014</c:v>
                </c:pt>
                <c:pt idx="3818">
                  <c:v>-2591079.014</c:v>
                </c:pt>
                <c:pt idx="3819">
                  <c:v>-2591079.014</c:v>
                </c:pt>
                <c:pt idx="3820">
                  <c:v>-2591079.014</c:v>
                </c:pt>
                <c:pt idx="3821">
                  <c:v>-2591079.014</c:v>
                </c:pt>
                <c:pt idx="3822">
                  <c:v>-2591079.014</c:v>
                </c:pt>
                <c:pt idx="3823">
                  <c:v>-2591079.014</c:v>
                </c:pt>
                <c:pt idx="3824">
                  <c:v>-2591079.014</c:v>
                </c:pt>
                <c:pt idx="3825">
                  <c:v>-2591079.014</c:v>
                </c:pt>
                <c:pt idx="3826">
                  <c:v>-2591079.014</c:v>
                </c:pt>
                <c:pt idx="3827">
                  <c:v>-2591079.014</c:v>
                </c:pt>
                <c:pt idx="3828">
                  <c:v>-2591079.014</c:v>
                </c:pt>
                <c:pt idx="3829">
                  <c:v>-2591079.014</c:v>
                </c:pt>
                <c:pt idx="3830">
                  <c:v>-2591079.014</c:v>
                </c:pt>
                <c:pt idx="3831">
                  <c:v>-2591079.014</c:v>
                </c:pt>
                <c:pt idx="3832">
                  <c:v>-2591079.014</c:v>
                </c:pt>
                <c:pt idx="3833">
                  <c:v>-2591079.014</c:v>
                </c:pt>
                <c:pt idx="3834">
                  <c:v>-2591079.014</c:v>
                </c:pt>
                <c:pt idx="3835">
                  <c:v>-2591079.014</c:v>
                </c:pt>
                <c:pt idx="3836">
                  <c:v>-2591079.014</c:v>
                </c:pt>
                <c:pt idx="3837">
                  <c:v>-2591079.014</c:v>
                </c:pt>
                <c:pt idx="3838">
                  <c:v>-2591079.014</c:v>
                </c:pt>
                <c:pt idx="3839">
                  <c:v>-2591079.014</c:v>
                </c:pt>
                <c:pt idx="3840">
                  <c:v>-2591079.014</c:v>
                </c:pt>
                <c:pt idx="3841">
                  <c:v>-2591079.014</c:v>
                </c:pt>
                <c:pt idx="3842">
                  <c:v>-2591079.014</c:v>
                </c:pt>
                <c:pt idx="3843">
                  <c:v>-2591079.014</c:v>
                </c:pt>
                <c:pt idx="3844">
                  <c:v>-2591079.014</c:v>
                </c:pt>
                <c:pt idx="3845">
                  <c:v>-2591079.014</c:v>
                </c:pt>
                <c:pt idx="3846">
                  <c:v>-2591079.014</c:v>
                </c:pt>
                <c:pt idx="3847">
                  <c:v>-2591079.014</c:v>
                </c:pt>
                <c:pt idx="3848">
                  <c:v>-2591079.014</c:v>
                </c:pt>
                <c:pt idx="3849">
                  <c:v>-2591079.014</c:v>
                </c:pt>
                <c:pt idx="3850">
                  <c:v>-2591079.014</c:v>
                </c:pt>
                <c:pt idx="3851">
                  <c:v>-2591079.014</c:v>
                </c:pt>
                <c:pt idx="3852">
                  <c:v>-2591079.014</c:v>
                </c:pt>
                <c:pt idx="3853">
                  <c:v>-2591079.014</c:v>
                </c:pt>
                <c:pt idx="3854">
                  <c:v>-2591079.014</c:v>
                </c:pt>
                <c:pt idx="3855">
                  <c:v>-2591079.014</c:v>
                </c:pt>
                <c:pt idx="3856">
                  <c:v>-2591079.014</c:v>
                </c:pt>
                <c:pt idx="3857">
                  <c:v>-2591079.014</c:v>
                </c:pt>
                <c:pt idx="3858">
                  <c:v>-2591079.014</c:v>
                </c:pt>
                <c:pt idx="3859">
                  <c:v>-2591079.014</c:v>
                </c:pt>
                <c:pt idx="3860">
                  <c:v>-2591079.014</c:v>
                </c:pt>
                <c:pt idx="3861">
                  <c:v>-2591079.014</c:v>
                </c:pt>
                <c:pt idx="3862">
                  <c:v>-2591079.014</c:v>
                </c:pt>
                <c:pt idx="3863">
                  <c:v>-2591079.014</c:v>
                </c:pt>
                <c:pt idx="3864">
                  <c:v>-2591079.014</c:v>
                </c:pt>
                <c:pt idx="3865">
                  <c:v>-2591079.014</c:v>
                </c:pt>
                <c:pt idx="3866">
                  <c:v>-2591079.014</c:v>
                </c:pt>
                <c:pt idx="3867">
                  <c:v>-2591079.014</c:v>
                </c:pt>
                <c:pt idx="3868">
                  <c:v>-2591079.014</c:v>
                </c:pt>
                <c:pt idx="3869">
                  <c:v>-2591079.014</c:v>
                </c:pt>
                <c:pt idx="3870">
                  <c:v>-2591079.014</c:v>
                </c:pt>
                <c:pt idx="3871">
                  <c:v>-2591079.014</c:v>
                </c:pt>
                <c:pt idx="3872">
                  <c:v>-2591079.014</c:v>
                </c:pt>
                <c:pt idx="3873">
                  <c:v>-2591079.014</c:v>
                </c:pt>
                <c:pt idx="3874">
                  <c:v>-2591079.014</c:v>
                </c:pt>
                <c:pt idx="3875">
                  <c:v>-2591079.014</c:v>
                </c:pt>
                <c:pt idx="3876">
                  <c:v>-2591079.014</c:v>
                </c:pt>
                <c:pt idx="3877">
                  <c:v>-2591079.014</c:v>
                </c:pt>
                <c:pt idx="3878">
                  <c:v>-2591079.014</c:v>
                </c:pt>
                <c:pt idx="3879">
                  <c:v>-2591079.014</c:v>
                </c:pt>
                <c:pt idx="3880">
                  <c:v>-2591079.014</c:v>
                </c:pt>
                <c:pt idx="3881">
                  <c:v>-2591079.014</c:v>
                </c:pt>
                <c:pt idx="3882">
                  <c:v>-2591079.014</c:v>
                </c:pt>
                <c:pt idx="3883">
                  <c:v>-2591079.014</c:v>
                </c:pt>
                <c:pt idx="3884">
                  <c:v>-2591079.014</c:v>
                </c:pt>
                <c:pt idx="3885">
                  <c:v>-2591079.014</c:v>
                </c:pt>
                <c:pt idx="3886">
                  <c:v>-2591079.014</c:v>
                </c:pt>
                <c:pt idx="3887">
                  <c:v>-2591079.014</c:v>
                </c:pt>
                <c:pt idx="3888">
                  <c:v>-2591079.014</c:v>
                </c:pt>
                <c:pt idx="3889">
                  <c:v>-2591079.014</c:v>
                </c:pt>
                <c:pt idx="3890">
                  <c:v>-2591079.014</c:v>
                </c:pt>
                <c:pt idx="3891">
                  <c:v>-2591079.014</c:v>
                </c:pt>
                <c:pt idx="3892">
                  <c:v>-2591079.014</c:v>
                </c:pt>
                <c:pt idx="3893">
                  <c:v>-2591079.014</c:v>
                </c:pt>
                <c:pt idx="3894">
                  <c:v>-2591079.014</c:v>
                </c:pt>
                <c:pt idx="3895">
                  <c:v>-2591079.014</c:v>
                </c:pt>
                <c:pt idx="3896">
                  <c:v>-2591079.014</c:v>
                </c:pt>
                <c:pt idx="3897">
                  <c:v>-2591079.014</c:v>
                </c:pt>
                <c:pt idx="3898">
                  <c:v>-2591079.014</c:v>
                </c:pt>
                <c:pt idx="3899">
                  <c:v>-2591079.014</c:v>
                </c:pt>
                <c:pt idx="3900">
                  <c:v>-2591079.014</c:v>
                </c:pt>
                <c:pt idx="3901">
                  <c:v>-2591079.014</c:v>
                </c:pt>
                <c:pt idx="3902">
                  <c:v>-2591079.014</c:v>
                </c:pt>
                <c:pt idx="3903">
                  <c:v>-2591079.014</c:v>
                </c:pt>
                <c:pt idx="3904">
                  <c:v>-2591079.014</c:v>
                </c:pt>
                <c:pt idx="3905">
                  <c:v>-2591079.014</c:v>
                </c:pt>
                <c:pt idx="3906">
                  <c:v>-2591079.014</c:v>
                </c:pt>
                <c:pt idx="3907">
                  <c:v>-2591079.014</c:v>
                </c:pt>
                <c:pt idx="3908">
                  <c:v>-2591079.014</c:v>
                </c:pt>
                <c:pt idx="3909">
                  <c:v>-2591079.014</c:v>
                </c:pt>
                <c:pt idx="3910">
                  <c:v>-2591079.014</c:v>
                </c:pt>
                <c:pt idx="3911">
                  <c:v>-2591079.014</c:v>
                </c:pt>
                <c:pt idx="3912">
                  <c:v>-2591079.014</c:v>
                </c:pt>
                <c:pt idx="3913">
                  <c:v>-2591079.014</c:v>
                </c:pt>
                <c:pt idx="3914">
                  <c:v>-2591079.014</c:v>
                </c:pt>
                <c:pt idx="3915">
                  <c:v>-2591079.014</c:v>
                </c:pt>
                <c:pt idx="3916">
                  <c:v>-2591079.014</c:v>
                </c:pt>
                <c:pt idx="3917">
                  <c:v>-2591079.014</c:v>
                </c:pt>
                <c:pt idx="3918">
                  <c:v>-2591079.014</c:v>
                </c:pt>
                <c:pt idx="3919">
                  <c:v>-2591079.014</c:v>
                </c:pt>
                <c:pt idx="3920">
                  <c:v>-2591079.014</c:v>
                </c:pt>
                <c:pt idx="3921">
                  <c:v>-2591079.014</c:v>
                </c:pt>
                <c:pt idx="3922">
                  <c:v>-2591079.014</c:v>
                </c:pt>
                <c:pt idx="3923">
                  <c:v>-2591079.014</c:v>
                </c:pt>
                <c:pt idx="3924">
                  <c:v>-2591079.014</c:v>
                </c:pt>
                <c:pt idx="3925">
                  <c:v>-2591079.014</c:v>
                </c:pt>
                <c:pt idx="3926">
                  <c:v>-2591079.014</c:v>
                </c:pt>
                <c:pt idx="3927">
                  <c:v>-2591079.014</c:v>
                </c:pt>
                <c:pt idx="3928">
                  <c:v>-2591079.014</c:v>
                </c:pt>
                <c:pt idx="3929">
                  <c:v>-2591079.014</c:v>
                </c:pt>
                <c:pt idx="3930">
                  <c:v>-2591079.014</c:v>
                </c:pt>
                <c:pt idx="3931">
                  <c:v>-2591079.014</c:v>
                </c:pt>
                <c:pt idx="3932">
                  <c:v>-2591079.014</c:v>
                </c:pt>
                <c:pt idx="3933">
                  <c:v>-2591079.014</c:v>
                </c:pt>
                <c:pt idx="3934">
                  <c:v>-2591079.014</c:v>
                </c:pt>
                <c:pt idx="3935">
                  <c:v>-2591079.014</c:v>
                </c:pt>
                <c:pt idx="3936">
                  <c:v>-2591079.014</c:v>
                </c:pt>
                <c:pt idx="3937">
                  <c:v>-2591079.014</c:v>
                </c:pt>
                <c:pt idx="3938">
                  <c:v>-2591079.014</c:v>
                </c:pt>
                <c:pt idx="3939">
                  <c:v>-2591079.014</c:v>
                </c:pt>
                <c:pt idx="3940">
                  <c:v>-2591079.014</c:v>
                </c:pt>
                <c:pt idx="3941">
                  <c:v>-2591079.014</c:v>
                </c:pt>
                <c:pt idx="3942">
                  <c:v>-2591079.014</c:v>
                </c:pt>
                <c:pt idx="3943">
                  <c:v>-2591079.014</c:v>
                </c:pt>
                <c:pt idx="3944">
                  <c:v>-2591079.014</c:v>
                </c:pt>
                <c:pt idx="3945">
                  <c:v>-2591079.014</c:v>
                </c:pt>
                <c:pt idx="3946">
                  <c:v>-2591079.014</c:v>
                </c:pt>
                <c:pt idx="3947">
                  <c:v>-2591079.014</c:v>
                </c:pt>
                <c:pt idx="3948">
                  <c:v>-2591079.014</c:v>
                </c:pt>
                <c:pt idx="3949">
                  <c:v>-2591079.014</c:v>
                </c:pt>
                <c:pt idx="3950">
                  <c:v>-2591079.014</c:v>
                </c:pt>
                <c:pt idx="3951">
                  <c:v>-2591079.014</c:v>
                </c:pt>
                <c:pt idx="3952">
                  <c:v>-2591079.014</c:v>
                </c:pt>
                <c:pt idx="3953">
                  <c:v>-2591079.014</c:v>
                </c:pt>
                <c:pt idx="3954">
                  <c:v>-2591079.014</c:v>
                </c:pt>
                <c:pt idx="3955">
                  <c:v>-2591079.014</c:v>
                </c:pt>
                <c:pt idx="3956">
                  <c:v>-2591079.014</c:v>
                </c:pt>
                <c:pt idx="3957">
                  <c:v>-2591079.014</c:v>
                </c:pt>
                <c:pt idx="3958">
                  <c:v>-2591079.014</c:v>
                </c:pt>
                <c:pt idx="3959">
                  <c:v>-2591079.014</c:v>
                </c:pt>
                <c:pt idx="3960">
                  <c:v>-2591079.014</c:v>
                </c:pt>
                <c:pt idx="3961">
                  <c:v>-2591079.014</c:v>
                </c:pt>
                <c:pt idx="3962">
                  <c:v>-2591079.014</c:v>
                </c:pt>
                <c:pt idx="3963">
                  <c:v>-2591079.014</c:v>
                </c:pt>
                <c:pt idx="3964">
                  <c:v>-2591079.014</c:v>
                </c:pt>
                <c:pt idx="3965">
                  <c:v>-2591079.014</c:v>
                </c:pt>
                <c:pt idx="3966">
                  <c:v>-2591079.014</c:v>
                </c:pt>
                <c:pt idx="3967">
                  <c:v>-2591079.014</c:v>
                </c:pt>
                <c:pt idx="3968">
                  <c:v>-2591079.014</c:v>
                </c:pt>
                <c:pt idx="3969">
                  <c:v>-2591079.014</c:v>
                </c:pt>
                <c:pt idx="3970">
                  <c:v>-2591079.014</c:v>
                </c:pt>
                <c:pt idx="3971">
                  <c:v>-2591079.014</c:v>
                </c:pt>
                <c:pt idx="3972">
                  <c:v>-2591079.014</c:v>
                </c:pt>
                <c:pt idx="3973">
                  <c:v>-2591079.014</c:v>
                </c:pt>
                <c:pt idx="3974">
                  <c:v>-2591079.014</c:v>
                </c:pt>
                <c:pt idx="3975">
                  <c:v>-2591079.014</c:v>
                </c:pt>
                <c:pt idx="3976">
                  <c:v>-2591079.014</c:v>
                </c:pt>
                <c:pt idx="3977">
                  <c:v>-2591079.014</c:v>
                </c:pt>
                <c:pt idx="3978">
                  <c:v>-2591079.014</c:v>
                </c:pt>
                <c:pt idx="3979">
                  <c:v>-2591079.014</c:v>
                </c:pt>
                <c:pt idx="3980">
                  <c:v>-2591079.014</c:v>
                </c:pt>
                <c:pt idx="3981">
                  <c:v>-2591079.014</c:v>
                </c:pt>
                <c:pt idx="3982">
                  <c:v>-2591079.014</c:v>
                </c:pt>
                <c:pt idx="3983">
                  <c:v>-2591079.014</c:v>
                </c:pt>
                <c:pt idx="3984">
                  <c:v>-2591079.014</c:v>
                </c:pt>
                <c:pt idx="3985">
                  <c:v>-2591079.014</c:v>
                </c:pt>
                <c:pt idx="3986">
                  <c:v>-2591079.014</c:v>
                </c:pt>
                <c:pt idx="3987">
                  <c:v>-2591079.014</c:v>
                </c:pt>
                <c:pt idx="3988">
                  <c:v>-2591079.014</c:v>
                </c:pt>
                <c:pt idx="3989">
                  <c:v>-2591079.014</c:v>
                </c:pt>
                <c:pt idx="3990">
                  <c:v>-2591079.014</c:v>
                </c:pt>
                <c:pt idx="3991">
                  <c:v>-2591079.014</c:v>
                </c:pt>
                <c:pt idx="3992">
                  <c:v>-2591079.014</c:v>
                </c:pt>
                <c:pt idx="3993">
                  <c:v>-2591079.014</c:v>
                </c:pt>
                <c:pt idx="3994">
                  <c:v>-2591079.014</c:v>
                </c:pt>
                <c:pt idx="3995">
                  <c:v>-2591079.014</c:v>
                </c:pt>
                <c:pt idx="3996">
                  <c:v>-2591079.014</c:v>
                </c:pt>
                <c:pt idx="3997">
                  <c:v>-2591079.014</c:v>
                </c:pt>
                <c:pt idx="3998">
                  <c:v>-2591079.014</c:v>
                </c:pt>
                <c:pt idx="3999">
                  <c:v>-2591079.014</c:v>
                </c:pt>
                <c:pt idx="4000">
                  <c:v>-2591079.014</c:v>
                </c:pt>
                <c:pt idx="4001">
                  <c:v>-2591079.014</c:v>
                </c:pt>
                <c:pt idx="4002">
                  <c:v>-2591079.014</c:v>
                </c:pt>
                <c:pt idx="4003">
                  <c:v>-2591079.014</c:v>
                </c:pt>
                <c:pt idx="4004">
                  <c:v>-2591079.014</c:v>
                </c:pt>
                <c:pt idx="4005">
                  <c:v>-2591079.014</c:v>
                </c:pt>
                <c:pt idx="4006">
                  <c:v>-2591079.014</c:v>
                </c:pt>
                <c:pt idx="4007">
                  <c:v>-2591079.014</c:v>
                </c:pt>
                <c:pt idx="4008">
                  <c:v>-2591079.014</c:v>
                </c:pt>
                <c:pt idx="4009">
                  <c:v>-2591079.014</c:v>
                </c:pt>
                <c:pt idx="4010">
                  <c:v>-2591079.014</c:v>
                </c:pt>
                <c:pt idx="4011">
                  <c:v>-2591079.014</c:v>
                </c:pt>
                <c:pt idx="4012">
                  <c:v>-2591079.014</c:v>
                </c:pt>
                <c:pt idx="4013">
                  <c:v>-2591079.014</c:v>
                </c:pt>
                <c:pt idx="4014">
                  <c:v>-2591079.014</c:v>
                </c:pt>
                <c:pt idx="4015">
                  <c:v>-2591079.014</c:v>
                </c:pt>
                <c:pt idx="4016">
                  <c:v>-2591079.014</c:v>
                </c:pt>
                <c:pt idx="4017">
                  <c:v>-2591079.014</c:v>
                </c:pt>
                <c:pt idx="4018">
                  <c:v>-2591079.014</c:v>
                </c:pt>
                <c:pt idx="4019">
                  <c:v>-2591079.014</c:v>
                </c:pt>
                <c:pt idx="4020">
                  <c:v>-2591079.014</c:v>
                </c:pt>
                <c:pt idx="4021">
                  <c:v>-2591079.014</c:v>
                </c:pt>
                <c:pt idx="4022">
                  <c:v>-2591079.014</c:v>
                </c:pt>
                <c:pt idx="4023">
                  <c:v>-2591079.014</c:v>
                </c:pt>
                <c:pt idx="4024">
                  <c:v>-2591079.014</c:v>
                </c:pt>
                <c:pt idx="4025">
                  <c:v>-2591079.014</c:v>
                </c:pt>
                <c:pt idx="4026">
                  <c:v>-2591079.014</c:v>
                </c:pt>
                <c:pt idx="4027">
                  <c:v>-2591079.014</c:v>
                </c:pt>
                <c:pt idx="4028">
                  <c:v>-2591079.014</c:v>
                </c:pt>
                <c:pt idx="4029">
                  <c:v>-2591079.014</c:v>
                </c:pt>
                <c:pt idx="4030">
                  <c:v>-2591079.014</c:v>
                </c:pt>
                <c:pt idx="4031">
                  <c:v>-2591079.014</c:v>
                </c:pt>
                <c:pt idx="4032">
                  <c:v>-2591079.014</c:v>
                </c:pt>
                <c:pt idx="4033">
                  <c:v>-2591079.014</c:v>
                </c:pt>
                <c:pt idx="4034">
                  <c:v>-2591079.014</c:v>
                </c:pt>
                <c:pt idx="4035">
                  <c:v>-2591079.014</c:v>
                </c:pt>
                <c:pt idx="4036">
                  <c:v>-2591079.014</c:v>
                </c:pt>
                <c:pt idx="4037">
                  <c:v>-2591079.014</c:v>
                </c:pt>
                <c:pt idx="4038">
                  <c:v>-2591079.014</c:v>
                </c:pt>
                <c:pt idx="4039">
                  <c:v>-2591079.014</c:v>
                </c:pt>
                <c:pt idx="4040">
                  <c:v>-2591079.014</c:v>
                </c:pt>
                <c:pt idx="4041">
                  <c:v>-2591079.014</c:v>
                </c:pt>
                <c:pt idx="4042">
                  <c:v>-2591079.014</c:v>
                </c:pt>
                <c:pt idx="4043">
                  <c:v>-2591079.014</c:v>
                </c:pt>
                <c:pt idx="4044">
                  <c:v>-2591079.014</c:v>
                </c:pt>
                <c:pt idx="4045">
                  <c:v>-2591079.014</c:v>
                </c:pt>
                <c:pt idx="4046">
                  <c:v>-2591079.014</c:v>
                </c:pt>
                <c:pt idx="4047">
                  <c:v>-2591079.014</c:v>
                </c:pt>
                <c:pt idx="4048">
                  <c:v>-2591079.014</c:v>
                </c:pt>
                <c:pt idx="4049">
                  <c:v>-2591079.014</c:v>
                </c:pt>
                <c:pt idx="4050">
                  <c:v>-2591079.014</c:v>
                </c:pt>
                <c:pt idx="4051">
                  <c:v>-2591079.014</c:v>
                </c:pt>
                <c:pt idx="4052">
                  <c:v>-2591079.014</c:v>
                </c:pt>
                <c:pt idx="4053">
                  <c:v>-2591079.014</c:v>
                </c:pt>
                <c:pt idx="4054">
                  <c:v>-2591079.014</c:v>
                </c:pt>
                <c:pt idx="4055">
                  <c:v>-2591079.014</c:v>
                </c:pt>
                <c:pt idx="4056">
                  <c:v>-2591079.014</c:v>
                </c:pt>
                <c:pt idx="4057">
                  <c:v>-2591079.014</c:v>
                </c:pt>
                <c:pt idx="4058">
                  <c:v>-2591079.014</c:v>
                </c:pt>
                <c:pt idx="4059">
                  <c:v>-2591079.014</c:v>
                </c:pt>
                <c:pt idx="4060">
                  <c:v>-2591079.014</c:v>
                </c:pt>
                <c:pt idx="4061">
                  <c:v>-2591079.014</c:v>
                </c:pt>
                <c:pt idx="4062">
                  <c:v>-2591079.014</c:v>
                </c:pt>
                <c:pt idx="4063">
                  <c:v>-2591079.014</c:v>
                </c:pt>
                <c:pt idx="4064">
                  <c:v>-2591079.014</c:v>
                </c:pt>
                <c:pt idx="4065">
                  <c:v>-2591079.014</c:v>
                </c:pt>
                <c:pt idx="4066">
                  <c:v>-2591079.014</c:v>
                </c:pt>
                <c:pt idx="4067">
                  <c:v>-2591079.014</c:v>
                </c:pt>
                <c:pt idx="4068">
                  <c:v>-2591079.014</c:v>
                </c:pt>
                <c:pt idx="4069">
                  <c:v>-2591079.014</c:v>
                </c:pt>
                <c:pt idx="4070">
                  <c:v>-2591079.014</c:v>
                </c:pt>
                <c:pt idx="4071">
                  <c:v>-2591079.014</c:v>
                </c:pt>
                <c:pt idx="4072">
                  <c:v>-2591079.014</c:v>
                </c:pt>
                <c:pt idx="4073">
                  <c:v>-2591079.014</c:v>
                </c:pt>
                <c:pt idx="4074">
                  <c:v>-2591079.014</c:v>
                </c:pt>
                <c:pt idx="4075">
                  <c:v>-2591079.014</c:v>
                </c:pt>
                <c:pt idx="4076">
                  <c:v>-2591079.014</c:v>
                </c:pt>
                <c:pt idx="4077">
                  <c:v>-2591079.014</c:v>
                </c:pt>
                <c:pt idx="4078">
                  <c:v>-2591079.014</c:v>
                </c:pt>
                <c:pt idx="4079">
                  <c:v>-2591079.014</c:v>
                </c:pt>
                <c:pt idx="4080">
                  <c:v>-2591079.014</c:v>
                </c:pt>
                <c:pt idx="4081">
                  <c:v>-2591079.014</c:v>
                </c:pt>
                <c:pt idx="4082">
                  <c:v>-2591079.014</c:v>
                </c:pt>
                <c:pt idx="4083">
                  <c:v>-2591079.014</c:v>
                </c:pt>
                <c:pt idx="4084">
                  <c:v>-2591079.014</c:v>
                </c:pt>
                <c:pt idx="4085">
                  <c:v>-2591079.014</c:v>
                </c:pt>
                <c:pt idx="4086">
                  <c:v>-2591079.014</c:v>
                </c:pt>
                <c:pt idx="4087">
                  <c:v>-2591079.014</c:v>
                </c:pt>
                <c:pt idx="4088">
                  <c:v>-2591079.014</c:v>
                </c:pt>
                <c:pt idx="4089">
                  <c:v>-2591079.014</c:v>
                </c:pt>
                <c:pt idx="4090">
                  <c:v>-2591079.014</c:v>
                </c:pt>
                <c:pt idx="4091">
                  <c:v>-2591079.014</c:v>
                </c:pt>
                <c:pt idx="4092">
                  <c:v>-2591079.014</c:v>
                </c:pt>
                <c:pt idx="4093">
                  <c:v>-2591079.014</c:v>
                </c:pt>
                <c:pt idx="4094">
                  <c:v>-2591079.014</c:v>
                </c:pt>
                <c:pt idx="4095">
                  <c:v>-2591079.014</c:v>
                </c:pt>
                <c:pt idx="4096">
                  <c:v>-2591079.014</c:v>
                </c:pt>
                <c:pt idx="4097">
                  <c:v>-2591079.014</c:v>
                </c:pt>
                <c:pt idx="4098">
                  <c:v>-2591079.014</c:v>
                </c:pt>
                <c:pt idx="4099">
                  <c:v>-2591079.014</c:v>
                </c:pt>
                <c:pt idx="4100">
                  <c:v>-2591079.014</c:v>
                </c:pt>
                <c:pt idx="4101">
                  <c:v>-2591079.014</c:v>
                </c:pt>
                <c:pt idx="4102">
                  <c:v>-2591079.014</c:v>
                </c:pt>
                <c:pt idx="4103">
                  <c:v>-2591079.014</c:v>
                </c:pt>
                <c:pt idx="4104">
                  <c:v>-2591079.014</c:v>
                </c:pt>
                <c:pt idx="4105">
                  <c:v>-2591079.014</c:v>
                </c:pt>
                <c:pt idx="4106">
                  <c:v>-2591079.014</c:v>
                </c:pt>
                <c:pt idx="4107">
                  <c:v>-2591079.014</c:v>
                </c:pt>
                <c:pt idx="4108">
                  <c:v>-2591079.014</c:v>
                </c:pt>
                <c:pt idx="4109">
                  <c:v>-2591079.014</c:v>
                </c:pt>
                <c:pt idx="4110">
                  <c:v>-2591079.014</c:v>
                </c:pt>
                <c:pt idx="4111">
                  <c:v>-2591079.014</c:v>
                </c:pt>
                <c:pt idx="4112">
                  <c:v>-2591079.014</c:v>
                </c:pt>
                <c:pt idx="4113">
                  <c:v>-2591079.014</c:v>
                </c:pt>
                <c:pt idx="4114">
                  <c:v>-2591079.014</c:v>
                </c:pt>
                <c:pt idx="4115">
                  <c:v>-2591079.014</c:v>
                </c:pt>
                <c:pt idx="4116">
                  <c:v>-2591079.014</c:v>
                </c:pt>
                <c:pt idx="4117">
                  <c:v>-2591079.014</c:v>
                </c:pt>
                <c:pt idx="4118">
                  <c:v>-2591079.014</c:v>
                </c:pt>
                <c:pt idx="4119">
                  <c:v>-2591079.014</c:v>
                </c:pt>
                <c:pt idx="4120">
                  <c:v>-2591079.014</c:v>
                </c:pt>
                <c:pt idx="4121">
                  <c:v>-2591079.014</c:v>
                </c:pt>
                <c:pt idx="4122">
                  <c:v>-2591079.014</c:v>
                </c:pt>
                <c:pt idx="4123">
                  <c:v>-2591079.014</c:v>
                </c:pt>
                <c:pt idx="4124">
                  <c:v>-2591079.014</c:v>
                </c:pt>
                <c:pt idx="4125">
                  <c:v>-2591079.014</c:v>
                </c:pt>
                <c:pt idx="4126">
                  <c:v>-2591079.014</c:v>
                </c:pt>
                <c:pt idx="4127">
                  <c:v>-2591079.014</c:v>
                </c:pt>
                <c:pt idx="4128">
                  <c:v>-2591079.014</c:v>
                </c:pt>
                <c:pt idx="4129">
                  <c:v>-2591079.014</c:v>
                </c:pt>
                <c:pt idx="4130">
                  <c:v>-2591079.014</c:v>
                </c:pt>
                <c:pt idx="4131">
                  <c:v>-2591079.014</c:v>
                </c:pt>
                <c:pt idx="4132">
                  <c:v>-2591079.014</c:v>
                </c:pt>
                <c:pt idx="4133">
                  <c:v>-2591079.014</c:v>
                </c:pt>
                <c:pt idx="4134">
                  <c:v>-2591079.014</c:v>
                </c:pt>
                <c:pt idx="4135">
                  <c:v>-2591079.014</c:v>
                </c:pt>
                <c:pt idx="4136">
                  <c:v>-2591079.014</c:v>
                </c:pt>
                <c:pt idx="4137">
                  <c:v>-2591079.014</c:v>
                </c:pt>
                <c:pt idx="4138">
                  <c:v>-2591079.014</c:v>
                </c:pt>
                <c:pt idx="4139">
                  <c:v>-2591079.014</c:v>
                </c:pt>
                <c:pt idx="4140">
                  <c:v>-2591079.014</c:v>
                </c:pt>
                <c:pt idx="4141">
                  <c:v>-2591079.014</c:v>
                </c:pt>
                <c:pt idx="4142">
                  <c:v>-2591079.014</c:v>
                </c:pt>
                <c:pt idx="4143">
                  <c:v>-2591079.014</c:v>
                </c:pt>
                <c:pt idx="4144">
                  <c:v>-2591079.014</c:v>
                </c:pt>
                <c:pt idx="4145">
                  <c:v>-2591079.014</c:v>
                </c:pt>
                <c:pt idx="4146">
                  <c:v>-2591079.014</c:v>
                </c:pt>
                <c:pt idx="4147">
                  <c:v>-2591079.014</c:v>
                </c:pt>
                <c:pt idx="4148">
                  <c:v>-2591079.014</c:v>
                </c:pt>
                <c:pt idx="4149">
                  <c:v>-2591079.014</c:v>
                </c:pt>
                <c:pt idx="4150">
                  <c:v>-2591079.014</c:v>
                </c:pt>
                <c:pt idx="4151">
                  <c:v>-2591079.014</c:v>
                </c:pt>
                <c:pt idx="4152">
                  <c:v>-2591079.014</c:v>
                </c:pt>
                <c:pt idx="4153">
                  <c:v>-2591079.014</c:v>
                </c:pt>
                <c:pt idx="4154">
                  <c:v>-2591079.014</c:v>
                </c:pt>
                <c:pt idx="4155">
                  <c:v>-2591079.014</c:v>
                </c:pt>
                <c:pt idx="4156">
                  <c:v>-2591079.014</c:v>
                </c:pt>
                <c:pt idx="4157">
                  <c:v>-2591079.014</c:v>
                </c:pt>
                <c:pt idx="4158">
                  <c:v>-2591079.014</c:v>
                </c:pt>
                <c:pt idx="4159">
                  <c:v>-2591079.014</c:v>
                </c:pt>
                <c:pt idx="4160">
                  <c:v>-2591079.014</c:v>
                </c:pt>
                <c:pt idx="4161">
                  <c:v>-2591079.014</c:v>
                </c:pt>
                <c:pt idx="4162">
                  <c:v>-2591079.014</c:v>
                </c:pt>
                <c:pt idx="4163">
                  <c:v>-2591079.014</c:v>
                </c:pt>
                <c:pt idx="4164">
                  <c:v>-2591079.014</c:v>
                </c:pt>
                <c:pt idx="4165">
                  <c:v>-2591079.014</c:v>
                </c:pt>
                <c:pt idx="4166">
                  <c:v>-2591079.014</c:v>
                </c:pt>
                <c:pt idx="4167">
                  <c:v>-2591079.014</c:v>
                </c:pt>
                <c:pt idx="4168">
                  <c:v>-2591079.014</c:v>
                </c:pt>
                <c:pt idx="4169">
                  <c:v>-2591079.014</c:v>
                </c:pt>
                <c:pt idx="4170">
                  <c:v>-2591079.014</c:v>
                </c:pt>
                <c:pt idx="4171">
                  <c:v>-2591079.014</c:v>
                </c:pt>
                <c:pt idx="4172">
                  <c:v>-2591079.014</c:v>
                </c:pt>
                <c:pt idx="4173">
                  <c:v>-2591079.014</c:v>
                </c:pt>
                <c:pt idx="4174">
                  <c:v>-2591079.014</c:v>
                </c:pt>
                <c:pt idx="4175">
                  <c:v>-2591079.014</c:v>
                </c:pt>
                <c:pt idx="4176">
                  <c:v>-2591079.014</c:v>
                </c:pt>
                <c:pt idx="4177">
                  <c:v>-2591079.014</c:v>
                </c:pt>
                <c:pt idx="4178">
                  <c:v>-2591079.014</c:v>
                </c:pt>
                <c:pt idx="4179">
                  <c:v>-2591079.014</c:v>
                </c:pt>
                <c:pt idx="4180">
                  <c:v>-2591079.014</c:v>
                </c:pt>
                <c:pt idx="4181">
                  <c:v>-2591079.014</c:v>
                </c:pt>
                <c:pt idx="4182">
                  <c:v>-2591079.014</c:v>
                </c:pt>
                <c:pt idx="4183">
                  <c:v>-2591079.014</c:v>
                </c:pt>
                <c:pt idx="4184">
                  <c:v>-2591079.014</c:v>
                </c:pt>
                <c:pt idx="4185">
                  <c:v>-2591079.014</c:v>
                </c:pt>
                <c:pt idx="4186">
                  <c:v>-2591079.014</c:v>
                </c:pt>
                <c:pt idx="4187">
                  <c:v>-2591079.014</c:v>
                </c:pt>
                <c:pt idx="4188">
                  <c:v>-2591079.014</c:v>
                </c:pt>
                <c:pt idx="4189">
                  <c:v>-2591079.014</c:v>
                </c:pt>
                <c:pt idx="4190">
                  <c:v>-2591079.014</c:v>
                </c:pt>
                <c:pt idx="4191">
                  <c:v>-2591079.014</c:v>
                </c:pt>
                <c:pt idx="4192">
                  <c:v>-2591079.014</c:v>
                </c:pt>
                <c:pt idx="4193">
                  <c:v>-2591079.014</c:v>
                </c:pt>
                <c:pt idx="4194">
                  <c:v>-2591079.014</c:v>
                </c:pt>
                <c:pt idx="4195">
                  <c:v>-2591079.014</c:v>
                </c:pt>
                <c:pt idx="4196">
                  <c:v>-2591079.014</c:v>
                </c:pt>
                <c:pt idx="4197">
                  <c:v>-2591079.014</c:v>
                </c:pt>
                <c:pt idx="4198">
                  <c:v>-2591079.014</c:v>
                </c:pt>
                <c:pt idx="4199">
                  <c:v>-2591079.014</c:v>
                </c:pt>
                <c:pt idx="4200">
                  <c:v>-2591079.014</c:v>
                </c:pt>
                <c:pt idx="4201">
                  <c:v>-2591079.014</c:v>
                </c:pt>
                <c:pt idx="4202">
                  <c:v>-2591079.014</c:v>
                </c:pt>
                <c:pt idx="4203">
                  <c:v>-2591079.014</c:v>
                </c:pt>
                <c:pt idx="4204">
                  <c:v>-2591079.014</c:v>
                </c:pt>
                <c:pt idx="4205">
                  <c:v>-2591079.014</c:v>
                </c:pt>
                <c:pt idx="4206">
                  <c:v>-2591079.014</c:v>
                </c:pt>
                <c:pt idx="4207">
                  <c:v>-2591079.014</c:v>
                </c:pt>
                <c:pt idx="4208">
                  <c:v>-2591079.014</c:v>
                </c:pt>
                <c:pt idx="4209">
                  <c:v>-2591079.014</c:v>
                </c:pt>
                <c:pt idx="4210">
                  <c:v>-2591079.014</c:v>
                </c:pt>
                <c:pt idx="4211">
                  <c:v>-2591079.014</c:v>
                </c:pt>
                <c:pt idx="4212">
                  <c:v>-2591079.014</c:v>
                </c:pt>
                <c:pt idx="4213">
                  <c:v>-2591079.014</c:v>
                </c:pt>
                <c:pt idx="4214">
                  <c:v>-2591079.014</c:v>
                </c:pt>
                <c:pt idx="4215">
                  <c:v>-2591079.014</c:v>
                </c:pt>
                <c:pt idx="4216">
                  <c:v>-2591079.014</c:v>
                </c:pt>
                <c:pt idx="4217">
                  <c:v>-2591079.014</c:v>
                </c:pt>
                <c:pt idx="4218">
                  <c:v>-2591079.014</c:v>
                </c:pt>
                <c:pt idx="4219">
                  <c:v>-2591079.014</c:v>
                </c:pt>
                <c:pt idx="4220">
                  <c:v>-2591079.014</c:v>
                </c:pt>
                <c:pt idx="4221">
                  <c:v>-2591079.014</c:v>
                </c:pt>
                <c:pt idx="4222">
                  <c:v>-2591079.014</c:v>
                </c:pt>
                <c:pt idx="4223">
                  <c:v>-2591079.014</c:v>
                </c:pt>
                <c:pt idx="4224">
                  <c:v>-2591079.014</c:v>
                </c:pt>
                <c:pt idx="4225">
                  <c:v>-2591079.014</c:v>
                </c:pt>
                <c:pt idx="4226">
                  <c:v>-2591079.014</c:v>
                </c:pt>
                <c:pt idx="4227">
                  <c:v>-2591079.014</c:v>
                </c:pt>
                <c:pt idx="4228">
                  <c:v>-2591079.014</c:v>
                </c:pt>
                <c:pt idx="4229">
                  <c:v>-2591079.014</c:v>
                </c:pt>
                <c:pt idx="4230">
                  <c:v>-2591079.014</c:v>
                </c:pt>
                <c:pt idx="4231">
                  <c:v>-2591079.014</c:v>
                </c:pt>
                <c:pt idx="4232">
                  <c:v>-2591079.014</c:v>
                </c:pt>
                <c:pt idx="4233">
                  <c:v>-2591079.014</c:v>
                </c:pt>
                <c:pt idx="4234">
                  <c:v>-2591079.014</c:v>
                </c:pt>
                <c:pt idx="4235">
                  <c:v>-2591079.014</c:v>
                </c:pt>
                <c:pt idx="4236">
                  <c:v>-2591079.014</c:v>
                </c:pt>
                <c:pt idx="4237">
                  <c:v>-2591079.014</c:v>
                </c:pt>
                <c:pt idx="4238">
                  <c:v>-2591079.014</c:v>
                </c:pt>
                <c:pt idx="4239">
                  <c:v>-2591079.014</c:v>
                </c:pt>
                <c:pt idx="4240">
                  <c:v>-2591079.014</c:v>
                </c:pt>
                <c:pt idx="4241">
                  <c:v>-2591079.014</c:v>
                </c:pt>
                <c:pt idx="4242">
                  <c:v>-2591079.014</c:v>
                </c:pt>
                <c:pt idx="4243">
                  <c:v>-2591079.014</c:v>
                </c:pt>
                <c:pt idx="4244">
                  <c:v>-2591079.014</c:v>
                </c:pt>
                <c:pt idx="4245">
                  <c:v>-2591079.014</c:v>
                </c:pt>
                <c:pt idx="4246">
                  <c:v>-2591079.014</c:v>
                </c:pt>
                <c:pt idx="4247">
                  <c:v>-2591079.014</c:v>
                </c:pt>
                <c:pt idx="4248">
                  <c:v>-2591079.014</c:v>
                </c:pt>
                <c:pt idx="4249">
                  <c:v>-2591079.014</c:v>
                </c:pt>
                <c:pt idx="4250">
                  <c:v>-2591079.014</c:v>
                </c:pt>
                <c:pt idx="4251">
                  <c:v>-2591079.014</c:v>
                </c:pt>
                <c:pt idx="4252">
                  <c:v>-2591079.014</c:v>
                </c:pt>
                <c:pt idx="4253">
                  <c:v>-2591079.014</c:v>
                </c:pt>
                <c:pt idx="4254">
                  <c:v>-2591079.014</c:v>
                </c:pt>
                <c:pt idx="4255">
                  <c:v>-2591079.014</c:v>
                </c:pt>
                <c:pt idx="4256">
                  <c:v>-2591079.014</c:v>
                </c:pt>
                <c:pt idx="4257">
                  <c:v>-2591079.014</c:v>
                </c:pt>
                <c:pt idx="4258">
                  <c:v>-2591079.014</c:v>
                </c:pt>
                <c:pt idx="4259">
                  <c:v>-2591079.014</c:v>
                </c:pt>
                <c:pt idx="4260">
                  <c:v>-2591079.014</c:v>
                </c:pt>
                <c:pt idx="4261">
                  <c:v>-2591079.014</c:v>
                </c:pt>
                <c:pt idx="4262">
                  <c:v>-2591079.014</c:v>
                </c:pt>
                <c:pt idx="4263">
                  <c:v>-2591079.014</c:v>
                </c:pt>
                <c:pt idx="4264">
                  <c:v>-2591079.014</c:v>
                </c:pt>
                <c:pt idx="4265">
                  <c:v>-2591079.014</c:v>
                </c:pt>
                <c:pt idx="4266">
                  <c:v>-2591079.014</c:v>
                </c:pt>
                <c:pt idx="4267">
                  <c:v>-2591079.014</c:v>
                </c:pt>
                <c:pt idx="4268">
                  <c:v>-2591079.014</c:v>
                </c:pt>
                <c:pt idx="4269">
                  <c:v>-2591079.014</c:v>
                </c:pt>
                <c:pt idx="4270">
                  <c:v>-2591079.014</c:v>
                </c:pt>
                <c:pt idx="4271">
                  <c:v>-2591079.014</c:v>
                </c:pt>
                <c:pt idx="4272">
                  <c:v>-2591079.014</c:v>
                </c:pt>
                <c:pt idx="4273">
                  <c:v>-2591079.014</c:v>
                </c:pt>
                <c:pt idx="4274">
                  <c:v>-2591079.014</c:v>
                </c:pt>
                <c:pt idx="4275">
                  <c:v>-2591079.014</c:v>
                </c:pt>
                <c:pt idx="4276">
                  <c:v>-2591079.014</c:v>
                </c:pt>
                <c:pt idx="4277">
                  <c:v>-2591079.014</c:v>
                </c:pt>
                <c:pt idx="4278">
                  <c:v>-2591079.014</c:v>
                </c:pt>
                <c:pt idx="4279">
                  <c:v>-2591079.014</c:v>
                </c:pt>
                <c:pt idx="4280">
                  <c:v>-2591079.014</c:v>
                </c:pt>
                <c:pt idx="4281">
                  <c:v>-2591079.014</c:v>
                </c:pt>
                <c:pt idx="4282">
                  <c:v>-2591079.014</c:v>
                </c:pt>
                <c:pt idx="4283">
                  <c:v>-2591079.014</c:v>
                </c:pt>
                <c:pt idx="4284">
                  <c:v>-2591079.014</c:v>
                </c:pt>
                <c:pt idx="4285">
                  <c:v>-2591079.014</c:v>
                </c:pt>
                <c:pt idx="4286">
                  <c:v>-2591079.014</c:v>
                </c:pt>
                <c:pt idx="4287">
                  <c:v>-2591079.014</c:v>
                </c:pt>
                <c:pt idx="4288">
                  <c:v>-2591079.014</c:v>
                </c:pt>
                <c:pt idx="4289">
                  <c:v>-2591079.014</c:v>
                </c:pt>
                <c:pt idx="4290">
                  <c:v>-2591079.014</c:v>
                </c:pt>
                <c:pt idx="4291">
                  <c:v>-2591079.014</c:v>
                </c:pt>
                <c:pt idx="4292">
                  <c:v>-2591079.014</c:v>
                </c:pt>
                <c:pt idx="4293">
                  <c:v>-2591079.014</c:v>
                </c:pt>
                <c:pt idx="4294">
                  <c:v>-2591079.014</c:v>
                </c:pt>
                <c:pt idx="4295">
                  <c:v>-2591079.014</c:v>
                </c:pt>
                <c:pt idx="4296">
                  <c:v>-2591079.014</c:v>
                </c:pt>
                <c:pt idx="4297">
                  <c:v>-2591079.014</c:v>
                </c:pt>
                <c:pt idx="4298">
                  <c:v>-2591079.014</c:v>
                </c:pt>
                <c:pt idx="4299">
                  <c:v>-2591079.014</c:v>
                </c:pt>
                <c:pt idx="4300">
                  <c:v>-2591079.014</c:v>
                </c:pt>
                <c:pt idx="4301">
                  <c:v>-2591079.014</c:v>
                </c:pt>
                <c:pt idx="4302">
                  <c:v>-2591079.014</c:v>
                </c:pt>
                <c:pt idx="4303">
                  <c:v>-2591079.014</c:v>
                </c:pt>
                <c:pt idx="4304">
                  <c:v>-2591079.014</c:v>
                </c:pt>
                <c:pt idx="4305">
                  <c:v>-2591079.014</c:v>
                </c:pt>
                <c:pt idx="4306">
                  <c:v>-2591079.014</c:v>
                </c:pt>
                <c:pt idx="4307">
                  <c:v>-2591079.014</c:v>
                </c:pt>
                <c:pt idx="4308">
                  <c:v>-2591079.014</c:v>
                </c:pt>
                <c:pt idx="4309">
                  <c:v>-2591079.014</c:v>
                </c:pt>
                <c:pt idx="4310">
                  <c:v>-2591079.014</c:v>
                </c:pt>
                <c:pt idx="4311">
                  <c:v>-2591079.014</c:v>
                </c:pt>
                <c:pt idx="4312">
                  <c:v>-2591079.014</c:v>
                </c:pt>
                <c:pt idx="4313">
                  <c:v>-2591079.014</c:v>
                </c:pt>
                <c:pt idx="4314">
                  <c:v>-2591079.014</c:v>
                </c:pt>
                <c:pt idx="4315">
                  <c:v>-2591079.014</c:v>
                </c:pt>
                <c:pt idx="4316">
                  <c:v>-2591079.014</c:v>
                </c:pt>
                <c:pt idx="4317">
                  <c:v>-2591079.014</c:v>
                </c:pt>
                <c:pt idx="4318">
                  <c:v>-2591079.014</c:v>
                </c:pt>
                <c:pt idx="4319">
                  <c:v>-2591079.014</c:v>
                </c:pt>
                <c:pt idx="4320">
                  <c:v>-2591079.014</c:v>
                </c:pt>
                <c:pt idx="4321">
                  <c:v>-2591079.014</c:v>
                </c:pt>
                <c:pt idx="4322">
                  <c:v>-2591079.014</c:v>
                </c:pt>
                <c:pt idx="4323">
                  <c:v>-2591079.014</c:v>
                </c:pt>
                <c:pt idx="4324">
                  <c:v>-2591079.014</c:v>
                </c:pt>
                <c:pt idx="4325">
                  <c:v>-2591079.014</c:v>
                </c:pt>
                <c:pt idx="4326">
                  <c:v>-2591079.014</c:v>
                </c:pt>
                <c:pt idx="4327">
                  <c:v>-2591079.014</c:v>
                </c:pt>
                <c:pt idx="4328">
                  <c:v>-2591079.014</c:v>
                </c:pt>
                <c:pt idx="4329">
                  <c:v>-2591079.014</c:v>
                </c:pt>
                <c:pt idx="4330">
                  <c:v>-2591079.014</c:v>
                </c:pt>
                <c:pt idx="4331">
                  <c:v>-2591079.014</c:v>
                </c:pt>
                <c:pt idx="4332">
                  <c:v>-2591079.014</c:v>
                </c:pt>
                <c:pt idx="4333">
                  <c:v>-2591079.014</c:v>
                </c:pt>
                <c:pt idx="4334">
                  <c:v>-2591079.014</c:v>
                </c:pt>
                <c:pt idx="4335">
                  <c:v>-2591079.014</c:v>
                </c:pt>
                <c:pt idx="4336">
                  <c:v>-2591079.014</c:v>
                </c:pt>
                <c:pt idx="4337">
                  <c:v>-2591079.014</c:v>
                </c:pt>
                <c:pt idx="4338">
                  <c:v>-2591079.014</c:v>
                </c:pt>
                <c:pt idx="4339">
                  <c:v>-2591079.014</c:v>
                </c:pt>
                <c:pt idx="4340">
                  <c:v>-2591079.014</c:v>
                </c:pt>
                <c:pt idx="4341">
                  <c:v>-2591079.014</c:v>
                </c:pt>
                <c:pt idx="4342">
                  <c:v>-2591079.014</c:v>
                </c:pt>
                <c:pt idx="4343">
                  <c:v>-2591079.014</c:v>
                </c:pt>
                <c:pt idx="4344">
                  <c:v>-2591079.014</c:v>
                </c:pt>
                <c:pt idx="4345">
                  <c:v>-2591079.014</c:v>
                </c:pt>
                <c:pt idx="4346">
                  <c:v>-2591079.014</c:v>
                </c:pt>
                <c:pt idx="4347">
                  <c:v>-2591079.014</c:v>
                </c:pt>
                <c:pt idx="4348">
                  <c:v>-2591079.014</c:v>
                </c:pt>
                <c:pt idx="4349">
                  <c:v>-2591079.014</c:v>
                </c:pt>
                <c:pt idx="4350">
                  <c:v>-2591079.014</c:v>
                </c:pt>
                <c:pt idx="4351">
                  <c:v>-2591079.014</c:v>
                </c:pt>
                <c:pt idx="4352">
                  <c:v>-2591079.014</c:v>
                </c:pt>
                <c:pt idx="4353">
                  <c:v>-2591079.014</c:v>
                </c:pt>
                <c:pt idx="4354">
                  <c:v>-2591079.014</c:v>
                </c:pt>
                <c:pt idx="4355">
                  <c:v>-2591079.014</c:v>
                </c:pt>
                <c:pt idx="4356">
                  <c:v>-2591079.014</c:v>
                </c:pt>
                <c:pt idx="4357">
                  <c:v>-2591079.014</c:v>
                </c:pt>
                <c:pt idx="4358">
                  <c:v>-2591079.014</c:v>
                </c:pt>
                <c:pt idx="4359">
                  <c:v>-2591079.014</c:v>
                </c:pt>
                <c:pt idx="4360">
                  <c:v>-2591079.014</c:v>
                </c:pt>
                <c:pt idx="4361">
                  <c:v>-2591079.014</c:v>
                </c:pt>
                <c:pt idx="4362">
                  <c:v>-2591079.014</c:v>
                </c:pt>
                <c:pt idx="4363">
                  <c:v>-2591079.014</c:v>
                </c:pt>
                <c:pt idx="4364">
                  <c:v>-2591079.014</c:v>
                </c:pt>
                <c:pt idx="4365">
                  <c:v>-2591079.014</c:v>
                </c:pt>
                <c:pt idx="4366">
                  <c:v>-2591079.014</c:v>
                </c:pt>
                <c:pt idx="4367">
                  <c:v>-2591079.014</c:v>
                </c:pt>
                <c:pt idx="4368">
                  <c:v>-2591079.014</c:v>
                </c:pt>
                <c:pt idx="4369">
                  <c:v>-2591079.014</c:v>
                </c:pt>
                <c:pt idx="4370">
                  <c:v>-2591079.014</c:v>
                </c:pt>
                <c:pt idx="4371">
                  <c:v>-2591079.014</c:v>
                </c:pt>
                <c:pt idx="4372">
                  <c:v>-2591079.014</c:v>
                </c:pt>
                <c:pt idx="4373">
                  <c:v>-2591079.014</c:v>
                </c:pt>
                <c:pt idx="4374">
                  <c:v>-2591079.014</c:v>
                </c:pt>
                <c:pt idx="4375">
                  <c:v>-2591079.014</c:v>
                </c:pt>
                <c:pt idx="4376">
                  <c:v>-2591079.014</c:v>
                </c:pt>
                <c:pt idx="4377">
                  <c:v>-2591079.014</c:v>
                </c:pt>
                <c:pt idx="4378">
                  <c:v>-2591079.014</c:v>
                </c:pt>
                <c:pt idx="4379">
                  <c:v>-2591079.014</c:v>
                </c:pt>
                <c:pt idx="4380">
                  <c:v>-2591079.014</c:v>
                </c:pt>
                <c:pt idx="4381">
                  <c:v>-2591079.014</c:v>
                </c:pt>
                <c:pt idx="4382">
                  <c:v>-2591079.014</c:v>
                </c:pt>
                <c:pt idx="4383">
                  <c:v>-2591079.014</c:v>
                </c:pt>
                <c:pt idx="4384">
                  <c:v>-2591079.014</c:v>
                </c:pt>
                <c:pt idx="4385">
                  <c:v>-2591079.014</c:v>
                </c:pt>
                <c:pt idx="4386">
                  <c:v>-2591079.014</c:v>
                </c:pt>
                <c:pt idx="4387">
                  <c:v>-2591079.014</c:v>
                </c:pt>
                <c:pt idx="4388">
                  <c:v>-2591079.014</c:v>
                </c:pt>
                <c:pt idx="4389">
                  <c:v>-2591079.014</c:v>
                </c:pt>
                <c:pt idx="4390">
                  <c:v>-2591079.014</c:v>
                </c:pt>
                <c:pt idx="4391">
                  <c:v>-2591079.014</c:v>
                </c:pt>
                <c:pt idx="4392">
                  <c:v>-2591079.014</c:v>
                </c:pt>
                <c:pt idx="4393">
                  <c:v>-2591079.014</c:v>
                </c:pt>
                <c:pt idx="4394">
                  <c:v>-2591079.014</c:v>
                </c:pt>
                <c:pt idx="4395">
                  <c:v>-2591079.014</c:v>
                </c:pt>
                <c:pt idx="4396">
                  <c:v>-2591079.014</c:v>
                </c:pt>
                <c:pt idx="4397">
                  <c:v>-2591079.014</c:v>
                </c:pt>
                <c:pt idx="4398">
                  <c:v>-2591079.014</c:v>
                </c:pt>
                <c:pt idx="4399">
                  <c:v>-2591079.014</c:v>
                </c:pt>
                <c:pt idx="4400">
                  <c:v>-2591079.014</c:v>
                </c:pt>
                <c:pt idx="4401">
                  <c:v>-2591079.014</c:v>
                </c:pt>
                <c:pt idx="4402">
                  <c:v>-2591079.014</c:v>
                </c:pt>
                <c:pt idx="4403">
                  <c:v>-2591079.014</c:v>
                </c:pt>
                <c:pt idx="4404">
                  <c:v>-2591079.014</c:v>
                </c:pt>
                <c:pt idx="4405">
                  <c:v>-2591079.014</c:v>
                </c:pt>
                <c:pt idx="4406">
                  <c:v>-2591079.014</c:v>
                </c:pt>
                <c:pt idx="4407">
                  <c:v>-2591079.014</c:v>
                </c:pt>
                <c:pt idx="4408">
                  <c:v>-2591079.014</c:v>
                </c:pt>
                <c:pt idx="4409">
                  <c:v>-2591079.014</c:v>
                </c:pt>
                <c:pt idx="4410">
                  <c:v>-2591079.014</c:v>
                </c:pt>
                <c:pt idx="4411">
                  <c:v>-2591079.014</c:v>
                </c:pt>
                <c:pt idx="4412">
                  <c:v>-2591079.014</c:v>
                </c:pt>
                <c:pt idx="4413">
                  <c:v>-2591079.014</c:v>
                </c:pt>
                <c:pt idx="4414">
                  <c:v>-2591079.014</c:v>
                </c:pt>
                <c:pt idx="4415">
                  <c:v>-2591079.014</c:v>
                </c:pt>
                <c:pt idx="4416">
                  <c:v>-2591079.014</c:v>
                </c:pt>
                <c:pt idx="4417">
                  <c:v>-2591079.014</c:v>
                </c:pt>
                <c:pt idx="4418">
                  <c:v>-2591079.014</c:v>
                </c:pt>
                <c:pt idx="4419">
                  <c:v>-2591079.014</c:v>
                </c:pt>
                <c:pt idx="4420">
                  <c:v>-2591079.014</c:v>
                </c:pt>
                <c:pt idx="4421">
                  <c:v>-2591079.014</c:v>
                </c:pt>
                <c:pt idx="4422">
                  <c:v>-2591079.014</c:v>
                </c:pt>
                <c:pt idx="4423">
                  <c:v>-2591079.014</c:v>
                </c:pt>
                <c:pt idx="4424">
                  <c:v>-2591079.014</c:v>
                </c:pt>
                <c:pt idx="4425">
                  <c:v>-2591079.014</c:v>
                </c:pt>
                <c:pt idx="4426">
                  <c:v>-2591079.014</c:v>
                </c:pt>
                <c:pt idx="4427">
                  <c:v>-2591079.014</c:v>
                </c:pt>
                <c:pt idx="4428">
                  <c:v>-2591079.014</c:v>
                </c:pt>
                <c:pt idx="4429">
                  <c:v>-2591079.014</c:v>
                </c:pt>
                <c:pt idx="4430">
                  <c:v>-2591079.014</c:v>
                </c:pt>
                <c:pt idx="4431">
                  <c:v>-2591079.014</c:v>
                </c:pt>
                <c:pt idx="4432">
                  <c:v>-2591079.014</c:v>
                </c:pt>
                <c:pt idx="4433">
                  <c:v>-2591079.014</c:v>
                </c:pt>
                <c:pt idx="4434">
                  <c:v>-2591079.014</c:v>
                </c:pt>
                <c:pt idx="4435">
                  <c:v>-2591079.014</c:v>
                </c:pt>
                <c:pt idx="4436">
                  <c:v>-2591079.014</c:v>
                </c:pt>
                <c:pt idx="4437">
                  <c:v>-2591079.014</c:v>
                </c:pt>
                <c:pt idx="4438">
                  <c:v>-2591079.014</c:v>
                </c:pt>
                <c:pt idx="4439">
                  <c:v>-2591079.014</c:v>
                </c:pt>
                <c:pt idx="4440">
                  <c:v>-2591079.014</c:v>
                </c:pt>
                <c:pt idx="4441">
                  <c:v>-2591079.014</c:v>
                </c:pt>
                <c:pt idx="4442">
                  <c:v>-2591079.014</c:v>
                </c:pt>
                <c:pt idx="4443">
                  <c:v>-2591079.014</c:v>
                </c:pt>
                <c:pt idx="4444">
                  <c:v>-2591079.014</c:v>
                </c:pt>
                <c:pt idx="4445">
                  <c:v>-2591079.014</c:v>
                </c:pt>
                <c:pt idx="4446">
                  <c:v>-2591079.014</c:v>
                </c:pt>
                <c:pt idx="4447">
                  <c:v>-2591079.014</c:v>
                </c:pt>
                <c:pt idx="4448">
                  <c:v>-2591079.014</c:v>
                </c:pt>
                <c:pt idx="4449">
                  <c:v>-2591079.014</c:v>
                </c:pt>
                <c:pt idx="4450">
                  <c:v>-2591079.014</c:v>
                </c:pt>
                <c:pt idx="4451">
                  <c:v>-2591079.014</c:v>
                </c:pt>
                <c:pt idx="4452">
                  <c:v>-2591079.014</c:v>
                </c:pt>
                <c:pt idx="4453">
                  <c:v>-2591079.014</c:v>
                </c:pt>
                <c:pt idx="4454">
                  <c:v>-2591079.014</c:v>
                </c:pt>
                <c:pt idx="4455">
                  <c:v>-2591079.014</c:v>
                </c:pt>
                <c:pt idx="4456">
                  <c:v>-2591079.014</c:v>
                </c:pt>
                <c:pt idx="4457">
                  <c:v>-2591079.014</c:v>
                </c:pt>
                <c:pt idx="4458">
                  <c:v>-2591079.014</c:v>
                </c:pt>
                <c:pt idx="4459">
                  <c:v>-2591079.014</c:v>
                </c:pt>
                <c:pt idx="4460">
                  <c:v>-2591079.014</c:v>
                </c:pt>
                <c:pt idx="4461">
                  <c:v>-2591079.014</c:v>
                </c:pt>
                <c:pt idx="4462">
                  <c:v>-2591079.014</c:v>
                </c:pt>
                <c:pt idx="4463">
                  <c:v>-2591079.014</c:v>
                </c:pt>
                <c:pt idx="4464">
                  <c:v>-2591079.014</c:v>
                </c:pt>
                <c:pt idx="4465">
                  <c:v>-2591079.014</c:v>
                </c:pt>
                <c:pt idx="4466">
                  <c:v>-2591079.014</c:v>
                </c:pt>
                <c:pt idx="4467">
                  <c:v>-2591079.014</c:v>
                </c:pt>
                <c:pt idx="4468">
                  <c:v>-2591079.014</c:v>
                </c:pt>
                <c:pt idx="4469">
                  <c:v>-2591079.014</c:v>
                </c:pt>
                <c:pt idx="4470">
                  <c:v>-2591079.014</c:v>
                </c:pt>
                <c:pt idx="4471">
                  <c:v>-2591079.014</c:v>
                </c:pt>
                <c:pt idx="4472">
                  <c:v>-2591079.014</c:v>
                </c:pt>
                <c:pt idx="4473">
                  <c:v>-2591079.014</c:v>
                </c:pt>
                <c:pt idx="4474">
                  <c:v>-2591079.014</c:v>
                </c:pt>
                <c:pt idx="4475">
                  <c:v>-2591079.014</c:v>
                </c:pt>
                <c:pt idx="4476">
                  <c:v>-2591079.014</c:v>
                </c:pt>
                <c:pt idx="4477">
                  <c:v>-2591079.014</c:v>
                </c:pt>
                <c:pt idx="4478">
                  <c:v>-2591079.014</c:v>
                </c:pt>
                <c:pt idx="4479">
                  <c:v>-2591079.014</c:v>
                </c:pt>
                <c:pt idx="4480">
                  <c:v>-2591079.014</c:v>
                </c:pt>
                <c:pt idx="4481">
                  <c:v>-2591079.014</c:v>
                </c:pt>
                <c:pt idx="4482">
                  <c:v>-2591079.014</c:v>
                </c:pt>
                <c:pt idx="4483">
                  <c:v>-2591079.014</c:v>
                </c:pt>
                <c:pt idx="4484">
                  <c:v>-2591079.014</c:v>
                </c:pt>
                <c:pt idx="4485">
                  <c:v>-2591079.014</c:v>
                </c:pt>
                <c:pt idx="4486">
                  <c:v>-2591079.014</c:v>
                </c:pt>
                <c:pt idx="4487">
                  <c:v>-2591079.014</c:v>
                </c:pt>
                <c:pt idx="4488">
                  <c:v>-2591079.014</c:v>
                </c:pt>
                <c:pt idx="4489">
                  <c:v>-2591079.014</c:v>
                </c:pt>
                <c:pt idx="4490">
                  <c:v>-2591079.014</c:v>
                </c:pt>
                <c:pt idx="4491">
                  <c:v>-2591079.014</c:v>
                </c:pt>
                <c:pt idx="4492">
                  <c:v>-2591079.014</c:v>
                </c:pt>
                <c:pt idx="4493">
                  <c:v>-2591079.014</c:v>
                </c:pt>
                <c:pt idx="4494">
                  <c:v>-2591079.014</c:v>
                </c:pt>
                <c:pt idx="4495">
                  <c:v>-2591079.014</c:v>
                </c:pt>
                <c:pt idx="4496">
                  <c:v>-2591079.014</c:v>
                </c:pt>
                <c:pt idx="4497">
                  <c:v>-2591079.014</c:v>
                </c:pt>
                <c:pt idx="4498">
                  <c:v>-2591079.014</c:v>
                </c:pt>
                <c:pt idx="4499">
                  <c:v>-2591079.014</c:v>
                </c:pt>
                <c:pt idx="4500">
                  <c:v>-2591079.014</c:v>
                </c:pt>
                <c:pt idx="4501">
                  <c:v>-2591079.014</c:v>
                </c:pt>
                <c:pt idx="4502">
                  <c:v>-2591079.014</c:v>
                </c:pt>
                <c:pt idx="4503">
                  <c:v>-2591079.014</c:v>
                </c:pt>
                <c:pt idx="4504">
                  <c:v>-2591079.014</c:v>
                </c:pt>
                <c:pt idx="4505">
                  <c:v>-2591079.014</c:v>
                </c:pt>
                <c:pt idx="4506">
                  <c:v>-2591079.014</c:v>
                </c:pt>
                <c:pt idx="4507">
                  <c:v>-2591079.014</c:v>
                </c:pt>
                <c:pt idx="4508">
                  <c:v>-2591079.014</c:v>
                </c:pt>
                <c:pt idx="4509">
                  <c:v>-2591079.014</c:v>
                </c:pt>
                <c:pt idx="4510">
                  <c:v>-2591079.014</c:v>
                </c:pt>
                <c:pt idx="4511">
                  <c:v>-2591079.014</c:v>
                </c:pt>
                <c:pt idx="4512">
                  <c:v>-2591079.014</c:v>
                </c:pt>
                <c:pt idx="4513">
                  <c:v>-2591079.014</c:v>
                </c:pt>
                <c:pt idx="4514">
                  <c:v>-2591079.014</c:v>
                </c:pt>
                <c:pt idx="4515">
                  <c:v>-2591079.014</c:v>
                </c:pt>
                <c:pt idx="4516">
                  <c:v>-2591079.014</c:v>
                </c:pt>
                <c:pt idx="4517">
                  <c:v>-2591079.014</c:v>
                </c:pt>
                <c:pt idx="4518">
                  <c:v>-2591079.014</c:v>
                </c:pt>
                <c:pt idx="4519">
                  <c:v>-2591079.014</c:v>
                </c:pt>
                <c:pt idx="4520">
                  <c:v>-2591079.014</c:v>
                </c:pt>
                <c:pt idx="4521">
                  <c:v>-2591079.014</c:v>
                </c:pt>
                <c:pt idx="4522">
                  <c:v>-2591079.014</c:v>
                </c:pt>
                <c:pt idx="4523">
                  <c:v>-2591079.014</c:v>
                </c:pt>
                <c:pt idx="4524">
                  <c:v>-2591079.014</c:v>
                </c:pt>
                <c:pt idx="4525">
                  <c:v>-2591079.014</c:v>
                </c:pt>
                <c:pt idx="4526">
                  <c:v>-2591079.014</c:v>
                </c:pt>
                <c:pt idx="4527">
                  <c:v>-2591079.014</c:v>
                </c:pt>
                <c:pt idx="4528">
                  <c:v>-2591079.014</c:v>
                </c:pt>
                <c:pt idx="4529">
                  <c:v>-2591079.014</c:v>
                </c:pt>
                <c:pt idx="4530">
                  <c:v>-2591079.014</c:v>
                </c:pt>
                <c:pt idx="4531">
                  <c:v>-2591079.014</c:v>
                </c:pt>
                <c:pt idx="4532">
                  <c:v>-2591079.014</c:v>
                </c:pt>
                <c:pt idx="4533">
                  <c:v>-2591079.014</c:v>
                </c:pt>
                <c:pt idx="4534">
                  <c:v>-2591079.014</c:v>
                </c:pt>
                <c:pt idx="4535">
                  <c:v>-2591079.014</c:v>
                </c:pt>
                <c:pt idx="4536">
                  <c:v>-2591079.014</c:v>
                </c:pt>
                <c:pt idx="4537">
                  <c:v>-2591079.014</c:v>
                </c:pt>
                <c:pt idx="4538">
                  <c:v>-2591079.014</c:v>
                </c:pt>
                <c:pt idx="4539">
                  <c:v>-2591079.014</c:v>
                </c:pt>
                <c:pt idx="4540">
                  <c:v>-2591079.014</c:v>
                </c:pt>
                <c:pt idx="4541">
                  <c:v>-2591079.014</c:v>
                </c:pt>
                <c:pt idx="4542">
                  <c:v>-2591079.014</c:v>
                </c:pt>
                <c:pt idx="4543">
                  <c:v>-2591079.014</c:v>
                </c:pt>
                <c:pt idx="4544">
                  <c:v>-2591079.014</c:v>
                </c:pt>
                <c:pt idx="4545">
                  <c:v>-2591079.014</c:v>
                </c:pt>
                <c:pt idx="4546">
                  <c:v>-2591079.014</c:v>
                </c:pt>
                <c:pt idx="4547">
                  <c:v>-2591079.014</c:v>
                </c:pt>
                <c:pt idx="4548">
                  <c:v>-2591079.014</c:v>
                </c:pt>
                <c:pt idx="4549">
                  <c:v>-2591079.014</c:v>
                </c:pt>
                <c:pt idx="4550">
                  <c:v>-2591079.014</c:v>
                </c:pt>
                <c:pt idx="4551">
                  <c:v>-2591079.014</c:v>
                </c:pt>
                <c:pt idx="4552">
                  <c:v>-2591079.014</c:v>
                </c:pt>
                <c:pt idx="4553">
                  <c:v>-2591079.014</c:v>
                </c:pt>
                <c:pt idx="4554">
                  <c:v>-2591079.014</c:v>
                </c:pt>
                <c:pt idx="4555">
                  <c:v>-2591079.014</c:v>
                </c:pt>
                <c:pt idx="4556">
                  <c:v>-2591079.014</c:v>
                </c:pt>
                <c:pt idx="4557">
                  <c:v>-2591079.014</c:v>
                </c:pt>
                <c:pt idx="4558">
                  <c:v>-2591079.014</c:v>
                </c:pt>
                <c:pt idx="4559">
                  <c:v>-2591079.014</c:v>
                </c:pt>
                <c:pt idx="4560">
                  <c:v>-2591079.014</c:v>
                </c:pt>
                <c:pt idx="4561">
                  <c:v>-2591079.014</c:v>
                </c:pt>
                <c:pt idx="4562">
                  <c:v>-2591079.014</c:v>
                </c:pt>
                <c:pt idx="4563">
                  <c:v>-2591079.014</c:v>
                </c:pt>
                <c:pt idx="4564">
                  <c:v>-2591079.014</c:v>
                </c:pt>
                <c:pt idx="4565">
                  <c:v>-2591079.014</c:v>
                </c:pt>
                <c:pt idx="4566">
                  <c:v>-2591079.014</c:v>
                </c:pt>
                <c:pt idx="4567">
                  <c:v>-2591079.014</c:v>
                </c:pt>
                <c:pt idx="4568">
                  <c:v>-2591079.014</c:v>
                </c:pt>
                <c:pt idx="4569">
                  <c:v>-2591079.014</c:v>
                </c:pt>
                <c:pt idx="4570">
                  <c:v>-2591079.014</c:v>
                </c:pt>
                <c:pt idx="4571">
                  <c:v>-2591079.014</c:v>
                </c:pt>
                <c:pt idx="4572">
                  <c:v>-2591079.014</c:v>
                </c:pt>
                <c:pt idx="4573">
                  <c:v>-2591079.014</c:v>
                </c:pt>
                <c:pt idx="4574">
                  <c:v>-2591079.014</c:v>
                </c:pt>
                <c:pt idx="4575">
                  <c:v>-2591079.014</c:v>
                </c:pt>
                <c:pt idx="4576">
                  <c:v>-2591079.014</c:v>
                </c:pt>
                <c:pt idx="4577">
                  <c:v>-2591079.014</c:v>
                </c:pt>
                <c:pt idx="4578">
                  <c:v>-2591079.014</c:v>
                </c:pt>
                <c:pt idx="4579">
                  <c:v>-2591079.014</c:v>
                </c:pt>
                <c:pt idx="4580">
                  <c:v>-2591079.014</c:v>
                </c:pt>
                <c:pt idx="4581">
                  <c:v>-2591079.014</c:v>
                </c:pt>
                <c:pt idx="4582">
                  <c:v>-2591079.014</c:v>
                </c:pt>
                <c:pt idx="4583">
                  <c:v>-2591079.014</c:v>
                </c:pt>
                <c:pt idx="4584">
                  <c:v>-2591079.014</c:v>
                </c:pt>
                <c:pt idx="4585">
                  <c:v>-2591079.014</c:v>
                </c:pt>
                <c:pt idx="4586">
                  <c:v>-2591079.014</c:v>
                </c:pt>
                <c:pt idx="4587">
                  <c:v>-2591079.014</c:v>
                </c:pt>
                <c:pt idx="4588">
                  <c:v>-2591079.014</c:v>
                </c:pt>
                <c:pt idx="4589">
                  <c:v>-2591079.014</c:v>
                </c:pt>
                <c:pt idx="4590">
                  <c:v>-2591079.014</c:v>
                </c:pt>
                <c:pt idx="4591">
                  <c:v>-2591079.014</c:v>
                </c:pt>
                <c:pt idx="4592">
                  <c:v>-2591079.014</c:v>
                </c:pt>
                <c:pt idx="4593">
                  <c:v>-2591079.014</c:v>
                </c:pt>
                <c:pt idx="4594">
                  <c:v>-2591079.014</c:v>
                </c:pt>
                <c:pt idx="4595">
                  <c:v>-2591079.014</c:v>
                </c:pt>
                <c:pt idx="4596">
                  <c:v>-2591079.014</c:v>
                </c:pt>
                <c:pt idx="4597">
                  <c:v>-2591079.014</c:v>
                </c:pt>
                <c:pt idx="4598">
                  <c:v>-2591079.014</c:v>
                </c:pt>
                <c:pt idx="4599">
                  <c:v>-2591079.014</c:v>
                </c:pt>
                <c:pt idx="4600">
                  <c:v>-2591079.014</c:v>
                </c:pt>
                <c:pt idx="4601">
                  <c:v>-2591079.014</c:v>
                </c:pt>
                <c:pt idx="4602">
                  <c:v>-2591079.014</c:v>
                </c:pt>
                <c:pt idx="4603">
                  <c:v>-2591079.014</c:v>
                </c:pt>
                <c:pt idx="4604">
                  <c:v>-2591079.014</c:v>
                </c:pt>
                <c:pt idx="4605">
                  <c:v>-2591079.014</c:v>
                </c:pt>
                <c:pt idx="4606">
                  <c:v>-2591079.014</c:v>
                </c:pt>
                <c:pt idx="4607">
                  <c:v>-2591079.014</c:v>
                </c:pt>
                <c:pt idx="4608">
                  <c:v>-2591079.014</c:v>
                </c:pt>
                <c:pt idx="4609">
                  <c:v>-2591079.014</c:v>
                </c:pt>
                <c:pt idx="4610">
                  <c:v>-2591079.014</c:v>
                </c:pt>
                <c:pt idx="4611">
                  <c:v>-2591079.014</c:v>
                </c:pt>
                <c:pt idx="4612">
                  <c:v>-2591079.014</c:v>
                </c:pt>
                <c:pt idx="4613">
                  <c:v>-2591079.014</c:v>
                </c:pt>
                <c:pt idx="4614">
                  <c:v>-2591079.014</c:v>
                </c:pt>
                <c:pt idx="4615">
                  <c:v>-2591079.014</c:v>
                </c:pt>
                <c:pt idx="4616">
                  <c:v>-2591079.014</c:v>
                </c:pt>
                <c:pt idx="4617">
                  <c:v>-2591079.014</c:v>
                </c:pt>
                <c:pt idx="4618">
                  <c:v>-2591079.014</c:v>
                </c:pt>
                <c:pt idx="4619">
                  <c:v>-2591079.014</c:v>
                </c:pt>
                <c:pt idx="4620">
                  <c:v>-2591079.014</c:v>
                </c:pt>
                <c:pt idx="4621">
                  <c:v>-2591079.014</c:v>
                </c:pt>
                <c:pt idx="4622">
                  <c:v>-2591079.014</c:v>
                </c:pt>
                <c:pt idx="4623">
                  <c:v>-2591079.014</c:v>
                </c:pt>
                <c:pt idx="4624">
                  <c:v>-2591079.014</c:v>
                </c:pt>
                <c:pt idx="4625">
                  <c:v>-2591079.014</c:v>
                </c:pt>
                <c:pt idx="4626">
                  <c:v>-2591079.014</c:v>
                </c:pt>
                <c:pt idx="4627">
                  <c:v>-2591079.014</c:v>
                </c:pt>
                <c:pt idx="4628">
                  <c:v>-2591079.014</c:v>
                </c:pt>
                <c:pt idx="4629">
                  <c:v>-2591079.014</c:v>
                </c:pt>
                <c:pt idx="4630">
                  <c:v>-2591079.014</c:v>
                </c:pt>
                <c:pt idx="4631">
                  <c:v>-2591079.014</c:v>
                </c:pt>
                <c:pt idx="4632">
                  <c:v>-2591079.014</c:v>
                </c:pt>
                <c:pt idx="4633">
                  <c:v>-2591079.014</c:v>
                </c:pt>
                <c:pt idx="4634">
                  <c:v>-2591079.014</c:v>
                </c:pt>
                <c:pt idx="4635">
                  <c:v>-2591079.014</c:v>
                </c:pt>
                <c:pt idx="4636">
                  <c:v>-2591079.014</c:v>
                </c:pt>
                <c:pt idx="4637">
                  <c:v>-2591079.014</c:v>
                </c:pt>
                <c:pt idx="4638">
                  <c:v>-2591079.014</c:v>
                </c:pt>
                <c:pt idx="4639">
                  <c:v>-2591079.014</c:v>
                </c:pt>
                <c:pt idx="4640">
                  <c:v>-2591079.014</c:v>
                </c:pt>
                <c:pt idx="4641">
                  <c:v>-2591079.014</c:v>
                </c:pt>
                <c:pt idx="4642">
                  <c:v>-2591079.014</c:v>
                </c:pt>
                <c:pt idx="4643">
                  <c:v>-2591079.014</c:v>
                </c:pt>
                <c:pt idx="4644">
                  <c:v>-2591079.014</c:v>
                </c:pt>
                <c:pt idx="4645">
                  <c:v>-2591079.014</c:v>
                </c:pt>
                <c:pt idx="4646">
                  <c:v>-2591079.014</c:v>
                </c:pt>
                <c:pt idx="4647">
                  <c:v>-2591079.014</c:v>
                </c:pt>
                <c:pt idx="4648">
                  <c:v>-2591079.014</c:v>
                </c:pt>
                <c:pt idx="4649">
                  <c:v>-2591079.014</c:v>
                </c:pt>
                <c:pt idx="4650">
                  <c:v>-2591079.014</c:v>
                </c:pt>
                <c:pt idx="4651">
                  <c:v>-2591079.014</c:v>
                </c:pt>
                <c:pt idx="4652">
                  <c:v>-2591079.014</c:v>
                </c:pt>
                <c:pt idx="4653">
                  <c:v>-2591079.014</c:v>
                </c:pt>
                <c:pt idx="4654">
                  <c:v>-2591079.014</c:v>
                </c:pt>
                <c:pt idx="4655">
                  <c:v>-2591079.014</c:v>
                </c:pt>
                <c:pt idx="4656">
                  <c:v>-2591079.014</c:v>
                </c:pt>
                <c:pt idx="4657">
                  <c:v>-2591079.014</c:v>
                </c:pt>
                <c:pt idx="4658">
                  <c:v>-2591079.014</c:v>
                </c:pt>
                <c:pt idx="4659">
                  <c:v>-2591079.014</c:v>
                </c:pt>
                <c:pt idx="4660">
                  <c:v>-2591079.014</c:v>
                </c:pt>
                <c:pt idx="4661">
                  <c:v>-2591079.014</c:v>
                </c:pt>
                <c:pt idx="4662">
                  <c:v>-2591079.014</c:v>
                </c:pt>
                <c:pt idx="4663">
                  <c:v>-2591079.014</c:v>
                </c:pt>
                <c:pt idx="4664">
                  <c:v>-2591079.014</c:v>
                </c:pt>
                <c:pt idx="4665">
                  <c:v>-2591079.014</c:v>
                </c:pt>
                <c:pt idx="4666">
                  <c:v>-2591079.014</c:v>
                </c:pt>
                <c:pt idx="4667">
                  <c:v>-2591079.014</c:v>
                </c:pt>
                <c:pt idx="4668">
                  <c:v>-2591079.014</c:v>
                </c:pt>
                <c:pt idx="4669">
                  <c:v>-2591079.014</c:v>
                </c:pt>
                <c:pt idx="4670">
                  <c:v>-2591079.014</c:v>
                </c:pt>
                <c:pt idx="4671">
                  <c:v>-2591079.014</c:v>
                </c:pt>
                <c:pt idx="4672">
                  <c:v>-2591079.014</c:v>
                </c:pt>
                <c:pt idx="4673">
                  <c:v>-2591079.014</c:v>
                </c:pt>
                <c:pt idx="4674">
                  <c:v>-2591079.014</c:v>
                </c:pt>
                <c:pt idx="4675">
                  <c:v>-2591079.014</c:v>
                </c:pt>
                <c:pt idx="4676">
                  <c:v>-2591079.014</c:v>
                </c:pt>
                <c:pt idx="4677">
                  <c:v>-2591079.014</c:v>
                </c:pt>
                <c:pt idx="4678">
                  <c:v>-2591079.014</c:v>
                </c:pt>
                <c:pt idx="4679">
                  <c:v>-2591079.014</c:v>
                </c:pt>
                <c:pt idx="4680">
                  <c:v>-2591079.014</c:v>
                </c:pt>
                <c:pt idx="4681">
                  <c:v>-2591079.014</c:v>
                </c:pt>
                <c:pt idx="4682">
                  <c:v>-2591079.014</c:v>
                </c:pt>
                <c:pt idx="4683">
                  <c:v>-2591079.014</c:v>
                </c:pt>
                <c:pt idx="4684">
                  <c:v>-2591079.014</c:v>
                </c:pt>
                <c:pt idx="4685">
                  <c:v>-2591079.014</c:v>
                </c:pt>
                <c:pt idx="4686">
                  <c:v>-2591079.014</c:v>
                </c:pt>
                <c:pt idx="4687">
                  <c:v>-2591079.014</c:v>
                </c:pt>
                <c:pt idx="4688">
                  <c:v>-2591079.014</c:v>
                </c:pt>
                <c:pt idx="4689">
                  <c:v>-2591079.014</c:v>
                </c:pt>
                <c:pt idx="4690">
                  <c:v>-2591079.014</c:v>
                </c:pt>
                <c:pt idx="4691">
                  <c:v>-2591079.014</c:v>
                </c:pt>
                <c:pt idx="4692">
                  <c:v>-2591079.014</c:v>
                </c:pt>
                <c:pt idx="4693">
                  <c:v>-2591079.014</c:v>
                </c:pt>
                <c:pt idx="4694">
                  <c:v>-2591079.014</c:v>
                </c:pt>
                <c:pt idx="4695">
                  <c:v>-2591079.014</c:v>
                </c:pt>
                <c:pt idx="4696">
                  <c:v>-2591079.014</c:v>
                </c:pt>
                <c:pt idx="4697">
                  <c:v>-2591079.014</c:v>
                </c:pt>
                <c:pt idx="4698">
                  <c:v>-2591079.014</c:v>
                </c:pt>
                <c:pt idx="4699">
                  <c:v>-2591079.014</c:v>
                </c:pt>
                <c:pt idx="4700">
                  <c:v>-2591079.014</c:v>
                </c:pt>
                <c:pt idx="4701">
                  <c:v>-2591079.014</c:v>
                </c:pt>
                <c:pt idx="4702">
                  <c:v>-2591079.014</c:v>
                </c:pt>
                <c:pt idx="4703">
                  <c:v>-2591079.014</c:v>
                </c:pt>
                <c:pt idx="4704">
                  <c:v>-2591079.014</c:v>
                </c:pt>
                <c:pt idx="4705">
                  <c:v>-2591079.014</c:v>
                </c:pt>
                <c:pt idx="4706">
                  <c:v>-2591079.014</c:v>
                </c:pt>
                <c:pt idx="4707">
                  <c:v>-2591079.014</c:v>
                </c:pt>
                <c:pt idx="4708">
                  <c:v>-2591079.014</c:v>
                </c:pt>
                <c:pt idx="4709">
                  <c:v>-2591079.014</c:v>
                </c:pt>
                <c:pt idx="4710">
                  <c:v>-2591079.014</c:v>
                </c:pt>
                <c:pt idx="4711">
                  <c:v>-2591079.014</c:v>
                </c:pt>
                <c:pt idx="4712">
                  <c:v>-2591079.014</c:v>
                </c:pt>
                <c:pt idx="4713">
                  <c:v>-2591079.014</c:v>
                </c:pt>
                <c:pt idx="4714">
                  <c:v>-2591079.014</c:v>
                </c:pt>
                <c:pt idx="4715">
                  <c:v>-2591079.014</c:v>
                </c:pt>
                <c:pt idx="4716">
                  <c:v>-2591079.014</c:v>
                </c:pt>
                <c:pt idx="4717">
                  <c:v>-2591079.014</c:v>
                </c:pt>
                <c:pt idx="4718">
                  <c:v>-2591079.014</c:v>
                </c:pt>
                <c:pt idx="4719">
                  <c:v>-2591079.014</c:v>
                </c:pt>
                <c:pt idx="4720">
                  <c:v>-2591079.014</c:v>
                </c:pt>
                <c:pt idx="4721">
                  <c:v>-2591079.014</c:v>
                </c:pt>
                <c:pt idx="4722">
                  <c:v>-2591079.014</c:v>
                </c:pt>
                <c:pt idx="4723">
                  <c:v>-2591079.014</c:v>
                </c:pt>
                <c:pt idx="4724">
                  <c:v>-2591079.014</c:v>
                </c:pt>
                <c:pt idx="4725">
                  <c:v>-2591079.014</c:v>
                </c:pt>
                <c:pt idx="4726">
                  <c:v>-2591079.014</c:v>
                </c:pt>
                <c:pt idx="4727">
                  <c:v>-2591079.014</c:v>
                </c:pt>
                <c:pt idx="4728">
                  <c:v>-2591079.014</c:v>
                </c:pt>
                <c:pt idx="4729">
                  <c:v>-2591079.014</c:v>
                </c:pt>
                <c:pt idx="4730">
                  <c:v>-2591079.014</c:v>
                </c:pt>
                <c:pt idx="4731">
                  <c:v>-2591079.014</c:v>
                </c:pt>
                <c:pt idx="4732">
                  <c:v>-2591079.014</c:v>
                </c:pt>
                <c:pt idx="4733">
                  <c:v>-2591079.014</c:v>
                </c:pt>
                <c:pt idx="4734">
                  <c:v>-2591079.014</c:v>
                </c:pt>
                <c:pt idx="4735">
                  <c:v>-2591079.014</c:v>
                </c:pt>
                <c:pt idx="4736">
                  <c:v>-2591079.014</c:v>
                </c:pt>
                <c:pt idx="4737">
                  <c:v>-2591079.014</c:v>
                </c:pt>
                <c:pt idx="4738">
                  <c:v>-2591079.014</c:v>
                </c:pt>
                <c:pt idx="4739">
                  <c:v>-2591079.014</c:v>
                </c:pt>
                <c:pt idx="4740">
                  <c:v>-2591079.014</c:v>
                </c:pt>
                <c:pt idx="4741">
                  <c:v>-2591079.014</c:v>
                </c:pt>
                <c:pt idx="4742">
                  <c:v>-2591079.014</c:v>
                </c:pt>
                <c:pt idx="4743">
                  <c:v>-2591079.014</c:v>
                </c:pt>
                <c:pt idx="4744">
                  <c:v>-2591079.014</c:v>
                </c:pt>
                <c:pt idx="4745">
                  <c:v>-2591079.014</c:v>
                </c:pt>
                <c:pt idx="4746">
                  <c:v>-2591079.014</c:v>
                </c:pt>
                <c:pt idx="4747">
                  <c:v>-2591079.014</c:v>
                </c:pt>
                <c:pt idx="4748">
                  <c:v>-2591079.014</c:v>
                </c:pt>
                <c:pt idx="4749">
                  <c:v>-2591079.014</c:v>
                </c:pt>
                <c:pt idx="4750">
                  <c:v>-2591079.014</c:v>
                </c:pt>
                <c:pt idx="4751">
                  <c:v>-2591079.014</c:v>
                </c:pt>
                <c:pt idx="4752">
                  <c:v>-2591079.014</c:v>
                </c:pt>
                <c:pt idx="4753">
                  <c:v>-2591079.014</c:v>
                </c:pt>
                <c:pt idx="4754">
                  <c:v>-2591079.014</c:v>
                </c:pt>
                <c:pt idx="4755">
                  <c:v>-2591079.014</c:v>
                </c:pt>
                <c:pt idx="4756">
                  <c:v>-2591079.014</c:v>
                </c:pt>
                <c:pt idx="4757">
                  <c:v>-2591079.014</c:v>
                </c:pt>
                <c:pt idx="4758">
                  <c:v>-2591079.014</c:v>
                </c:pt>
                <c:pt idx="4759">
                  <c:v>-2591079.014</c:v>
                </c:pt>
                <c:pt idx="4760">
                  <c:v>-2591079.014</c:v>
                </c:pt>
                <c:pt idx="4761">
                  <c:v>-2591079.014</c:v>
                </c:pt>
                <c:pt idx="4762">
                  <c:v>-2591079.014</c:v>
                </c:pt>
                <c:pt idx="4763">
                  <c:v>-2591079.014</c:v>
                </c:pt>
                <c:pt idx="4764">
                  <c:v>-2591079.014</c:v>
                </c:pt>
                <c:pt idx="4765">
                  <c:v>-2591079.014</c:v>
                </c:pt>
                <c:pt idx="4766">
                  <c:v>-2591079.014</c:v>
                </c:pt>
                <c:pt idx="4767">
                  <c:v>-2591079.014</c:v>
                </c:pt>
                <c:pt idx="4768">
                  <c:v>-2591079.014</c:v>
                </c:pt>
                <c:pt idx="4769">
                  <c:v>-2591079.014</c:v>
                </c:pt>
                <c:pt idx="4770">
                  <c:v>-2591079.014</c:v>
                </c:pt>
                <c:pt idx="4771">
                  <c:v>-2591079.014</c:v>
                </c:pt>
                <c:pt idx="4772">
                  <c:v>-2591079.014</c:v>
                </c:pt>
                <c:pt idx="4773">
                  <c:v>-2591079.014</c:v>
                </c:pt>
                <c:pt idx="4774">
                  <c:v>-2591079.014</c:v>
                </c:pt>
                <c:pt idx="4775">
                  <c:v>-2591079.014</c:v>
                </c:pt>
                <c:pt idx="4776">
                  <c:v>-2591079.014</c:v>
                </c:pt>
                <c:pt idx="4777">
                  <c:v>-2591079.014</c:v>
                </c:pt>
                <c:pt idx="4778">
                  <c:v>-2591079.014</c:v>
                </c:pt>
                <c:pt idx="4779">
                  <c:v>-2591079.014</c:v>
                </c:pt>
                <c:pt idx="4780">
                  <c:v>-2591079.014</c:v>
                </c:pt>
                <c:pt idx="4781">
                  <c:v>-2591079.014</c:v>
                </c:pt>
                <c:pt idx="4782">
                  <c:v>-2591079.014</c:v>
                </c:pt>
                <c:pt idx="4783">
                  <c:v>-2591079.014</c:v>
                </c:pt>
                <c:pt idx="4784">
                  <c:v>-2591079.014</c:v>
                </c:pt>
                <c:pt idx="4785">
                  <c:v>-2591079.014</c:v>
                </c:pt>
                <c:pt idx="4786">
                  <c:v>-2591079.014</c:v>
                </c:pt>
                <c:pt idx="4787">
                  <c:v>-2591079.014</c:v>
                </c:pt>
                <c:pt idx="4788">
                  <c:v>-2591079.014</c:v>
                </c:pt>
                <c:pt idx="4789">
                  <c:v>-2591079.014</c:v>
                </c:pt>
                <c:pt idx="4790">
                  <c:v>-2591079.014</c:v>
                </c:pt>
                <c:pt idx="4791">
                  <c:v>-2591079.014</c:v>
                </c:pt>
                <c:pt idx="4792">
                  <c:v>-2591079.014</c:v>
                </c:pt>
                <c:pt idx="4793">
                  <c:v>-2591079.014</c:v>
                </c:pt>
                <c:pt idx="4794">
                  <c:v>-2591079.014</c:v>
                </c:pt>
                <c:pt idx="4795">
                  <c:v>-2591079.014</c:v>
                </c:pt>
                <c:pt idx="4796">
                  <c:v>-2591079.014</c:v>
                </c:pt>
                <c:pt idx="4797">
                  <c:v>-2591079.014</c:v>
                </c:pt>
                <c:pt idx="4798">
                  <c:v>-2591079.014</c:v>
                </c:pt>
                <c:pt idx="4799">
                  <c:v>-2591079.014</c:v>
                </c:pt>
                <c:pt idx="4800">
                  <c:v>-2591079.014</c:v>
                </c:pt>
                <c:pt idx="4801">
                  <c:v>-2591079.014</c:v>
                </c:pt>
                <c:pt idx="4802">
                  <c:v>-2591079.014</c:v>
                </c:pt>
                <c:pt idx="4803">
                  <c:v>-2591079.014</c:v>
                </c:pt>
                <c:pt idx="4804">
                  <c:v>-2591079.014</c:v>
                </c:pt>
                <c:pt idx="4805">
                  <c:v>-2591079.014</c:v>
                </c:pt>
                <c:pt idx="4806">
                  <c:v>-2591079.014</c:v>
                </c:pt>
                <c:pt idx="4807">
                  <c:v>-2591079.014</c:v>
                </c:pt>
                <c:pt idx="4808">
                  <c:v>-2591079.014</c:v>
                </c:pt>
                <c:pt idx="4809">
                  <c:v>-2591079.014</c:v>
                </c:pt>
                <c:pt idx="4810">
                  <c:v>-2591079.014</c:v>
                </c:pt>
                <c:pt idx="4811">
                  <c:v>-2591079.014</c:v>
                </c:pt>
                <c:pt idx="4812">
                  <c:v>-2591079.014</c:v>
                </c:pt>
                <c:pt idx="4813">
                  <c:v>-2591079.014</c:v>
                </c:pt>
                <c:pt idx="4814">
                  <c:v>-2591079.014</c:v>
                </c:pt>
                <c:pt idx="4815">
                  <c:v>-2591079.014</c:v>
                </c:pt>
                <c:pt idx="4816">
                  <c:v>-2591079.014</c:v>
                </c:pt>
                <c:pt idx="4817">
                  <c:v>-2591079.014</c:v>
                </c:pt>
                <c:pt idx="4818">
                  <c:v>-2591079.014</c:v>
                </c:pt>
                <c:pt idx="4819">
                  <c:v>-2591079.014</c:v>
                </c:pt>
                <c:pt idx="4820">
                  <c:v>-2591079.014</c:v>
                </c:pt>
                <c:pt idx="4821">
                  <c:v>-2591079.014</c:v>
                </c:pt>
                <c:pt idx="4822">
                  <c:v>-2591079.014</c:v>
                </c:pt>
                <c:pt idx="4823">
                  <c:v>-2591079.014</c:v>
                </c:pt>
                <c:pt idx="4824">
                  <c:v>-2591079.014</c:v>
                </c:pt>
                <c:pt idx="4825">
                  <c:v>-2591079.014</c:v>
                </c:pt>
                <c:pt idx="4826">
                  <c:v>-2591079.014</c:v>
                </c:pt>
                <c:pt idx="4827">
                  <c:v>-2591079.014</c:v>
                </c:pt>
                <c:pt idx="4828">
                  <c:v>-2591079.014</c:v>
                </c:pt>
                <c:pt idx="4829">
                  <c:v>-2591079.014</c:v>
                </c:pt>
                <c:pt idx="4830">
                  <c:v>-2591079.014</c:v>
                </c:pt>
                <c:pt idx="4831">
                  <c:v>-2591079.014</c:v>
                </c:pt>
                <c:pt idx="4832">
                  <c:v>-2591079.014</c:v>
                </c:pt>
                <c:pt idx="4833">
                  <c:v>-2591079.014</c:v>
                </c:pt>
                <c:pt idx="4834">
                  <c:v>-2591079.014</c:v>
                </c:pt>
                <c:pt idx="4835">
                  <c:v>-2591079.014</c:v>
                </c:pt>
                <c:pt idx="4836">
                  <c:v>-2591079.014</c:v>
                </c:pt>
                <c:pt idx="4837">
                  <c:v>-2591079.014</c:v>
                </c:pt>
                <c:pt idx="4838">
                  <c:v>-2591079.014</c:v>
                </c:pt>
                <c:pt idx="4839">
                  <c:v>-2591079.014</c:v>
                </c:pt>
                <c:pt idx="4840">
                  <c:v>-2591079.014</c:v>
                </c:pt>
                <c:pt idx="4841">
                  <c:v>-2591079.014</c:v>
                </c:pt>
                <c:pt idx="4842">
                  <c:v>-2591079.014</c:v>
                </c:pt>
                <c:pt idx="4843">
                  <c:v>-2591079.014</c:v>
                </c:pt>
                <c:pt idx="4844">
                  <c:v>-2591079.014</c:v>
                </c:pt>
                <c:pt idx="4845">
                  <c:v>-2591079.014</c:v>
                </c:pt>
                <c:pt idx="4846">
                  <c:v>-2591079.014</c:v>
                </c:pt>
                <c:pt idx="4847">
                  <c:v>-2591079.014</c:v>
                </c:pt>
                <c:pt idx="4848">
                  <c:v>-2591079.014</c:v>
                </c:pt>
                <c:pt idx="4849">
                  <c:v>-2591079.014</c:v>
                </c:pt>
                <c:pt idx="4850">
                  <c:v>-2591079.014</c:v>
                </c:pt>
                <c:pt idx="4851">
                  <c:v>-2591079.014</c:v>
                </c:pt>
                <c:pt idx="4852">
                  <c:v>-2591079.014</c:v>
                </c:pt>
                <c:pt idx="4853">
                  <c:v>-2591079.014</c:v>
                </c:pt>
                <c:pt idx="4854">
                  <c:v>-2591079.014</c:v>
                </c:pt>
                <c:pt idx="4855">
                  <c:v>-2591079.014</c:v>
                </c:pt>
                <c:pt idx="4856">
                  <c:v>-2591079.014</c:v>
                </c:pt>
                <c:pt idx="4857">
                  <c:v>-2591079.014</c:v>
                </c:pt>
                <c:pt idx="4858">
                  <c:v>-2591079.014</c:v>
                </c:pt>
                <c:pt idx="4859">
                  <c:v>-2591079.014</c:v>
                </c:pt>
                <c:pt idx="4860">
                  <c:v>-2591079.014</c:v>
                </c:pt>
                <c:pt idx="4861">
                  <c:v>-2591079.014</c:v>
                </c:pt>
                <c:pt idx="4862">
                  <c:v>-2591079.014</c:v>
                </c:pt>
                <c:pt idx="4863">
                  <c:v>-2591079.014</c:v>
                </c:pt>
                <c:pt idx="4864">
                  <c:v>-2591079.014</c:v>
                </c:pt>
                <c:pt idx="4865">
                  <c:v>-2591079.014</c:v>
                </c:pt>
                <c:pt idx="4866">
                  <c:v>-2591079.014</c:v>
                </c:pt>
                <c:pt idx="4867">
                  <c:v>-2591079.014</c:v>
                </c:pt>
                <c:pt idx="4868">
                  <c:v>-2591079.014</c:v>
                </c:pt>
                <c:pt idx="4869">
                  <c:v>-2591079.014</c:v>
                </c:pt>
                <c:pt idx="4870">
                  <c:v>-2591079.014</c:v>
                </c:pt>
                <c:pt idx="4871">
                  <c:v>-2591079.014</c:v>
                </c:pt>
                <c:pt idx="4872">
                  <c:v>-2591079.014</c:v>
                </c:pt>
                <c:pt idx="4873">
                  <c:v>-2591079.014</c:v>
                </c:pt>
                <c:pt idx="4874">
                  <c:v>-2591079.014</c:v>
                </c:pt>
                <c:pt idx="4875">
                  <c:v>-2591079.014</c:v>
                </c:pt>
                <c:pt idx="4876">
                  <c:v>-2591079.014</c:v>
                </c:pt>
                <c:pt idx="4877">
                  <c:v>-2591079.014</c:v>
                </c:pt>
                <c:pt idx="4878">
                  <c:v>-2591079.014</c:v>
                </c:pt>
                <c:pt idx="4879">
                  <c:v>-2591079.014</c:v>
                </c:pt>
                <c:pt idx="4880">
                  <c:v>-2591079.014</c:v>
                </c:pt>
                <c:pt idx="4881">
                  <c:v>-2591079.014</c:v>
                </c:pt>
                <c:pt idx="4882">
                  <c:v>-2591079.014</c:v>
                </c:pt>
                <c:pt idx="4883">
                  <c:v>-2591079.014</c:v>
                </c:pt>
                <c:pt idx="4884">
                  <c:v>-2591079.014</c:v>
                </c:pt>
                <c:pt idx="4885">
                  <c:v>-2591079.014</c:v>
                </c:pt>
                <c:pt idx="4886">
                  <c:v>-2591079.014</c:v>
                </c:pt>
                <c:pt idx="4887">
                  <c:v>-2591079.014</c:v>
                </c:pt>
                <c:pt idx="4888">
                  <c:v>-2591079.014</c:v>
                </c:pt>
                <c:pt idx="4889">
                  <c:v>-2591079.014</c:v>
                </c:pt>
                <c:pt idx="4890">
                  <c:v>-2591079.014</c:v>
                </c:pt>
                <c:pt idx="4891">
                  <c:v>-2591079.014</c:v>
                </c:pt>
                <c:pt idx="4892">
                  <c:v>-2591079.014</c:v>
                </c:pt>
                <c:pt idx="4893">
                  <c:v>-2591079.014</c:v>
                </c:pt>
                <c:pt idx="4894">
                  <c:v>-2591079.014</c:v>
                </c:pt>
                <c:pt idx="4895">
                  <c:v>-2591079.014</c:v>
                </c:pt>
                <c:pt idx="4896">
                  <c:v>-2591079.014</c:v>
                </c:pt>
                <c:pt idx="4897">
                  <c:v>-2591079.014</c:v>
                </c:pt>
                <c:pt idx="4898">
                  <c:v>-2591079.014</c:v>
                </c:pt>
                <c:pt idx="4899">
                  <c:v>-2591079.014</c:v>
                </c:pt>
                <c:pt idx="4900">
                  <c:v>-2591079.014</c:v>
                </c:pt>
                <c:pt idx="4901">
                  <c:v>-2591079.014</c:v>
                </c:pt>
                <c:pt idx="4902">
                  <c:v>-2591079.014</c:v>
                </c:pt>
                <c:pt idx="4903">
                  <c:v>-2591079.014</c:v>
                </c:pt>
                <c:pt idx="4904">
                  <c:v>-2591079.014</c:v>
                </c:pt>
                <c:pt idx="4905">
                  <c:v>-2591079.014</c:v>
                </c:pt>
                <c:pt idx="4906">
                  <c:v>-2591079.014</c:v>
                </c:pt>
                <c:pt idx="4907">
                  <c:v>-2591079.014</c:v>
                </c:pt>
                <c:pt idx="4908">
                  <c:v>-2591079.014</c:v>
                </c:pt>
                <c:pt idx="4909">
                  <c:v>-2591079.014</c:v>
                </c:pt>
                <c:pt idx="4910">
                  <c:v>-2591079.014</c:v>
                </c:pt>
                <c:pt idx="4911">
                  <c:v>-2591079.014</c:v>
                </c:pt>
                <c:pt idx="4912">
                  <c:v>-2591079.014</c:v>
                </c:pt>
                <c:pt idx="4913">
                  <c:v>-2591079.014</c:v>
                </c:pt>
                <c:pt idx="4914">
                  <c:v>-2591079.014</c:v>
                </c:pt>
                <c:pt idx="4915">
                  <c:v>-2591079.014</c:v>
                </c:pt>
                <c:pt idx="4916">
                  <c:v>-2591079.014</c:v>
                </c:pt>
                <c:pt idx="4917">
                  <c:v>-2591079.014</c:v>
                </c:pt>
                <c:pt idx="4918">
                  <c:v>-2591079.014</c:v>
                </c:pt>
                <c:pt idx="4919">
                  <c:v>-2591079.014</c:v>
                </c:pt>
                <c:pt idx="4920">
                  <c:v>-2591079.014</c:v>
                </c:pt>
                <c:pt idx="4921">
                  <c:v>-2591079.014</c:v>
                </c:pt>
                <c:pt idx="4922">
                  <c:v>-2591079.014</c:v>
                </c:pt>
                <c:pt idx="4923">
                  <c:v>-2591079.014</c:v>
                </c:pt>
                <c:pt idx="4924">
                  <c:v>-2591079.014</c:v>
                </c:pt>
                <c:pt idx="4925">
                  <c:v>-2591079.014</c:v>
                </c:pt>
                <c:pt idx="4926">
                  <c:v>-2591079.014</c:v>
                </c:pt>
                <c:pt idx="4927">
                  <c:v>-2591079.014</c:v>
                </c:pt>
                <c:pt idx="4928">
                  <c:v>-2591079.014</c:v>
                </c:pt>
                <c:pt idx="4929">
                  <c:v>-2591079.014</c:v>
                </c:pt>
                <c:pt idx="4930">
                  <c:v>-2591079.014</c:v>
                </c:pt>
                <c:pt idx="4931">
                  <c:v>-2591079.014</c:v>
                </c:pt>
                <c:pt idx="4932">
                  <c:v>-2591079.014</c:v>
                </c:pt>
                <c:pt idx="4933">
                  <c:v>-2591079.014</c:v>
                </c:pt>
                <c:pt idx="4934">
                  <c:v>-2591079.014</c:v>
                </c:pt>
                <c:pt idx="4935">
                  <c:v>-2591079.014</c:v>
                </c:pt>
                <c:pt idx="4936">
                  <c:v>-2591079.014</c:v>
                </c:pt>
                <c:pt idx="4937">
                  <c:v>-2591079.014</c:v>
                </c:pt>
                <c:pt idx="4938">
                  <c:v>-2591079.014</c:v>
                </c:pt>
                <c:pt idx="4939">
                  <c:v>-2591079.014</c:v>
                </c:pt>
                <c:pt idx="4940">
                  <c:v>-2591079.014</c:v>
                </c:pt>
                <c:pt idx="4941">
                  <c:v>-2591079.014</c:v>
                </c:pt>
                <c:pt idx="4942">
                  <c:v>-2591079.014</c:v>
                </c:pt>
                <c:pt idx="4943">
                  <c:v>-2591079.014</c:v>
                </c:pt>
                <c:pt idx="4944">
                  <c:v>-2591079.014</c:v>
                </c:pt>
                <c:pt idx="4945">
                  <c:v>-2591079.014</c:v>
                </c:pt>
                <c:pt idx="4946">
                  <c:v>-2591079.014</c:v>
                </c:pt>
                <c:pt idx="4947">
                  <c:v>-2591079.014</c:v>
                </c:pt>
                <c:pt idx="4948">
                  <c:v>-2591079.014</c:v>
                </c:pt>
                <c:pt idx="4949">
                  <c:v>-2591079.014</c:v>
                </c:pt>
                <c:pt idx="4950">
                  <c:v>-2591079.014</c:v>
                </c:pt>
                <c:pt idx="4951">
                  <c:v>-2591079.014</c:v>
                </c:pt>
                <c:pt idx="4952">
                  <c:v>-2591079.014</c:v>
                </c:pt>
                <c:pt idx="4953">
                  <c:v>-2591079.014</c:v>
                </c:pt>
                <c:pt idx="4954">
                  <c:v>-2591079.014</c:v>
                </c:pt>
                <c:pt idx="4955">
                  <c:v>-2591079.014</c:v>
                </c:pt>
                <c:pt idx="4956">
                  <c:v>-2591079.014</c:v>
                </c:pt>
                <c:pt idx="4957">
                  <c:v>-2591079.014</c:v>
                </c:pt>
                <c:pt idx="4958">
                  <c:v>-2591079.014</c:v>
                </c:pt>
                <c:pt idx="4959">
                  <c:v>-2591079.014</c:v>
                </c:pt>
                <c:pt idx="4960">
                  <c:v>-2591079.014</c:v>
                </c:pt>
                <c:pt idx="4961">
                  <c:v>-2591079.014</c:v>
                </c:pt>
                <c:pt idx="4962">
                  <c:v>-2591079.014</c:v>
                </c:pt>
                <c:pt idx="4963">
                  <c:v>-2591079.014</c:v>
                </c:pt>
                <c:pt idx="4964">
                  <c:v>-2591079.014</c:v>
                </c:pt>
                <c:pt idx="4965">
                  <c:v>-2591079.014</c:v>
                </c:pt>
                <c:pt idx="4966">
                  <c:v>-2591079.014</c:v>
                </c:pt>
                <c:pt idx="4967">
                  <c:v>-2591079.014</c:v>
                </c:pt>
                <c:pt idx="4968">
                  <c:v>-2591079.014</c:v>
                </c:pt>
                <c:pt idx="4969">
                  <c:v>-2591079.014</c:v>
                </c:pt>
                <c:pt idx="4970">
                  <c:v>-2591079.014</c:v>
                </c:pt>
                <c:pt idx="4971">
                  <c:v>-2591079.014</c:v>
                </c:pt>
                <c:pt idx="4972">
                  <c:v>-2591079.014</c:v>
                </c:pt>
                <c:pt idx="4973">
                  <c:v>-2591079.014</c:v>
                </c:pt>
                <c:pt idx="4974">
                  <c:v>-2591079.014</c:v>
                </c:pt>
                <c:pt idx="4975">
                  <c:v>-2591079.014</c:v>
                </c:pt>
                <c:pt idx="4976">
                  <c:v>-2591079.014</c:v>
                </c:pt>
                <c:pt idx="4977">
                  <c:v>-2591079.014</c:v>
                </c:pt>
                <c:pt idx="4978">
                  <c:v>-2591079.014</c:v>
                </c:pt>
                <c:pt idx="4979">
                  <c:v>-2591079.014</c:v>
                </c:pt>
                <c:pt idx="4980">
                  <c:v>-2591079.014</c:v>
                </c:pt>
                <c:pt idx="4981">
                  <c:v>-2591079.014</c:v>
                </c:pt>
                <c:pt idx="4982">
                  <c:v>-2591079.014</c:v>
                </c:pt>
                <c:pt idx="4983">
                  <c:v>-2591079.014</c:v>
                </c:pt>
                <c:pt idx="4984">
                  <c:v>-2591079.014</c:v>
                </c:pt>
                <c:pt idx="4985">
                  <c:v>-2591079.014</c:v>
                </c:pt>
                <c:pt idx="4986">
                  <c:v>-2591079.014</c:v>
                </c:pt>
                <c:pt idx="4987">
                  <c:v>-2591079.014</c:v>
                </c:pt>
                <c:pt idx="4988">
                  <c:v>-2591079.014</c:v>
                </c:pt>
                <c:pt idx="4989">
                  <c:v>-2591079.014</c:v>
                </c:pt>
                <c:pt idx="4990">
                  <c:v>-2591079.014</c:v>
                </c:pt>
                <c:pt idx="4991">
                  <c:v>-2591079.014</c:v>
                </c:pt>
                <c:pt idx="4992">
                  <c:v>-2591079.014</c:v>
                </c:pt>
                <c:pt idx="4993">
                  <c:v>-2591079.014</c:v>
                </c:pt>
                <c:pt idx="4994">
                  <c:v>-2591079.014</c:v>
                </c:pt>
                <c:pt idx="4995">
                  <c:v>-2591079.014</c:v>
                </c:pt>
                <c:pt idx="4996">
                  <c:v>-2591079.014</c:v>
                </c:pt>
                <c:pt idx="4997">
                  <c:v>-2591079.014</c:v>
                </c:pt>
                <c:pt idx="4998">
                  <c:v>-2591079.014</c:v>
                </c:pt>
                <c:pt idx="4999">
                  <c:v>-2591079.014</c:v>
                </c:pt>
                <c:pt idx="5000">
                  <c:v>-2591079.014</c:v>
                </c:pt>
                <c:pt idx="5001">
                  <c:v>-2591079.014</c:v>
                </c:pt>
                <c:pt idx="5002">
                  <c:v>-2591079.014</c:v>
                </c:pt>
                <c:pt idx="5003">
                  <c:v>-2591079.014</c:v>
                </c:pt>
                <c:pt idx="5004">
                  <c:v>-2591079.014</c:v>
                </c:pt>
                <c:pt idx="5005">
                  <c:v>-2591079.014</c:v>
                </c:pt>
                <c:pt idx="5006">
                  <c:v>-2591079.014</c:v>
                </c:pt>
                <c:pt idx="5007">
                  <c:v>-2591079.014</c:v>
                </c:pt>
                <c:pt idx="5008">
                  <c:v>-2591079.014</c:v>
                </c:pt>
                <c:pt idx="5009">
                  <c:v>-2591079.014</c:v>
                </c:pt>
                <c:pt idx="5010">
                  <c:v>-2591079.014</c:v>
                </c:pt>
                <c:pt idx="5011">
                  <c:v>-2591079.014</c:v>
                </c:pt>
                <c:pt idx="5012">
                  <c:v>-2591079.014</c:v>
                </c:pt>
                <c:pt idx="5013">
                  <c:v>-2591079.014</c:v>
                </c:pt>
                <c:pt idx="5014">
                  <c:v>-2591079.014</c:v>
                </c:pt>
                <c:pt idx="5015">
                  <c:v>-2591079.014</c:v>
                </c:pt>
                <c:pt idx="5016">
                  <c:v>-2591079.014</c:v>
                </c:pt>
                <c:pt idx="5017">
                  <c:v>-2591079.014</c:v>
                </c:pt>
                <c:pt idx="5018">
                  <c:v>-2591079.014</c:v>
                </c:pt>
                <c:pt idx="5019">
                  <c:v>-2591079.014</c:v>
                </c:pt>
                <c:pt idx="5020">
                  <c:v>-2591079.014</c:v>
                </c:pt>
                <c:pt idx="5021">
                  <c:v>-2591079.014</c:v>
                </c:pt>
                <c:pt idx="5022">
                  <c:v>-2591079.014</c:v>
                </c:pt>
                <c:pt idx="5023">
                  <c:v>-2591079.014</c:v>
                </c:pt>
                <c:pt idx="5024">
                  <c:v>-2591079.014</c:v>
                </c:pt>
                <c:pt idx="5025">
                  <c:v>-2591079.014</c:v>
                </c:pt>
                <c:pt idx="5026">
                  <c:v>-2591079.014</c:v>
                </c:pt>
                <c:pt idx="5027">
                  <c:v>-2591079.014</c:v>
                </c:pt>
                <c:pt idx="5028">
                  <c:v>-2591079.014</c:v>
                </c:pt>
                <c:pt idx="5029">
                  <c:v>-2591079.014</c:v>
                </c:pt>
                <c:pt idx="5030">
                  <c:v>-2591079.014</c:v>
                </c:pt>
                <c:pt idx="5031">
                  <c:v>-2591079.014</c:v>
                </c:pt>
                <c:pt idx="5032">
                  <c:v>-2591079.014</c:v>
                </c:pt>
                <c:pt idx="5033">
                  <c:v>-2591079.014</c:v>
                </c:pt>
                <c:pt idx="5034">
                  <c:v>-2591079.014</c:v>
                </c:pt>
                <c:pt idx="5035">
                  <c:v>-2591079.014</c:v>
                </c:pt>
                <c:pt idx="5036">
                  <c:v>-2591079.014</c:v>
                </c:pt>
                <c:pt idx="5037">
                  <c:v>-2591079.014</c:v>
                </c:pt>
                <c:pt idx="5038">
                  <c:v>-2591079.014</c:v>
                </c:pt>
                <c:pt idx="5039">
                  <c:v>-2591079.014</c:v>
                </c:pt>
                <c:pt idx="5040">
                  <c:v>-2591079.014</c:v>
                </c:pt>
                <c:pt idx="5041">
                  <c:v>-2591079.014</c:v>
                </c:pt>
                <c:pt idx="5042">
                  <c:v>-2591079.014</c:v>
                </c:pt>
                <c:pt idx="5043">
                  <c:v>-2591079.014</c:v>
                </c:pt>
                <c:pt idx="5044">
                  <c:v>-2591079.014</c:v>
                </c:pt>
                <c:pt idx="5045">
                  <c:v>-2591079.014</c:v>
                </c:pt>
                <c:pt idx="5046">
                  <c:v>-2591079.014</c:v>
                </c:pt>
                <c:pt idx="5047">
                  <c:v>-2591079.014</c:v>
                </c:pt>
                <c:pt idx="5048">
                  <c:v>-2591079.014</c:v>
                </c:pt>
                <c:pt idx="5049">
                  <c:v>-2591079.014</c:v>
                </c:pt>
                <c:pt idx="5050">
                  <c:v>-2591079.014</c:v>
                </c:pt>
                <c:pt idx="5051">
                  <c:v>-2591079.014</c:v>
                </c:pt>
                <c:pt idx="5052">
                  <c:v>-2591079.014</c:v>
                </c:pt>
                <c:pt idx="5053">
                  <c:v>-2591079.014</c:v>
                </c:pt>
                <c:pt idx="5054">
                  <c:v>-2591079.014</c:v>
                </c:pt>
                <c:pt idx="5055">
                  <c:v>-2591079.014</c:v>
                </c:pt>
                <c:pt idx="5056">
                  <c:v>-2591079.014</c:v>
                </c:pt>
                <c:pt idx="5057">
                  <c:v>-2591079.014</c:v>
                </c:pt>
                <c:pt idx="5058">
                  <c:v>-2591079.014</c:v>
                </c:pt>
                <c:pt idx="5059">
                  <c:v>-2591079.014</c:v>
                </c:pt>
                <c:pt idx="5060">
                  <c:v>-2591079.014</c:v>
                </c:pt>
                <c:pt idx="5061">
                  <c:v>-2591079.014</c:v>
                </c:pt>
                <c:pt idx="5062">
                  <c:v>-2591079.014</c:v>
                </c:pt>
                <c:pt idx="5063">
                  <c:v>-2591079.014</c:v>
                </c:pt>
                <c:pt idx="5064">
                  <c:v>-2591079.014</c:v>
                </c:pt>
                <c:pt idx="5065">
                  <c:v>-2591079.014</c:v>
                </c:pt>
                <c:pt idx="5066">
                  <c:v>-2591079.014</c:v>
                </c:pt>
                <c:pt idx="5067">
                  <c:v>-2591079.014</c:v>
                </c:pt>
                <c:pt idx="5068">
                  <c:v>-2591079.014</c:v>
                </c:pt>
                <c:pt idx="5069">
                  <c:v>-2591079.014</c:v>
                </c:pt>
                <c:pt idx="5070">
                  <c:v>-2591079.014</c:v>
                </c:pt>
                <c:pt idx="5071">
                  <c:v>-2591079.014</c:v>
                </c:pt>
                <c:pt idx="5072">
                  <c:v>-2591079.014</c:v>
                </c:pt>
                <c:pt idx="5073">
                  <c:v>-2591079.014</c:v>
                </c:pt>
                <c:pt idx="5074">
                  <c:v>-2591079.014</c:v>
                </c:pt>
                <c:pt idx="5075">
                  <c:v>-2591079.014</c:v>
                </c:pt>
                <c:pt idx="5076">
                  <c:v>-2591079.014</c:v>
                </c:pt>
                <c:pt idx="5077">
                  <c:v>-2591079.014</c:v>
                </c:pt>
                <c:pt idx="5078">
                  <c:v>-2591079.014</c:v>
                </c:pt>
                <c:pt idx="5079">
                  <c:v>-2591079.014</c:v>
                </c:pt>
                <c:pt idx="5080">
                  <c:v>-2591079.014</c:v>
                </c:pt>
                <c:pt idx="5081">
                  <c:v>-2591079.014</c:v>
                </c:pt>
                <c:pt idx="5082">
                  <c:v>-2591079.014</c:v>
                </c:pt>
                <c:pt idx="5083">
                  <c:v>-2591079.014</c:v>
                </c:pt>
                <c:pt idx="5084">
                  <c:v>-2591079.014</c:v>
                </c:pt>
                <c:pt idx="5085">
                  <c:v>-2591079.014</c:v>
                </c:pt>
                <c:pt idx="5086">
                  <c:v>-2591079.014</c:v>
                </c:pt>
                <c:pt idx="5087">
                  <c:v>-2591079.014</c:v>
                </c:pt>
                <c:pt idx="5088">
                  <c:v>-2591079.014</c:v>
                </c:pt>
                <c:pt idx="5089">
                  <c:v>-2591079.014</c:v>
                </c:pt>
                <c:pt idx="5090">
                  <c:v>-2591079.014</c:v>
                </c:pt>
                <c:pt idx="5091">
                  <c:v>-2591079.014</c:v>
                </c:pt>
                <c:pt idx="5092">
                  <c:v>-2591079.014</c:v>
                </c:pt>
                <c:pt idx="5093">
                  <c:v>-2591079.014</c:v>
                </c:pt>
                <c:pt idx="5094">
                  <c:v>-2591079.014</c:v>
                </c:pt>
                <c:pt idx="5095">
                  <c:v>-2591079.014</c:v>
                </c:pt>
                <c:pt idx="5096">
                  <c:v>-2591079.014</c:v>
                </c:pt>
                <c:pt idx="5097">
                  <c:v>-2591079.014</c:v>
                </c:pt>
                <c:pt idx="5098">
                  <c:v>-2591079.014</c:v>
                </c:pt>
                <c:pt idx="5099">
                  <c:v>-2591079.014</c:v>
                </c:pt>
                <c:pt idx="5100">
                  <c:v>-2591079.014</c:v>
                </c:pt>
                <c:pt idx="5101">
                  <c:v>-2591079.014</c:v>
                </c:pt>
                <c:pt idx="5102">
                  <c:v>-2591079.014</c:v>
                </c:pt>
                <c:pt idx="5103">
                  <c:v>-2591079.014</c:v>
                </c:pt>
                <c:pt idx="5104">
                  <c:v>-2591079.014</c:v>
                </c:pt>
                <c:pt idx="5105">
                  <c:v>-2591079.014</c:v>
                </c:pt>
                <c:pt idx="5106">
                  <c:v>-2591079.014</c:v>
                </c:pt>
                <c:pt idx="5107">
                  <c:v>-2591079.014</c:v>
                </c:pt>
                <c:pt idx="5108">
                  <c:v>-2591079.014</c:v>
                </c:pt>
                <c:pt idx="5109">
                  <c:v>-2591079.014</c:v>
                </c:pt>
                <c:pt idx="5110">
                  <c:v>-2591079.014</c:v>
                </c:pt>
                <c:pt idx="5111">
                  <c:v>-2591079.014</c:v>
                </c:pt>
                <c:pt idx="5112">
                  <c:v>-2591079.014</c:v>
                </c:pt>
                <c:pt idx="5113">
                  <c:v>-2591079.014</c:v>
                </c:pt>
                <c:pt idx="5114">
                  <c:v>-2591079.014</c:v>
                </c:pt>
                <c:pt idx="5115">
                  <c:v>-2591079.014</c:v>
                </c:pt>
                <c:pt idx="5116">
                  <c:v>-2591079.014</c:v>
                </c:pt>
                <c:pt idx="5117">
                  <c:v>-2591079.014</c:v>
                </c:pt>
                <c:pt idx="5118">
                  <c:v>-2591079.014</c:v>
                </c:pt>
                <c:pt idx="5119">
                  <c:v>-2591079.014</c:v>
                </c:pt>
                <c:pt idx="5120">
                  <c:v>-2591079.014</c:v>
                </c:pt>
                <c:pt idx="5121">
                  <c:v>-2591079.014</c:v>
                </c:pt>
                <c:pt idx="5122">
                  <c:v>-2591079.014</c:v>
                </c:pt>
                <c:pt idx="5123">
                  <c:v>-2591079.014</c:v>
                </c:pt>
                <c:pt idx="5124">
                  <c:v>-2591079.014</c:v>
                </c:pt>
                <c:pt idx="5125">
                  <c:v>-2591079.014</c:v>
                </c:pt>
                <c:pt idx="5126">
                  <c:v>-2591079.014</c:v>
                </c:pt>
                <c:pt idx="5127">
                  <c:v>-2591079.014</c:v>
                </c:pt>
                <c:pt idx="5128">
                  <c:v>-2591079.014</c:v>
                </c:pt>
                <c:pt idx="5129">
                  <c:v>-2591079.014</c:v>
                </c:pt>
                <c:pt idx="5130">
                  <c:v>-2591079.014</c:v>
                </c:pt>
                <c:pt idx="5131">
                  <c:v>-2591079.014</c:v>
                </c:pt>
                <c:pt idx="5132">
                  <c:v>-2591079.014</c:v>
                </c:pt>
                <c:pt idx="5133">
                  <c:v>-2591079.014</c:v>
                </c:pt>
                <c:pt idx="5134">
                  <c:v>-2591079.014</c:v>
                </c:pt>
                <c:pt idx="5135">
                  <c:v>-2591079.014</c:v>
                </c:pt>
                <c:pt idx="5136">
                  <c:v>-2591079.014</c:v>
                </c:pt>
                <c:pt idx="5137">
                  <c:v>-2591079.014</c:v>
                </c:pt>
                <c:pt idx="5138">
                  <c:v>-2591079.014</c:v>
                </c:pt>
                <c:pt idx="5139">
                  <c:v>-2591079.014</c:v>
                </c:pt>
                <c:pt idx="5140">
                  <c:v>-2591079.014</c:v>
                </c:pt>
                <c:pt idx="5141">
                  <c:v>-2591079.014</c:v>
                </c:pt>
                <c:pt idx="5142">
                  <c:v>-2591079.014</c:v>
                </c:pt>
                <c:pt idx="5143">
                  <c:v>-2591079.014</c:v>
                </c:pt>
                <c:pt idx="5144">
                  <c:v>-2591079.014</c:v>
                </c:pt>
                <c:pt idx="5145">
                  <c:v>-2591079.014</c:v>
                </c:pt>
                <c:pt idx="5146">
                  <c:v>-2591079.014</c:v>
                </c:pt>
                <c:pt idx="5147">
                  <c:v>-2591079.014</c:v>
                </c:pt>
                <c:pt idx="5148">
                  <c:v>-2591079.014</c:v>
                </c:pt>
                <c:pt idx="5149">
                  <c:v>-2591079.014</c:v>
                </c:pt>
                <c:pt idx="5150">
                  <c:v>-2591079.014</c:v>
                </c:pt>
                <c:pt idx="5151">
                  <c:v>-2591079.014</c:v>
                </c:pt>
                <c:pt idx="5152">
                  <c:v>-2591079.014</c:v>
                </c:pt>
                <c:pt idx="5153">
                  <c:v>-2591079.014</c:v>
                </c:pt>
                <c:pt idx="5154">
                  <c:v>-2591079.014</c:v>
                </c:pt>
                <c:pt idx="5155">
                  <c:v>-2591079.014</c:v>
                </c:pt>
                <c:pt idx="5156">
                  <c:v>-2591079.014</c:v>
                </c:pt>
                <c:pt idx="5157">
                  <c:v>-2591079.014</c:v>
                </c:pt>
                <c:pt idx="5158">
                  <c:v>-2591079.014</c:v>
                </c:pt>
                <c:pt idx="5159">
                  <c:v>-2591079.014</c:v>
                </c:pt>
                <c:pt idx="5160">
                  <c:v>-2591079.014</c:v>
                </c:pt>
                <c:pt idx="5161">
                  <c:v>-2591079.014</c:v>
                </c:pt>
                <c:pt idx="5162">
                  <c:v>-2591079.014</c:v>
                </c:pt>
                <c:pt idx="5163">
                  <c:v>-2591079.014</c:v>
                </c:pt>
                <c:pt idx="5164">
                  <c:v>-2591079.014</c:v>
                </c:pt>
                <c:pt idx="5165">
                  <c:v>-2591079.014</c:v>
                </c:pt>
                <c:pt idx="5166">
                  <c:v>-2591079.014</c:v>
                </c:pt>
                <c:pt idx="5167">
                  <c:v>-2591079.014</c:v>
                </c:pt>
                <c:pt idx="5168">
                  <c:v>-2591079.014</c:v>
                </c:pt>
                <c:pt idx="5169">
                  <c:v>-2591079.014</c:v>
                </c:pt>
                <c:pt idx="5170">
                  <c:v>-2591079.014</c:v>
                </c:pt>
                <c:pt idx="5171">
                  <c:v>-2591079.014</c:v>
                </c:pt>
                <c:pt idx="5172">
                  <c:v>-2591079.014</c:v>
                </c:pt>
                <c:pt idx="5173">
                  <c:v>-2591079.014</c:v>
                </c:pt>
                <c:pt idx="5174">
                  <c:v>-2591079.014</c:v>
                </c:pt>
                <c:pt idx="5175">
                  <c:v>-2591079.014</c:v>
                </c:pt>
                <c:pt idx="5176">
                  <c:v>-2591079.014</c:v>
                </c:pt>
                <c:pt idx="5177">
                  <c:v>-2591079.014</c:v>
                </c:pt>
                <c:pt idx="5178">
                  <c:v>-2591079.014</c:v>
                </c:pt>
                <c:pt idx="5179">
                  <c:v>-2591079.014</c:v>
                </c:pt>
                <c:pt idx="5180">
                  <c:v>-2591079.014</c:v>
                </c:pt>
                <c:pt idx="5181">
                  <c:v>-2591079.014</c:v>
                </c:pt>
                <c:pt idx="5182">
                  <c:v>-2591079.014</c:v>
                </c:pt>
                <c:pt idx="5183">
                  <c:v>-2591079.014</c:v>
                </c:pt>
                <c:pt idx="5184">
                  <c:v>-2591079.014</c:v>
                </c:pt>
                <c:pt idx="5185">
                  <c:v>-2591079.014</c:v>
                </c:pt>
                <c:pt idx="5186">
                  <c:v>-2591079.014</c:v>
                </c:pt>
                <c:pt idx="5187">
                  <c:v>-2591079.014</c:v>
                </c:pt>
                <c:pt idx="5188">
                  <c:v>-2591079.014</c:v>
                </c:pt>
                <c:pt idx="5189">
                  <c:v>-2591079.014</c:v>
                </c:pt>
                <c:pt idx="5190">
                  <c:v>-2591079.014</c:v>
                </c:pt>
                <c:pt idx="5191">
                  <c:v>-2591079.014</c:v>
                </c:pt>
                <c:pt idx="5192">
                  <c:v>-2591079.014</c:v>
                </c:pt>
                <c:pt idx="5193">
                  <c:v>-2591079.014</c:v>
                </c:pt>
                <c:pt idx="5194">
                  <c:v>-2591079.014</c:v>
                </c:pt>
                <c:pt idx="5195">
                  <c:v>-2591079.014</c:v>
                </c:pt>
                <c:pt idx="5196">
                  <c:v>-2591079.014</c:v>
                </c:pt>
                <c:pt idx="5197">
                  <c:v>-2591079.014</c:v>
                </c:pt>
                <c:pt idx="5198">
                  <c:v>-2591079.014</c:v>
                </c:pt>
                <c:pt idx="5199">
                  <c:v>-2591079.014</c:v>
                </c:pt>
                <c:pt idx="5200">
                  <c:v>-2591079.014</c:v>
                </c:pt>
                <c:pt idx="5201">
                  <c:v>-2591079.014</c:v>
                </c:pt>
                <c:pt idx="5202">
                  <c:v>-2591079.014</c:v>
                </c:pt>
                <c:pt idx="5203">
                  <c:v>-2591079.014</c:v>
                </c:pt>
                <c:pt idx="5204">
                  <c:v>-2591079.014</c:v>
                </c:pt>
                <c:pt idx="5205">
                  <c:v>-2591079.014</c:v>
                </c:pt>
                <c:pt idx="5206">
                  <c:v>-2591079.014</c:v>
                </c:pt>
                <c:pt idx="5207">
                  <c:v>-2591079.014</c:v>
                </c:pt>
                <c:pt idx="5208">
                  <c:v>-2591079.014</c:v>
                </c:pt>
                <c:pt idx="5209">
                  <c:v>-2591079.014</c:v>
                </c:pt>
                <c:pt idx="5210">
                  <c:v>-2591079.014</c:v>
                </c:pt>
                <c:pt idx="5211">
                  <c:v>-2591079.014</c:v>
                </c:pt>
                <c:pt idx="5212">
                  <c:v>-2591079.014</c:v>
                </c:pt>
                <c:pt idx="5213">
                  <c:v>-2591079.014</c:v>
                </c:pt>
                <c:pt idx="5214">
                  <c:v>-2591079.014</c:v>
                </c:pt>
                <c:pt idx="5215">
                  <c:v>-2591079.014</c:v>
                </c:pt>
                <c:pt idx="5216">
                  <c:v>-2591079.014</c:v>
                </c:pt>
                <c:pt idx="5217">
                  <c:v>-2591079.014</c:v>
                </c:pt>
                <c:pt idx="5218">
                  <c:v>-2591079.014</c:v>
                </c:pt>
                <c:pt idx="5219">
                  <c:v>-2591079.014</c:v>
                </c:pt>
                <c:pt idx="5220">
                  <c:v>-2591079.014</c:v>
                </c:pt>
                <c:pt idx="5221">
                  <c:v>-2591079.014</c:v>
                </c:pt>
                <c:pt idx="5222">
                  <c:v>-2591079.014</c:v>
                </c:pt>
                <c:pt idx="5223">
                  <c:v>-2591079.014</c:v>
                </c:pt>
                <c:pt idx="5224">
                  <c:v>-2591079.014</c:v>
                </c:pt>
                <c:pt idx="5225">
                  <c:v>-2591079.014</c:v>
                </c:pt>
                <c:pt idx="5226">
                  <c:v>-2591079.014</c:v>
                </c:pt>
                <c:pt idx="5227">
                  <c:v>-2591079.014</c:v>
                </c:pt>
                <c:pt idx="5228">
                  <c:v>-2591079.014</c:v>
                </c:pt>
                <c:pt idx="5229">
                  <c:v>-2591079.014</c:v>
                </c:pt>
                <c:pt idx="5230">
                  <c:v>-2591079.014</c:v>
                </c:pt>
                <c:pt idx="5231">
                  <c:v>-2591079.014</c:v>
                </c:pt>
                <c:pt idx="5232">
                  <c:v>-2591079.014</c:v>
                </c:pt>
                <c:pt idx="5233">
                  <c:v>-2591079.014</c:v>
                </c:pt>
                <c:pt idx="5234">
                  <c:v>-2591079.014</c:v>
                </c:pt>
                <c:pt idx="5235">
                  <c:v>-2591079.014</c:v>
                </c:pt>
                <c:pt idx="5236">
                  <c:v>-2591079.014</c:v>
                </c:pt>
                <c:pt idx="5237">
                  <c:v>-2591079.014</c:v>
                </c:pt>
                <c:pt idx="5238">
                  <c:v>-2591079.014</c:v>
                </c:pt>
                <c:pt idx="5239">
                  <c:v>-2591079.014</c:v>
                </c:pt>
                <c:pt idx="5240">
                  <c:v>-2591079.014</c:v>
                </c:pt>
                <c:pt idx="5241">
                  <c:v>-2591079.014</c:v>
                </c:pt>
                <c:pt idx="5242">
                  <c:v>-2591079.014</c:v>
                </c:pt>
                <c:pt idx="5243">
                  <c:v>-2591079.014</c:v>
                </c:pt>
                <c:pt idx="5244">
                  <c:v>-2591079.014</c:v>
                </c:pt>
                <c:pt idx="5245">
                  <c:v>-2591079.014</c:v>
                </c:pt>
                <c:pt idx="5246">
                  <c:v>-2591079.014</c:v>
                </c:pt>
                <c:pt idx="5247">
                  <c:v>-2591079.014</c:v>
                </c:pt>
                <c:pt idx="5248">
                  <c:v>-2591079.014</c:v>
                </c:pt>
                <c:pt idx="5249">
                  <c:v>-2591079.014</c:v>
                </c:pt>
                <c:pt idx="5250">
                  <c:v>-2591079.014</c:v>
                </c:pt>
                <c:pt idx="5251">
                  <c:v>-2591079.014</c:v>
                </c:pt>
                <c:pt idx="5252">
                  <c:v>-2591079.014</c:v>
                </c:pt>
                <c:pt idx="5253">
                  <c:v>-2591079.014</c:v>
                </c:pt>
                <c:pt idx="5254">
                  <c:v>-2591079.014</c:v>
                </c:pt>
                <c:pt idx="5255">
                  <c:v>-2591079.014</c:v>
                </c:pt>
                <c:pt idx="5256">
                  <c:v>-2591079.014</c:v>
                </c:pt>
                <c:pt idx="5257">
                  <c:v>-2591079.014</c:v>
                </c:pt>
                <c:pt idx="5258">
                  <c:v>-2591079.014</c:v>
                </c:pt>
                <c:pt idx="5259">
                  <c:v>-2591079.014</c:v>
                </c:pt>
                <c:pt idx="5260">
                  <c:v>-2591079.014</c:v>
                </c:pt>
                <c:pt idx="5261">
                  <c:v>-2591079.014</c:v>
                </c:pt>
                <c:pt idx="5262">
                  <c:v>-2591079.014</c:v>
                </c:pt>
                <c:pt idx="5263">
                  <c:v>-2591079.014</c:v>
                </c:pt>
                <c:pt idx="5264">
                  <c:v>-2591079.014</c:v>
                </c:pt>
                <c:pt idx="5265">
                  <c:v>-2591079.014</c:v>
                </c:pt>
                <c:pt idx="5266">
                  <c:v>-2591079.014</c:v>
                </c:pt>
                <c:pt idx="5267">
                  <c:v>-2591079.014</c:v>
                </c:pt>
                <c:pt idx="5268">
                  <c:v>-2591079.014</c:v>
                </c:pt>
                <c:pt idx="5269">
                  <c:v>-2591079.014</c:v>
                </c:pt>
                <c:pt idx="5270">
                  <c:v>-2591079.014</c:v>
                </c:pt>
                <c:pt idx="5271">
                  <c:v>-2591079.014</c:v>
                </c:pt>
                <c:pt idx="5272">
                  <c:v>-2591079.014</c:v>
                </c:pt>
                <c:pt idx="5273">
                  <c:v>-2591079.014</c:v>
                </c:pt>
                <c:pt idx="5274">
                  <c:v>-2591079.014</c:v>
                </c:pt>
                <c:pt idx="5275">
                  <c:v>-2591079.014</c:v>
                </c:pt>
                <c:pt idx="5276">
                  <c:v>-2591079.014</c:v>
                </c:pt>
                <c:pt idx="5277">
                  <c:v>-2591079.014</c:v>
                </c:pt>
                <c:pt idx="5278">
                  <c:v>-2591079.014</c:v>
                </c:pt>
                <c:pt idx="5279">
                  <c:v>-2591079.014</c:v>
                </c:pt>
                <c:pt idx="5280">
                  <c:v>-2591079.014</c:v>
                </c:pt>
                <c:pt idx="5281">
                  <c:v>-2591079.014</c:v>
                </c:pt>
                <c:pt idx="5282">
                  <c:v>-2591079.014</c:v>
                </c:pt>
                <c:pt idx="5283">
                  <c:v>-2591079.014</c:v>
                </c:pt>
                <c:pt idx="5284">
                  <c:v>-2591079.014</c:v>
                </c:pt>
                <c:pt idx="5285">
                  <c:v>-2591079.014</c:v>
                </c:pt>
                <c:pt idx="5286">
                  <c:v>-2591079.014</c:v>
                </c:pt>
                <c:pt idx="5287">
                  <c:v>-2591079.014</c:v>
                </c:pt>
                <c:pt idx="5288">
                  <c:v>-2591079.014</c:v>
                </c:pt>
                <c:pt idx="5289">
                  <c:v>-2591079.014</c:v>
                </c:pt>
                <c:pt idx="5290">
                  <c:v>-2591079.014</c:v>
                </c:pt>
                <c:pt idx="5291">
                  <c:v>-2591079.014</c:v>
                </c:pt>
                <c:pt idx="5292">
                  <c:v>-2591079.014</c:v>
                </c:pt>
                <c:pt idx="5293">
                  <c:v>-2591079.014</c:v>
                </c:pt>
                <c:pt idx="5294">
                  <c:v>-2591079.014</c:v>
                </c:pt>
                <c:pt idx="5295">
                  <c:v>-2591079.014</c:v>
                </c:pt>
                <c:pt idx="5296">
                  <c:v>-2591079.014</c:v>
                </c:pt>
                <c:pt idx="5297">
                  <c:v>-2591079.014</c:v>
                </c:pt>
                <c:pt idx="5298">
                  <c:v>-2591079.014</c:v>
                </c:pt>
                <c:pt idx="5299">
                  <c:v>-2591079.014</c:v>
                </c:pt>
                <c:pt idx="5300">
                  <c:v>-2591079.014</c:v>
                </c:pt>
                <c:pt idx="5301">
                  <c:v>-2591079.014</c:v>
                </c:pt>
                <c:pt idx="5302">
                  <c:v>-2591079.014</c:v>
                </c:pt>
                <c:pt idx="5303">
                  <c:v>-2591079.014</c:v>
                </c:pt>
                <c:pt idx="5304">
                  <c:v>-2591079.014</c:v>
                </c:pt>
                <c:pt idx="5305">
                  <c:v>-2591079.014</c:v>
                </c:pt>
                <c:pt idx="5306">
                  <c:v>-2591079.014</c:v>
                </c:pt>
                <c:pt idx="5307">
                  <c:v>-2591079.014</c:v>
                </c:pt>
                <c:pt idx="5308">
                  <c:v>-2591079.014</c:v>
                </c:pt>
                <c:pt idx="5309">
                  <c:v>-2591079.014</c:v>
                </c:pt>
                <c:pt idx="5310">
                  <c:v>-2591079.014</c:v>
                </c:pt>
                <c:pt idx="5311">
                  <c:v>-2591079.014</c:v>
                </c:pt>
                <c:pt idx="5312">
                  <c:v>-2591079.014</c:v>
                </c:pt>
                <c:pt idx="5313">
                  <c:v>-2591079.014</c:v>
                </c:pt>
                <c:pt idx="5314">
                  <c:v>-2591079.014</c:v>
                </c:pt>
                <c:pt idx="5315">
                  <c:v>-2591079.014</c:v>
                </c:pt>
                <c:pt idx="5316">
                  <c:v>-2591079.014</c:v>
                </c:pt>
                <c:pt idx="5317">
                  <c:v>-2591079.014</c:v>
                </c:pt>
                <c:pt idx="5318">
                  <c:v>-2591079.014</c:v>
                </c:pt>
                <c:pt idx="5319">
                  <c:v>-2591079.014</c:v>
                </c:pt>
                <c:pt idx="5320">
                  <c:v>-2591079.014</c:v>
                </c:pt>
                <c:pt idx="5321">
                  <c:v>-2591079.014</c:v>
                </c:pt>
                <c:pt idx="5322">
                  <c:v>-2591079.014</c:v>
                </c:pt>
                <c:pt idx="5323">
                  <c:v>-2591079.014</c:v>
                </c:pt>
                <c:pt idx="5324">
                  <c:v>-2591079.014</c:v>
                </c:pt>
                <c:pt idx="5325">
                  <c:v>-2591079.014</c:v>
                </c:pt>
                <c:pt idx="5326">
                  <c:v>-2591079.014</c:v>
                </c:pt>
                <c:pt idx="5327">
                  <c:v>-2591079.014</c:v>
                </c:pt>
                <c:pt idx="5328">
                  <c:v>-2591079.014</c:v>
                </c:pt>
                <c:pt idx="5329">
                  <c:v>-2591079.014</c:v>
                </c:pt>
                <c:pt idx="5330">
                  <c:v>-2591079.014</c:v>
                </c:pt>
                <c:pt idx="5331">
                  <c:v>-2591079.014</c:v>
                </c:pt>
                <c:pt idx="5332">
                  <c:v>-2591079.014</c:v>
                </c:pt>
                <c:pt idx="5333">
                  <c:v>-2591079.014</c:v>
                </c:pt>
                <c:pt idx="5334">
                  <c:v>-2591079.014</c:v>
                </c:pt>
                <c:pt idx="5335">
                  <c:v>-2591079.014</c:v>
                </c:pt>
                <c:pt idx="5336">
                  <c:v>-2591079.014</c:v>
                </c:pt>
                <c:pt idx="5337">
                  <c:v>-2591079.014</c:v>
                </c:pt>
                <c:pt idx="5338">
                  <c:v>-2591079.014</c:v>
                </c:pt>
                <c:pt idx="5339">
                  <c:v>-2591079.014</c:v>
                </c:pt>
                <c:pt idx="5340">
                  <c:v>-2591079.014</c:v>
                </c:pt>
                <c:pt idx="5341">
                  <c:v>-2591079.014</c:v>
                </c:pt>
                <c:pt idx="5342">
                  <c:v>-2591079.014</c:v>
                </c:pt>
                <c:pt idx="5343">
                  <c:v>-2591079.014</c:v>
                </c:pt>
                <c:pt idx="5344">
                  <c:v>-2591079.014</c:v>
                </c:pt>
                <c:pt idx="5345">
                  <c:v>-2591079.014</c:v>
                </c:pt>
                <c:pt idx="5346">
                  <c:v>-2591079.014</c:v>
                </c:pt>
                <c:pt idx="5347">
                  <c:v>-2591079.014</c:v>
                </c:pt>
                <c:pt idx="5348">
                  <c:v>-2591079.014</c:v>
                </c:pt>
                <c:pt idx="5349">
                  <c:v>-2591079.014</c:v>
                </c:pt>
                <c:pt idx="5350">
                  <c:v>-2591079.014</c:v>
                </c:pt>
                <c:pt idx="5351">
                  <c:v>-2591079.014</c:v>
                </c:pt>
                <c:pt idx="5352">
                  <c:v>-2591079.014</c:v>
                </c:pt>
                <c:pt idx="5353">
                  <c:v>-2591079.014</c:v>
                </c:pt>
                <c:pt idx="5354">
                  <c:v>-2591079.014</c:v>
                </c:pt>
                <c:pt idx="5355">
                  <c:v>-2591079.014</c:v>
                </c:pt>
                <c:pt idx="5356">
                  <c:v>-2591079.014</c:v>
                </c:pt>
                <c:pt idx="5357">
                  <c:v>-2591079.014</c:v>
                </c:pt>
                <c:pt idx="5358">
                  <c:v>-2591079.014</c:v>
                </c:pt>
                <c:pt idx="5359">
                  <c:v>-2591079.014</c:v>
                </c:pt>
                <c:pt idx="5360">
                  <c:v>-2591079.014</c:v>
                </c:pt>
                <c:pt idx="5361">
                  <c:v>-2591079.014</c:v>
                </c:pt>
                <c:pt idx="5362">
                  <c:v>-2591079.014</c:v>
                </c:pt>
                <c:pt idx="5363">
                  <c:v>-2591079.014</c:v>
                </c:pt>
                <c:pt idx="5364">
                  <c:v>-2591079.014</c:v>
                </c:pt>
                <c:pt idx="5365">
                  <c:v>-2591079.014</c:v>
                </c:pt>
                <c:pt idx="5366">
                  <c:v>-2591079.014</c:v>
                </c:pt>
                <c:pt idx="5367">
                  <c:v>-2591079.014</c:v>
                </c:pt>
                <c:pt idx="5368">
                  <c:v>-2591079.014</c:v>
                </c:pt>
                <c:pt idx="5369">
                  <c:v>-2591079.014</c:v>
                </c:pt>
                <c:pt idx="5370">
                  <c:v>-2591079.014</c:v>
                </c:pt>
                <c:pt idx="5371">
                  <c:v>-2591079.014</c:v>
                </c:pt>
                <c:pt idx="5372">
                  <c:v>-2591079.014</c:v>
                </c:pt>
                <c:pt idx="5373">
                  <c:v>-2591079.014</c:v>
                </c:pt>
                <c:pt idx="5374">
                  <c:v>-2591079.014</c:v>
                </c:pt>
                <c:pt idx="5375">
                  <c:v>-2591079.014</c:v>
                </c:pt>
                <c:pt idx="5376">
                  <c:v>-2591079.014</c:v>
                </c:pt>
                <c:pt idx="5377">
                  <c:v>-2591079.014</c:v>
                </c:pt>
                <c:pt idx="5378">
                  <c:v>-2591079.014</c:v>
                </c:pt>
                <c:pt idx="5379">
                  <c:v>-2591079.014</c:v>
                </c:pt>
                <c:pt idx="5380">
                  <c:v>-2591079.014</c:v>
                </c:pt>
                <c:pt idx="5381">
                  <c:v>-2591079.014</c:v>
                </c:pt>
                <c:pt idx="5382">
                  <c:v>-2591079.014</c:v>
                </c:pt>
                <c:pt idx="5383">
                  <c:v>-2591079.014</c:v>
                </c:pt>
                <c:pt idx="5384">
                  <c:v>-2591079.014</c:v>
                </c:pt>
                <c:pt idx="5385">
                  <c:v>-2591079.014</c:v>
                </c:pt>
                <c:pt idx="5386">
                  <c:v>-2591079.014</c:v>
                </c:pt>
                <c:pt idx="5387">
                  <c:v>-2591079.014</c:v>
                </c:pt>
                <c:pt idx="5388">
                  <c:v>-2591079.014</c:v>
                </c:pt>
                <c:pt idx="5389">
                  <c:v>-2591079.014</c:v>
                </c:pt>
                <c:pt idx="5390">
                  <c:v>-2591079.014</c:v>
                </c:pt>
                <c:pt idx="5391">
                  <c:v>-2591079.014</c:v>
                </c:pt>
                <c:pt idx="5392">
                  <c:v>-2591079.014</c:v>
                </c:pt>
                <c:pt idx="5393">
                  <c:v>-2591079.014</c:v>
                </c:pt>
                <c:pt idx="5394">
                  <c:v>-2591079.014</c:v>
                </c:pt>
                <c:pt idx="5395">
                  <c:v>-2591079.014</c:v>
                </c:pt>
                <c:pt idx="5396">
                  <c:v>-2591079.014</c:v>
                </c:pt>
                <c:pt idx="5397">
                  <c:v>-2591079.014</c:v>
                </c:pt>
                <c:pt idx="5398">
                  <c:v>-2591079.014</c:v>
                </c:pt>
                <c:pt idx="5399">
                  <c:v>-2591079.014</c:v>
                </c:pt>
                <c:pt idx="5400">
                  <c:v>-2591079.014</c:v>
                </c:pt>
                <c:pt idx="5401">
                  <c:v>-2591079.014</c:v>
                </c:pt>
                <c:pt idx="5402">
                  <c:v>-2591079.014</c:v>
                </c:pt>
                <c:pt idx="5403">
                  <c:v>-2591079.014</c:v>
                </c:pt>
                <c:pt idx="5404">
                  <c:v>-2591079.014</c:v>
                </c:pt>
                <c:pt idx="5405">
                  <c:v>-2591079.014</c:v>
                </c:pt>
                <c:pt idx="5406">
                  <c:v>-2591079.014</c:v>
                </c:pt>
                <c:pt idx="5407">
                  <c:v>-2591079.014</c:v>
                </c:pt>
                <c:pt idx="5408">
                  <c:v>-2591079.014</c:v>
                </c:pt>
                <c:pt idx="5409">
                  <c:v>-2591079.014</c:v>
                </c:pt>
                <c:pt idx="5410">
                  <c:v>-2591079.014</c:v>
                </c:pt>
                <c:pt idx="5411">
                  <c:v>-2591079.014</c:v>
                </c:pt>
                <c:pt idx="5412">
                  <c:v>-2591079.014</c:v>
                </c:pt>
                <c:pt idx="5413">
                  <c:v>-2591079.014</c:v>
                </c:pt>
                <c:pt idx="5414">
                  <c:v>-2591079.014</c:v>
                </c:pt>
                <c:pt idx="5415">
                  <c:v>-2591079.014</c:v>
                </c:pt>
                <c:pt idx="5416">
                  <c:v>-2591079.014</c:v>
                </c:pt>
                <c:pt idx="5417">
                  <c:v>-2591079.014</c:v>
                </c:pt>
                <c:pt idx="5418">
                  <c:v>-2591079.014</c:v>
                </c:pt>
                <c:pt idx="5419">
                  <c:v>-2591079.014</c:v>
                </c:pt>
                <c:pt idx="5420">
                  <c:v>-2591079.014</c:v>
                </c:pt>
                <c:pt idx="5421">
                  <c:v>-2591079.014</c:v>
                </c:pt>
                <c:pt idx="5422">
                  <c:v>-2591079.014</c:v>
                </c:pt>
                <c:pt idx="5423">
                  <c:v>-2591079.014</c:v>
                </c:pt>
                <c:pt idx="5424">
                  <c:v>-2591079.014</c:v>
                </c:pt>
                <c:pt idx="5425">
                  <c:v>-2591079.014</c:v>
                </c:pt>
                <c:pt idx="5426">
                  <c:v>-2591079.014</c:v>
                </c:pt>
                <c:pt idx="5427">
                  <c:v>-2591079.014</c:v>
                </c:pt>
                <c:pt idx="5428">
                  <c:v>-2591079.014</c:v>
                </c:pt>
                <c:pt idx="5429">
                  <c:v>-2591079.014</c:v>
                </c:pt>
                <c:pt idx="5430">
                  <c:v>-2591079.014</c:v>
                </c:pt>
                <c:pt idx="5431">
                  <c:v>-2591079.014</c:v>
                </c:pt>
                <c:pt idx="5432">
                  <c:v>-2591079.014</c:v>
                </c:pt>
                <c:pt idx="5433">
                  <c:v>-2591079.014</c:v>
                </c:pt>
                <c:pt idx="5434">
                  <c:v>-2591079.014</c:v>
                </c:pt>
                <c:pt idx="5435">
                  <c:v>-2591079.014</c:v>
                </c:pt>
                <c:pt idx="5436">
                  <c:v>-2591079.014</c:v>
                </c:pt>
                <c:pt idx="5437">
                  <c:v>-2591079.014</c:v>
                </c:pt>
                <c:pt idx="5438">
                  <c:v>-2591079.014</c:v>
                </c:pt>
                <c:pt idx="5439">
                  <c:v>-2591079.014</c:v>
                </c:pt>
                <c:pt idx="5440">
                  <c:v>-2591079.014</c:v>
                </c:pt>
                <c:pt idx="5441">
                  <c:v>-2591079.014</c:v>
                </c:pt>
                <c:pt idx="5442">
                  <c:v>-2591079.014</c:v>
                </c:pt>
                <c:pt idx="5443">
                  <c:v>-2591079.014</c:v>
                </c:pt>
                <c:pt idx="5444">
                  <c:v>-2591079.014</c:v>
                </c:pt>
                <c:pt idx="5445">
                  <c:v>-2591079.014</c:v>
                </c:pt>
                <c:pt idx="5446">
                  <c:v>-2591079.014</c:v>
                </c:pt>
                <c:pt idx="5447">
                  <c:v>-2591079.014</c:v>
                </c:pt>
                <c:pt idx="5448">
                  <c:v>-2591079.014</c:v>
                </c:pt>
                <c:pt idx="5449">
                  <c:v>-2591079.014</c:v>
                </c:pt>
                <c:pt idx="5450">
                  <c:v>-2591079.014</c:v>
                </c:pt>
                <c:pt idx="5451">
                  <c:v>-2591079.014</c:v>
                </c:pt>
                <c:pt idx="5452">
                  <c:v>-2591079.014</c:v>
                </c:pt>
                <c:pt idx="5453">
                  <c:v>-2591079.014</c:v>
                </c:pt>
                <c:pt idx="5454">
                  <c:v>-2591079.014</c:v>
                </c:pt>
                <c:pt idx="5455">
                  <c:v>-2591079.014</c:v>
                </c:pt>
                <c:pt idx="5456">
                  <c:v>-2591079.014</c:v>
                </c:pt>
                <c:pt idx="5457">
                  <c:v>-2591079.014</c:v>
                </c:pt>
                <c:pt idx="5458">
                  <c:v>-2591079.014</c:v>
                </c:pt>
                <c:pt idx="5459">
                  <c:v>-2591079.014</c:v>
                </c:pt>
                <c:pt idx="5460">
                  <c:v>-2591079.014</c:v>
                </c:pt>
                <c:pt idx="5461">
                  <c:v>-2591079.014</c:v>
                </c:pt>
                <c:pt idx="5462">
                  <c:v>-2591079.014</c:v>
                </c:pt>
                <c:pt idx="5463">
                  <c:v>-2591079.014</c:v>
                </c:pt>
                <c:pt idx="5464">
                  <c:v>-2591079.014</c:v>
                </c:pt>
                <c:pt idx="5465">
                  <c:v>-2591079.014</c:v>
                </c:pt>
                <c:pt idx="5466">
                  <c:v>-2591079.014</c:v>
                </c:pt>
                <c:pt idx="5467">
                  <c:v>-2591079.014</c:v>
                </c:pt>
                <c:pt idx="5468">
                  <c:v>-2591079.014</c:v>
                </c:pt>
                <c:pt idx="5469">
                  <c:v>-2591079.014</c:v>
                </c:pt>
                <c:pt idx="5470">
                  <c:v>-2591079.014</c:v>
                </c:pt>
                <c:pt idx="5471">
                  <c:v>-2591079.014</c:v>
                </c:pt>
                <c:pt idx="5472">
                  <c:v>-2591079.014</c:v>
                </c:pt>
                <c:pt idx="5473">
                  <c:v>-2591079.014</c:v>
                </c:pt>
                <c:pt idx="5474">
                  <c:v>-2591079.014</c:v>
                </c:pt>
                <c:pt idx="5475">
                  <c:v>-2591079.014</c:v>
                </c:pt>
                <c:pt idx="5476">
                  <c:v>-2591079.014</c:v>
                </c:pt>
                <c:pt idx="5477">
                  <c:v>-2591079.014</c:v>
                </c:pt>
                <c:pt idx="5478">
                  <c:v>-2591079.014</c:v>
                </c:pt>
                <c:pt idx="5479">
                  <c:v>-2591079.014</c:v>
                </c:pt>
                <c:pt idx="5480">
                  <c:v>-2591079.014</c:v>
                </c:pt>
                <c:pt idx="5481">
                  <c:v>-2591079.014</c:v>
                </c:pt>
                <c:pt idx="5482">
                  <c:v>-2591079.014</c:v>
                </c:pt>
                <c:pt idx="5483">
                  <c:v>-2591079.014</c:v>
                </c:pt>
                <c:pt idx="5484">
                  <c:v>-2591079.014</c:v>
                </c:pt>
                <c:pt idx="5485">
                  <c:v>-2591079.014</c:v>
                </c:pt>
                <c:pt idx="5486">
                  <c:v>-2591079.014</c:v>
                </c:pt>
                <c:pt idx="5487">
                  <c:v>-2591079.014</c:v>
                </c:pt>
                <c:pt idx="5488">
                  <c:v>-2591079.014</c:v>
                </c:pt>
                <c:pt idx="5489">
                  <c:v>-2591079.014</c:v>
                </c:pt>
                <c:pt idx="5490">
                  <c:v>-2591079.014</c:v>
                </c:pt>
                <c:pt idx="5491">
                  <c:v>-2591079.014</c:v>
                </c:pt>
                <c:pt idx="5492">
                  <c:v>-2591079.014</c:v>
                </c:pt>
                <c:pt idx="5493">
                  <c:v>-2591079.014</c:v>
                </c:pt>
                <c:pt idx="5494">
                  <c:v>-2591079.014</c:v>
                </c:pt>
                <c:pt idx="5495">
                  <c:v>-2591079.014</c:v>
                </c:pt>
                <c:pt idx="5496">
                  <c:v>-2591079.014</c:v>
                </c:pt>
                <c:pt idx="5497">
                  <c:v>-2591079.014</c:v>
                </c:pt>
                <c:pt idx="5498">
                  <c:v>-2591079.014</c:v>
                </c:pt>
                <c:pt idx="5499">
                  <c:v>-2591079.014</c:v>
                </c:pt>
                <c:pt idx="5500">
                  <c:v>-2591079.014</c:v>
                </c:pt>
                <c:pt idx="5501">
                  <c:v>-2591079.014</c:v>
                </c:pt>
                <c:pt idx="5502">
                  <c:v>-2591079.014</c:v>
                </c:pt>
                <c:pt idx="5503">
                  <c:v>-2591079.014</c:v>
                </c:pt>
                <c:pt idx="5504">
                  <c:v>-2591079.014</c:v>
                </c:pt>
                <c:pt idx="5505">
                  <c:v>-2591079.014</c:v>
                </c:pt>
                <c:pt idx="5506">
                  <c:v>-2591079.014</c:v>
                </c:pt>
                <c:pt idx="5507">
                  <c:v>-2591079.014</c:v>
                </c:pt>
                <c:pt idx="5508">
                  <c:v>-2591079.014</c:v>
                </c:pt>
                <c:pt idx="5509">
                  <c:v>-2591079.014</c:v>
                </c:pt>
                <c:pt idx="5510">
                  <c:v>-2591079.014</c:v>
                </c:pt>
                <c:pt idx="5511">
                  <c:v>-2591079.014</c:v>
                </c:pt>
                <c:pt idx="5512">
                  <c:v>-2591079.014</c:v>
                </c:pt>
                <c:pt idx="5513">
                  <c:v>-2591079.014</c:v>
                </c:pt>
                <c:pt idx="5514">
                  <c:v>-2591079.014</c:v>
                </c:pt>
                <c:pt idx="5515">
                  <c:v>-2591079.014</c:v>
                </c:pt>
                <c:pt idx="5516">
                  <c:v>-2591079.014</c:v>
                </c:pt>
                <c:pt idx="5517">
                  <c:v>-2591079.014</c:v>
                </c:pt>
                <c:pt idx="5518">
                  <c:v>-2591079.014</c:v>
                </c:pt>
                <c:pt idx="5519">
                  <c:v>-2591079.014</c:v>
                </c:pt>
                <c:pt idx="5520">
                  <c:v>-2591079.014</c:v>
                </c:pt>
                <c:pt idx="5521">
                  <c:v>-2591079.014</c:v>
                </c:pt>
                <c:pt idx="5522">
                  <c:v>-2591079.014</c:v>
                </c:pt>
                <c:pt idx="5523">
                  <c:v>-2591079.014</c:v>
                </c:pt>
                <c:pt idx="5524">
                  <c:v>-2591079.014</c:v>
                </c:pt>
                <c:pt idx="5525">
                  <c:v>-2591079.014</c:v>
                </c:pt>
                <c:pt idx="5526">
                  <c:v>-2591079.014</c:v>
                </c:pt>
                <c:pt idx="5527">
                  <c:v>-2591079.014</c:v>
                </c:pt>
                <c:pt idx="5528">
                  <c:v>-2591079.014</c:v>
                </c:pt>
                <c:pt idx="5529">
                  <c:v>-2591079.014</c:v>
                </c:pt>
                <c:pt idx="5530">
                  <c:v>-2591079.014</c:v>
                </c:pt>
                <c:pt idx="5531">
                  <c:v>-2591079.014</c:v>
                </c:pt>
                <c:pt idx="5532">
                  <c:v>-2591079.014</c:v>
                </c:pt>
                <c:pt idx="5533">
                  <c:v>-2591079.014</c:v>
                </c:pt>
                <c:pt idx="5534">
                  <c:v>-2591079.014</c:v>
                </c:pt>
                <c:pt idx="5535">
                  <c:v>-2591079.014</c:v>
                </c:pt>
                <c:pt idx="5536">
                  <c:v>-2591079.014</c:v>
                </c:pt>
                <c:pt idx="5537">
                  <c:v>-2591079.014</c:v>
                </c:pt>
                <c:pt idx="5538">
                  <c:v>-2591079.014</c:v>
                </c:pt>
                <c:pt idx="5539">
                  <c:v>-2591079.014</c:v>
                </c:pt>
                <c:pt idx="5540">
                  <c:v>-2591079.014</c:v>
                </c:pt>
                <c:pt idx="5541">
                  <c:v>-2591079.014</c:v>
                </c:pt>
                <c:pt idx="5542">
                  <c:v>-2591079.014</c:v>
                </c:pt>
                <c:pt idx="5543">
                  <c:v>-2591079.014</c:v>
                </c:pt>
                <c:pt idx="5544">
                  <c:v>-2591079.014</c:v>
                </c:pt>
                <c:pt idx="5545">
                  <c:v>-2591079.014</c:v>
                </c:pt>
                <c:pt idx="5546">
                  <c:v>-2591079.014</c:v>
                </c:pt>
                <c:pt idx="5547">
                  <c:v>-2591079.014</c:v>
                </c:pt>
                <c:pt idx="5548">
                  <c:v>-2591079.014</c:v>
                </c:pt>
                <c:pt idx="5549">
                  <c:v>-2591079.014</c:v>
                </c:pt>
                <c:pt idx="5550">
                  <c:v>-2591079.014</c:v>
                </c:pt>
                <c:pt idx="5551">
                  <c:v>-2591079.014</c:v>
                </c:pt>
                <c:pt idx="5552">
                  <c:v>-2591079.014</c:v>
                </c:pt>
                <c:pt idx="5553">
                  <c:v>-2591079.014</c:v>
                </c:pt>
                <c:pt idx="5554">
                  <c:v>-2591079.014</c:v>
                </c:pt>
                <c:pt idx="5555">
                  <c:v>-2591079.014</c:v>
                </c:pt>
                <c:pt idx="5556">
                  <c:v>-2591079.014</c:v>
                </c:pt>
                <c:pt idx="5557">
                  <c:v>-2591079.014</c:v>
                </c:pt>
                <c:pt idx="5558">
                  <c:v>-2591079.014</c:v>
                </c:pt>
                <c:pt idx="5559">
                  <c:v>-2591079.014</c:v>
                </c:pt>
                <c:pt idx="5560">
                  <c:v>-2591079.014</c:v>
                </c:pt>
                <c:pt idx="5561">
                  <c:v>-2591079.014</c:v>
                </c:pt>
                <c:pt idx="5562">
                  <c:v>-2591079.014</c:v>
                </c:pt>
                <c:pt idx="5563">
                  <c:v>-2591079.014</c:v>
                </c:pt>
                <c:pt idx="5564">
                  <c:v>-2591079.014</c:v>
                </c:pt>
                <c:pt idx="5565">
                  <c:v>-2591079.014</c:v>
                </c:pt>
                <c:pt idx="5566">
                  <c:v>-2591079.014</c:v>
                </c:pt>
                <c:pt idx="5567">
                  <c:v>-2591079.014</c:v>
                </c:pt>
                <c:pt idx="5568">
                  <c:v>-2591079.014</c:v>
                </c:pt>
                <c:pt idx="5569">
                  <c:v>-2591079.014</c:v>
                </c:pt>
                <c:pt idx="5570">
                  <c:v>-2591079.014</c:v>
                </c:pt>
                <c:pt idx="5571">
                  <c:v>-2591079.014</c:v>
                </c:pt>
                <c:pt idx="5572">
                  <c:v>-2591079.014</c:v>
                </c:pt>
                <c:pt idx="5573">
                  <c:v>-2591079.014</c:v>
                </c:pt>
                <c:pt idx="5574">
                  <c:v>-2591079.014</c:v>
                </c:pt>
                <c:pt idx="5575">
                  <c:v>-2591079.014</c:v>
                </c:pt>
                <c:pt idx="5576">
                  <c:v>-2591079.014</c:v>
                </c:pt>
                <c:pt idx="5577">
                  <c:v>-2591079.014</c:v>
                </c:pt>
                <c:pt idx="5578">
                  <c:v>-2591079.014</c:v>
                </c:pt>
                <c:pt idx="5579">
                  <c:v>-2591079.014</c:v>
                </c:pt>
                <c:pt idx="5580">
                  <c:v>-2591079.014</c:v>
                </c:pt>
                <c:pt idx="5581">
                  <c:v>-2591079.014</c:v>
                </c:pt>
                <c:pt idx="5582">
                  <c:v>-2591079.014</c:v>
                </c:pt>
                <c:pt idx="5583">
                  <c:v>-2591079.014</c:v>
                </c:pt>
                <c:pt idx="5584">
                  <c:v>-2591079.014</c:v>
                </c:pt>
                <c:pt idx="5585">
                  <c:v>-2591079.014</c:v>
                </c:pt>
                <c:pt idx="5586">
                  <c:v>-2591079.014</c:v>
                </c:pt>
                <c:pt idx="5587">
                  <c:v>-2591079.014</c:v>
                </c:pt>
                <c:pt idx="5588">
                  <c:v>-2591079.014</c:v>
                </c:pt>
                <c:pt idx="5589">
                  <c:v>-2591079.014</c:v>
                </c:pt>
                <c:pt idx="5590">
                  <c:v>-2591079.014</c:v>
                </c:pt>
                <c:pt idx="5591">
                  <c:v>-2591079.014</c:v>
                </c:pt>
                <c:pt idx="5592">
                  <c:v>-2591079.014</c:v>
                </c:pt>
                <c:pt idx="5593">
                  <c:v>-2591079.014</c:v>
                </c:pt>
                <c:pt idx="5594">
                  <c:v>-2591079.014</c:v>
                </c:pt>
                <c:pt idx="5595">
                  <c:v>-2591079.014</c:v>
                </c:pt>
                <c:pt idx="5596">
                  <c:v>-2591079.014</c:v>
                </c:pt>
                <c:pt idx="5597">
                  <c:v>-2591079.014</c:v>
                </c:pt>
                <c:pt idx="5598">
                  <c:v>-2591079.014</c:v>
                </c:pt>
                <c:pt idx="5599">
                  <c:v>-2591079.014</c:v>
                </c:pt>
                <c:pt idx="5600">
                  <c:v>-2591079.014</c:v>
                </c:pt>
                <c:pt idx="5601">
                  <c:v>-2591079.014</c:v>
                </c:pt>
                <c:pt idx="5602">
                  <c:v>-2591079.014</c:v>
                </c:pt>
                <c:pt idx="5603">
                  <c:v>-2591079.014</c:v>
                </c:pt>
                <c:pt idx="5604">
                  <c:v>-2591079.014</c:v>
                </c:pt>
                <c:pt idx="5605">
                  <c:v>-2591079.014</c:v>
                </c:pt>
                <c:pt idx="5606">
                  <c:v>-2591079.014</c:v>
                </c:pt>
                <c:pt idx="5607">
                  <c:v>-2591079.014</c:v>
                </c:pt>
                <c:pt idx="5608">
                  <c:v>-2591079.014</c:v>
                </c:pt>
                <c:pt idx="5609">
                  <c:v>-2591079.014</c:v>
                </c:pt>
                <c:pt idx="5610">
                  <c:v>-2591079.014</c:v>
                </c:pt>
                <c:pt idx="5611">
                  <c:v>-2591079.014</c:v>
                </c:pt>
                <c:pt idx="5612">
                  <c:v>-2591079.014</c:v>
                </c:pt>
                <c:pt idx="5613">
                  <c:v>-2591079.014</c:v>
                </c:pt>
                <c:pt idx="5614">
                  <c:v>-2591079.014</c:v>
                </c:pt>
                <c:pt idx="5615">
                  <c:v>-2591079.014</c:v>
                </c:pt>
                <c:pt idx="5616">
                  <c:v>-2591079.014</c:v>
                </c:pt>
                <c:pt idx="5617">
                  <c:v>-2591079.014</c:v>
                </c:pt>
                <c:pt idx="5618">
                  <c:v>-2591079.014</c:v>
                </c:pt>
                <c:pt idx="5619">
                  <c:v>-2591079.014</c:v>
                </c:pt>
                <c:pt idx="5620">
                  <c:v>-2591079.014</c:v>
                </c:pt>
                <c:pt idx="5621">
                  <c:v>-2591079.014</c:v>
                </c:pt>
                <c:pt idx="5622">
                  <c:v>-2591079.014</c:v>
                </c:pt>
                <c:pt idx="5623">
                  <c:v>-2591079.014</c:v>
                </c:pt>
                <c:pt idx="5624">
                  <c:v>-2591079.014</c:v>
                </c:pt>
                <c:pt idx="5625">
                  <c:v>-2591079.014</c:v>
                </c:pt>
                <c:pt idx="5626">
                  <c:v>-2591079.014</c:v>
                </c:pt>
                <c:pt idx="5627">
                  <c:v>-2591079.014</c:v>
                </c:pt>
                <c:pt idx="5628">
                  <c:v>-2591079.014</c:v>
                </c:pt>
                <c:pt idx="5629">
                  <c:v>-2591079.014</c:v>
                </c:pt>
                <c:pt idx="5630">
                  <c:v>-2591079.014</c:v>
                </c:pt>
                <c:pt idx="5631">
                  <c:v>-2591079.014</c:v>
                </c:pt>
                <c:pt idx="5632">
                  <c:v>-2591079.014</c:v>
                </c:pt>
                <c:pt idx="5633">
                  <c:v>-2591079.014</c:v>
                </c:pt>
                <c:pt idx="5634">
                  <c:v>-2591079.014</c:v>
                </c:pt>
                <c:pt idx="5635">
                  <c:v>-2591079.014</c:v>
                </c:pt>
                <c:pt idx="5636">
                  <c:v>-2591079.014</c:v>
                </c:pt>
                <c:pt idx="5637">
                  <c:v>-2591079.014</c:v>
                </c:pt>
                <c:pt idx="5638">
                  <c:v>-2591079.014</c:v>
                </c:pt>
                <c:pt idx="5639">
                  <c:v>-2591079.014</c:v>
                </c:pt>
                <c:pt idx="5640">
                  <c:v>-2591079.014</c:v>
                </c:pt>
                <c:pt idx="5641">
                  <c:v>-2591079.014</c:v>
                </c:pt>
                <c:pt idx="5642">
                  <c:v>-2591079.014</c:v>
                </c:pt>
                <c:pt idx="5643">
                  <c:v>-2591079.014</c:v>
                </c:pt>
                <c:pt idx="5644">
                  <c:v>-2591079.014</c:v>
                </c:pt>
                <c:pt idx="5645">
                  <c:v>-2591079.014</c:v>
                </c:pt>
                <c:pt idx="5646">
                  <c:v>-2591079.014</c:v>
                </c:pt>
                <c:pt idx="5647">
                  <c:v>-2591079.014</c:v>
                </c:pt>
                <c:pt idx="5648">
                  <c:v>-2591079.014</c:v>
                </c:pt>
                <c:pt idx="5649">
                  <c:v>-2591079.014</c:v>
                </c:pt>
                <c:pt idx="5650">
                  <c:v>-2591079.014</c:v>
                </c:pt>
                <c:pt idx="5651">
                  <c:v>-2591079.014</c:v>
                </c:pt>
                <c:pt idx="5652">
                  <c:v>-2591079.014</c:v>
                </c:pt>
                <c:pt idx="5653">
                  <c:v>-2591079.014</c:v>
                </c:pt>
                <c:pt idx="5654">
                  <c:v>-2591079.014</c:v>
                </c:pt>
                <c:pt idx="5655">
                  <c:v>-2591079.014</c:v>
                </c:pt>
                <c:pt idx="5656">
                  <c:v>-2591079.014</c:v>
                </c:pt>
                <c:pt idx="5657">
                  <c:v>-2591079.014</c:v>
                </c:pt>
                <c:pt idx="5658">
                  <c:v>-2591079.014</c:v>
                </c:pt>
                <c:pt idx="5659">
                  <c:v>-2591079.014</c:v>
                </c:pt>
                <c:pt idx="5660">
                  <c:v>-2591079.014</c:v>
                </c:pt>
                <c:pt idx="5661">
                  <c:v>-2591079.014</c:v>
                </c:pt>
                <c:pt idx="5662">
                  <c:v>-2591079.014</c:v>
                </c:pt>
                <c:pt idx="5663">
                  <c:v>-2591079.014</c:v>
                </c:pt>
                <c:pt idx="5664">
                  <c:v>-2591079.014</c:v>
                </c:pt>
                <c:pt idx="5665">
                  <c:v>-2591079.014</c:v>
                </c:pt>
                <c:pt idx="5666">
                  <c:v>-2591079.014</c:v>
                </c:pt>
                <c:pt idx="5667">
                  <c:v>-2591079.014</c:v>
                </c:pt>
                <c:pt idx="5668">
                  <c:v>-2591079.014</c:v>
                </c:pt>
                <c:pt idx="5669">
                  <c:v>-2591079.014</c:v>
                </c:pt>
                <c:pt idx="5670">
                  <c:v>-2591079.014</c:v>
                </c:pt>
                <c:pt idx="5671">
                  <c:v>-2591079.014</c:v>
                </c:pt>
                <c:pt idx="5672">
                  <c:v>-2591079.014</c:v>
                </c:pt>
                <c:pt idx="5673">
                  <c:v>-2591079.014</c:v>
                </c:pt>
                <c:pt idx="5674">
                  <c:v>-2591079.014</c:v>
                </c:pt>
                <c:pt idx="5675">
                  <c:v>-2591079.014</c:v>
                </c:pt>
                <c:pt idx="5676">
                  <c:v>-2591079.014</c:v>
                </c:pt>
                <c:pt idx="5677">
                  <c:v>-2591079.014</c:v>
                </c:pt>
                <c:pt idx="5678">
                  <c:v>-2591079.014</c:v>
                </c:pt>
                <c:pt idx="5679">
                  <c:v>-2591079.014</c:v>
                </c:pt>
                <c:pt idx="5680">
                  <c:v>-2591079.014</c:v>
                </c:pt>
                <c:pt idx="5681">
                  <c:v>-2591079.014</c:v>
                </c:pt>
                <c:pt idx="5682">
                  <c:v>-2591079.014</c:v>
                </c:pt>
                <c:pt idx="5683">
                  <c:v>-2591079.014</c:v>
                </c:pt>
                <c:pt idx="5684">
                  <c:v>-2591079.014</c:v>
                </c:pt>
                <c:pt idx="5685">
                  <c:v>-2591079.014</c:v>
                </c:pt>
                <c:pt idx="5686">
                  <c:v>-2591079.014</c:v>
                </c:pt>
                <c:pt idx="5687">
                  <c:v>-2591079.014</c:v>
                </c:pt>
                <c:pt idx="5688">
                  <c:v>-2591079.014</c:v>
                </c:pt>
                <c:pt idx="5689">
                  <c:v>-2591079.014</c:v>
                </c:pt>
                <c:pt idx="5690">
                  <c:v>-2591079.014</c:v>
                </c:pt>
                <c:pt idx="5691">
                  <c:v>-2591079.014</c:v>
                </c:pt>
                <c:pt idx="5692">
                  <c:v>-2591079.014</c:v>
                </c:pt>
                <c:pt idx="5693">
                  <c:v>-2591079.014</c:v>
                </c:pt>
                <c:pt idx="5694">
                  <c:v>-2591079.014</c:v>
                </c:pt>
                <c:pt idx="5695">
                  <c:v>-2591079.014</c:v>
                </c:pt>
                <c:pt idx="5696">
                  <c:v>-2591079.014</c:v>
                </c:pt>
                <c:pt idx="5697">
                  <c:v>-2591079.014</c:v>
                </c:pt>
                <c:pt idx="5698">
                  <c:v>-2591079.014</c:v>
                </c:pt>
                <c:pt idx="5699">
                  <c:v>-2591079.014</c:v>
                </c:pt>
                <c:pt idx="5700">
                  <c:v>-2591079.014</c:v>
                </c:pt>
                <c:pt idx="5701">
                  <c:v>-2591079.014</c:v>
                </c:pt>
                <c:pt idx="5702">
                  <c:v>-2591079.014</c:v>
                </c:pt>
                <c:pt idx="5703">
                  <c:v>-2591079.014</c:v>
                </c:pt>
                <c:pt idx="5704">
                  <c:v>-2591079.014</c:v>
                </c:pt>
                <c:pt idx="5705">
                  <c:v>-2591079.014</c:v>
                </c:pt>
                <c:pt idx="5706">
                  <c:v>-2591079.014</c:v>
                </c:pt>
                <c:pt idx="5707">
                  <c:v>-2591079.014</c:v>
                </c:pt>
                <c:pt idx="5708">
                  <c:v>-2591079.014</c:v>
                </c:pt>
                <c:pt idx="5709">
                  <c:v>-2591079.014</c:v>
                </c:pt>
                <c:pt idx="5710">
                  <c:v>-2591079.014</c:v>
                </c:pt>
                <c:pt idx="5711">
                  <c:v>-2591079.014</c:v>
                </c:pt>
                <c:pt idx="5712">
                  <c:v>-2591079.014</c:v>
                </c:pt>
                <c:pt idx="5713">
                  <c:v>-2591079.014</c:v>
                </c:pt>
                <c:pt idx="5714">
                  <c:v>-2591079.014</c:v>
                </c:pt>
                <c:pt idx="5715">
                  <c:v>-2591079.014</c:v>
                </c:pt>
                <c:pt idx="5716">
                  <c:v>-2591079.014</c:v>
                </c:pt>
                <c:pt idx="5717">
                  <c:v>-2591079.014</c:v>
                </c:pt>
                <c:pt idx="5718">
                  <c:v>-2591079.014</c:v>
                </c:pt>
                <c:pt idx="5719">
                  <c:v>-2591079.014</c:v>
                </c:pt>
                <c:pt idx="5720">
                  <c:v>-2591079.014</c:v>
                </c:pt>
                <c:pt idx="5721">
                  <c:v>-2591079.014</c:v>
                </c:pt>
                <c:pt idx="5722">
                  <c:v>-2591079.014</c:v>
                </c:pt>
                <c:pt idx="5723">
                  <c:v>-2591079.014</c:v>
                </c:pt>
                <c:pt idx="5724">
                  <c:v>-2591079.014</c:v>
                </c:pt>
                <c:pt idx="5725">
                  <c:v>-2591079.014</c:v>
                </c:pt>
                <c:pt idx="5726">
                  <c:v>-2591079.014</c:v>
                </c:pt>
                <c:pt idx="5727">
                  <c:v>-2591079.014</c:v>
                </c:pt>
                <c:pt idx="5728">
                  <c:v>-2591079.014</c:v>
                </c:pt>
                <c:pt idx="5729">
                  <c:v>-2591079.014</c:v>
                </c:pt>
                <c:pt idx="5730">
                  <c:v>-2591079.014</c:v>
                </c:pt>
                <c:pt idx="5731">
                  <c:v>-2591079.014</c:v>
                </c:pt>
                <c:pt idx="5732">
                  <c:v>-2591079.014</c:v>
                </c:pt>
                <c:pt idx="5733">
                  <c:v>-2591079.014</c:v>
                </c:pt>
                <c:pt idx="5734">
                  <c:v>-2591079.014</c:v>
                </c:pt>
                <c:pt idx="5735">
                  <c:v>-2591079.014</c:v>
                </c:pt>
                <c:pt idx="5736">
                  <c:v>-2591079.014</c:v>
                </c:pt>
                <c:pt idx="5737">
                  <c:v>-2591079.014</c:v>
                </c:pt>
                <c:pt idx="5738">
                  <c:v>-2591079.014</c:v>
                </c:pt>
                <c:pt idx="5739">
                  <c:v>-2591079.014</c:v>
                </c:pt>
                <c:pt idx="5740">
                  <c:v>-2591079.014</c:v>
                </c:pt>
                <c:pt idx="5741">
                  <c:v>-2591079.014</c:v>
                </c:pt>
                <c:pt idx="5742">
                  <c:v>-2591079.014</c:v>
                </c:pt>
                <c:pt idx="5743">
                  <c:v>-2591079.014</c:v>
                </c:pt>
                <c:pt idx="5744">
                  <c:v>-2591079.014</c:v>
                </c:pt>
                <c:pt idx="5745">
                  <c:v>-2591079.014</c:v>
                </c:pt>
                <c:pt idx="5746">
                  <c:v>-2591079.014</c:v>
                </c:pt>
                <c:pt idx="5747">
                  <c:v>-2591079.014</c:v>
                </c:pt>
                <c:pt idx="5748">
                  <c:v>-2591079.014</c:v>
                </c:pt>
                <c:pt idx="5749">
                  <c:v>-2591079.014</c:v>
                </c:pt>
                <c:pt idx="5750">
                  <c:v>-2591079.014</c:v>
                </c:pt>
                <c:pt idx="5751">
                  <c:v>-2591079.014</c:v>
                </c:pt>
                <c:pt idx="5752">
                  <c:v>-2591079.014</c:v>
                </c:pt>
                <c:pt idx="5753">
                  <c:v>-2591079.014</c:v>
                </c:pt>
                <c:pt idx="5754">
                  <c:v>-2591079.014</c:v>
                </c:pt>
                <c:pt idx="5755">
                  <c:v>-2591079.014</c:v>
                </c:pt>
                <c:pt idx="5756">
                  <c:v>-2591079.014</c:v>
                </c:pt>
                <c:pt idx="5757">
                  <c:v>-2591079.014</c:v>
                </c:pt>
                <c:pt idx="5758">
                  <c:v>-2591079.014</c:v>
                </c:pt>
                <c:pt idx="5759">
                  <c:v>-2591079.014</c:v>
                </c:pt>
                <c:pt idx="5760">
                  <c:v>-2591079.014</c:v>
                </c:pt>
                <c:pt idx="5761">
                  <c:v>-2591079.014</c:v>
                </c:pt>
                <c:pt idx="5762">
                  <c:v>-2591079.014</c:v>
                </c:pt>
                <c:pt idx="5763">
                  <c:v>-2591079.014</c:v>
                </c:pt>
                <c:pt idx="5764">
                  <c:v>-2591079.014</c:v>
                </c:pt>
                <c:pt idx="5765">
                  <c:v>-2591079.014</c:v>
                </c:pt>
                <c:pt idx="5766">
                  <c:v>-2591079.014</c:v>
                </c:pt>
                <c:pt idx="5767">
                  <c:v>-2591079.014</c:v>
                </c:pt>
                <c:pt idx="5768">
                  <c:v>-2591079.014</c:v>
                </c:pt>
                <c:pt idx="5769">
                  <c:v>-2591079.014</c:v>
                </c:pt>
                <c:pt idx="5770">
                  <c:v>-2591079.014</c:v>
                </c:pt>
                <c:pt idx="5771">
                  <c:v>-2591079.014</c:v>
                </c:pt>
                <c:pt idx="5772">
                  <c:v>-2591079.014</c:v>
                </c:pt>
                <c:pt idx="5773">
                  <c:v>-2591079.014</c:v>
                </c:pt>
                <c:pt idx="5774">
                  <c:v>-2591079.014</c:v>
                </c:pt>
                <c:pt idx="5775">
                  <c:v>-2591079.014</c:v>
                </c:pt>
                <c:pt idx="5776">
                  <c:v>-2591079.014</c:v>
                </c:pt>
                <c:pt idx="5777">
                  <c:v>-2591079.014</c:v>
                </c:pt>
                <c:pt idx="5778">
                  <c:v>-2591079.014</c:v>
                </c:pt>
                <c:pt idx="5779">
                  <c:v>-2591079.014</c:v>
                </c:pt>
                <c:pt idx="5780">
                  <c:v>-2591079.014</c:v>
                </c:pt>
                <c:pt idx="5781">
                  <c:v>-2591079.014</c:v>
                </c:pt>
                <c:pt idx="5782">
                  <c:v>-2591079.014</c:v>
                </c:pt>
                <c:pt idx="5783">
                  <c:v>-2591079.014</c:v>
                </c:pt>
                <c:pt idx="5784">
                  <c:v>-2591079.014</c:v>
                </c:pt>
                <c:pt idx="5785">
                  <c:v>-2591079.014</c:v>
                </c:pt>
                <c:pt idx="5786">
                  <c:v>-2591079.014</c:v>
                </c:pt>
                <c:pt idx="5787">
                  <c:v>-2591079.014</c:v>
                </c:pt>
                <c:pt idx="5788">
                  <c:v>-2591079.014</c:v>
                </c:pt>
                <c:pt idx="5789">
                  <c:v>-2591079.014</c:v>
                </c:pt>
                <c:pt idx="5790">
                  <c:v>-2591079.014</c:v>
                </c:pt>
                <c:pt idx="5791">
                  <c:v>-2591079.014</c:v>
                </c:pt>
                <c:pt idx="5792">
                  <c:v>-2591079.014</c:v>
                </c:pt>
                <c:pt idx="5793">
                  <c:v>-2591079.014</c:v>
                </c:pt>
                <c:pt idx="5794">
                  <c:v>-2591079.014</c:v>
                </c:pt>
                <c:pt idx="5795">
                  <c:v>-2591079.014</c:v>
                </c:pt>
                <c:pt idx="5796">
                  <c:v>-2591079.014</c:v>
                </c:pt>
                <c:pt idx="5797">
                  <c:v>-2591079.014</c:v>
                </c:pt>
                <c:pt idx="5798">
                  <c:v>-2591079.014</c:v>
                </c:pt>
                <c:pt idx="5799">
                  <c:v>-2591079.014</c:v>
                </c:pt>
                <c:pt idx="5800">
                  <c:v>-2591079.014</c:v>
                </c:pt>
                <c:pt idx="5801">
                  <c:v>-2591079.014</c:v>
                </c:pt>
                <c:pt idx="5802">
                  <c:v>-2591079.014</c:v>
                </c:pt>
                <c:pt idx="5803">
                  <c:v>-2591079.014</c:v>
                </c:pt>
                <c:pt idx="5804">
                  <c:v>-2591079.014</c:v>
                </c:pt>
                <c:pt idx="5805">
                  <c:v>-2591079.014</c:v>
                </c:pt>
                <c:pt idx="5806">
                  <c:v>-2591079.014</c:v>
                </c:pt>
                <c:pt idx="5807">
                  <c:v>-2591079.014</c:v>
                </c:pt>
                <c:pt idx="5808">
                  <c:v>-2591079.014</c:v>
                </c:pt>
                <c:pt idx="5809">
                  <c:v>-2591079.014</c:v>
                </c:pt>
                <c:pt idx="5810">
                  <c:v>-2591079.014</c:v>
                </c:pt>
                <c:pt idx="5811">
                  <c:v>-2591079.014</c:v>
                </c:pt>
                <c:pt idx="5812">
                  <c:v>-2591079.014</c:v>
                </c:pt>
                <c:pt idx="5813">
                  <c:v>-2591079.014</c:v>
                </c:pt>
                <c:pt idx="5814">
                  <c:v>-2591079.014</c:v>
                </c:pt>
                <c:pt idx="5815">
                  <c:v>-2591079.014</c:v>
                </c:pt>
                <c:pt idx="5816">
                  <c:v>-2591079.014</c:v>
                </c:pt>
                <c:pt idx="5817">
                  <c:v>-2591079.014</c:v>
                </c:pt>
                <c:pt idx="5818">
                  <c:v>-2591079.014</c:v>
                </c:pt>
                <c:pt idx="5819">
                  <c:v>-2591079.014</c:v>
                </c:pt>
                <c:pt idx="5820">
                  <c:v>-2591079.014</c:v>
                </c:pt>
                <c:pt idx="5821">
                  <c:v>-2591079.014</c:v>
                </c:pt>
                <c:pt idx="5822">
                  <c:v>-2591079.014</c:v>
                </c:pt>
                <c:pt idx="5823">
                  <c:v>-2591079.014</c:v>
                </c:pt>
                <c:pt idx="5824">
                  <c:v>-2591079.014</c:v>
                </c:pt>
                <c:pt idx="5825">
                  <c:v>-2591079.014</c:v>
                </c:pt>
                <c:pt idx="5826">
                  <c:v>-2591079.014</c:v>
                </c:pt>
                <c:pt idx="5827">
                  <c:v>-2591079.014</c:v>
                </c:pt>
                <c:pt idx="5828">
                  <c:v>-2591079.014</c:v>
                </c:pt>
                <c:pt idx="5829">
                  <c:v>-2591079.014</c:v>
                </c:pt>
                <c:pt idx="5830">
                  <c:v>-2591079.014</c:v>
                </c:pt>
                <c:pt idx="5831">
                  <c:v>-2591079.014</c:v>
                </c:pt>
                <c:pt idx="5832">
                  <c:v>-2591079.014</c:v>
                </c:pt>
                <c:pt idx="5833">
                  <c:v>-2591079.014</c:v>
                </c:pt>
                <c:pt idx="5834">
                  <c:v>-2591079.014</c:v>
                </c:pt>
                <c:pt idx="5835">
                  <c:v>-2591079.014</c:v>
                </c:pt>
                <c:pt idx="5836">
                  <c:v>-2591079.014</c:v>
                </c:pt>
                <c:pt idx="5837">
                  <c:v>-2591079.014</c:v>
                </c:pt>
                <c:pt idx="5838">
                  <c:v>-2591079.014</c:v>
                </c:pt>
                <c:pt idx="5839">
                  <c:v>-2591079.014</c:v>
                </c:pt>
                <c:pt idx="5840">
                  <c:v>-2591079.014</c:v>
                </c:pt>
                <c:pt idx="5841">
                  <c:v>-2591079.014</c:v>
                </c:pt>
                <c:pt idx="5842">
                  <c:v>-2591079.014</c:v>
                </c:pt>
                <c:pt idx="5843">
                  <c:v>-2591079.014</c:v>
                </c:pt>
                <c:pt idx="5844">
                  <c:v>-2591079.014</c:v>
                </c:pt>
                <c:pt idx="5845">
                  <c:v>-2591079.014</c:v>
                </c:pt>
                <c:pt idx="5846">
                  <c:v>-2591079.014</c:v>
                </c:pt>
                <c:pt idx="5847">
                  <c:v>-2591079.014</c:v>
                </c:pt>
                <c:pt idx="5848">
                  <c:v>-2591079.014</c:v>
                </c:pt>
                <c:pt idx="5849">
                  <c:v>-2591079.014</c:v>
                </c:pt>
                <c:pt idx="5850">
                  <c:v>-2591079.014</c:v>
                </c:pt>
                <c:pt idx="5851">
                  <c:v>-2591079.014</c:v>
                </c:pt>
                <c:pt idx="5852">
                  <c:v>-2591079.014</c:v>
                </c:pt>
                <c:pt idx="5853">
                  <c:v>-2591079.014</c:v>
                </c:pt>
                <c:pt idx="5854">
                  <c:v>-2591079.014</c:v>
                </c:pt>
                <c:pt idx="5855">
                  <c:v>-2591079.014</c:v>
                </c:pt>
                <c:pt idx="5856">
                  <c:v>-2591079.014</c:v>
                </c:pt>
                <c:pt idx="5857">
                  <c:v>-2591079.014</c:v>
                </c:pt>
                <c:pt idx="5858">
                  <c:v>-2591079.014</c:v>
                </c:pt>
                <c:pt idx="5859">
                  <c:v>-2591079.014</c:v>
                </c:pt>
                <c:pt idx="5860">
                  <c:v>-2591079.014</c:v>
                </c:pt>
                <c:pt idx="5861">
                  <c:v>-2591079.014</c:v>
                </c:pt>
                <c:pt idx="5862">
                  <c:v>-2591079.014</c:v>
                </c:pt>
                <c:pt idx="5863">
                  <c:v>-2591079.014</c:v>
                </c:pt>
                <c:pt idx="5864">
                  <c:v>-2591079.014</c:v>
                </c:pt>
                <c:pt idx="5865">
                  <c:v>-2591079.014</c:v>
                </c:pt>
                <c:pt idx="5866">
                  <c:v>-2591079.014</c:v>
                </c:pt>
                <c:pt idx="5867">
                  <c:v>-2591079.014</c:v>
                </c:pt>
                <c:pt idx="5868">
                  <c:v>-2591079.014</c:v>
                </c:pt>
                <c:pt idx="5869">
                  <c:v>-2591079.014</c:v>
                </c:pt>
                <c:pt idx="5870">
                  <c:v>-2591079.014</c:v>
                </c:pt>
                <c:pt idx="5871">
                  <c:v>-2591079.014</c:v>
                </c:pt>
                <c:pt idx="5872">
                  <c:v>-2591079.014</c:v>
                </c:pt>
                <c:pt idx="5873">
                  <c:v>-2591079.014</c:v>
                </c:pt>
                <c:pt idx="5874">
                  <c:v>-2591079.014</c:v>
                </c:pt>
                <c:pt idx="5875">
                  <c:v>-2591079.014</c:v>
                </c:pt>
                <c:pt idx="5876">
                  <c:v>-2591079.014</c:v>
                </c:pt>
                <c:pt idx="5877">
                  <c:v>-2591079.014</c:v>
                </c:pt>
                <c:pt idx="5878">
                  <c:v>-2591079.014</c:v>
                </c:pt>
                <c:pt idx="5879">
                  <c:v>-2591079.014</c:v>
                </c:pt>
                <c:pt idx="5880">
                  <c:v>-2591079.014</c:v>
                </c:pt>
                <c:pt idx="5881">
                  <c:v>-2591079.014</c:v>
                </c:pt>
                <c:pt idx="5882">
                  <c:v>-2591079.014</c:v>
                </c:pt>
                <c:pt idx="5883">
                  <c:v>-2591079.014</c:v>
                </c:pt>
                <c:pt idx="5884">
                  <c:v>-2591079.014</c:v>
                </c:pt>
                <c:pt idx="5885">
                  <c:v>-2591079.014</c:v>
                </c:pt>
                <c:pt idx="5886">
                  <c:v>-2591079.014</c:v>
                </c:pt>
                <c:pt idx="5887">
                  <c:v>-2591079.014</c:v>
                </c:pt>
                <c:pt idx="5888">
                  <c:v>-2591079.014</c:v>
                </c:pt>
                <c:pt idx="5889">
                  <c:v>-2591079.014</c:v>
                </c:pt>
                <c:pt idx="5890">
                  <c:v>-2591079.014</c:v>
                </c:pt>
                <c:pt idx="5891">
                  <c:v>-2591079.014</c:v>
                </c:pt>
                <c:pt idx="5892">
                  <c:v>-2591079.014</c:v>
                </c:pt>
                <c:pt idx="5893">
                  <c:v>-2591079.014</c:v>
                </c:pt>
                <c:pt idx="5894">
                  <c:v>-2591079.014</c:v>
                </c:pt>
                <c:pt idx="5895">
                  <c:v>-2591079.014</c:v>
                </c:pt>
                <c:pt idx="5896">
                  <c:v>-2591079.014</c:v>
                </c:pt>
                <c:pt idx="5897">
                  <c:v>-2591079.014</c:v>
                </c:pt>
                <c:pt idx="5898">
                  <c:v>-2591079.014</c:v>
                </c:pt>
                <c:pt idx="5899">
                  <c:v>-2591079.014</c:v>
                </c:pt>
                <c:pt idx="5900">
                  <c:v>-2591079.014</c:v>
                </c:pt>
                <c:pt idx="5901">
                  <c:v>-2591079.014</c:v>
                </c:pt>
                <c:pt idx="5902">
                  <c:v>-2591079.014</c:v>
                </c:pt>
                <c:pt idx="5903">
                  <c:v>-2591079.014</c:v>
                </c:pt>
                <c:pt idx="5904">
                  <c:v>-2591079.014</c:v>
                </c:pt>
                <c:pt idx="5905">
                  <c:v>-2591079.014</c:v>
                </c:pt>
                <c:pt idx="5906">
                  <c:v>-2591079.014</c:v>
                </c:pt>
                <c:pt idx="5907">
                  <c:v>-2591079.014</c:v>
                </c:pt>
                <c:pt idx="5908">
                  <c:v>-2591079.014</c:v>
                </c:pt>
                <c:pt idx="5909">
                  <c:v>-2591079.014</c:v>
                </c:pt>
                <c:pt idx="5910">
                  <c:v>-2591079.014</c:v>
                </c:pt>
                <c:pt idx="5911">
                  <c:v>-2591079.014</c:v>
                </c:pt>
                <c:pt idx="5912">
                  <c:v>-2591079.014</c:v>
                </c:pt>
                <c:pt idx="5913">
                  <c:v>-2591079.014</c:v>
                </c:pt>
                <c:pt idx="5914">
                  <c:v>-2591079.014</c:v>
                </c:pt>
                <c:pt idx="5915">
                  <c:v>-2591079.014</c:v>
                </c:pt>
                <c:pt idx="5916">
                  <c:v>-2591079.014</c:v>
                </c:pt>
                <c:pt idx="5917">
                  <c:v>-2591079.014</c:v>
                </c:pt>
                <c:pt idx="5918">
                  <c:v>-2591079.014</c:v>
                </c:pt>
                <c:pt idx="5919">
                  <c:v>-2591079.014</c:v>
                </c:pt>
                <c:pt idx="5920">
                  <c:v>-2591079.014</c:v>
                </c:pt>
                <c:pt idx="5921">
                  <c:v>-2591079.014</c:v>
                </c:pt>
                <c:pt idx="5922">
                  <c:v>-2591079.014</c:v>
                </c:pt>
                <c:pt idx="5923">
                  <c:v>-2591079.014</c:v>
                </c:pt>
                <c:pt idx="5924">
                  <c:v>-2591079.014</c:v>
                </c:pt>
                <c:pt idx="5925">
                  <c:v>-2591079.014</c:v>
                </c:pt>
                <c:pt idx="5926">
                  <c:v>-2591079.014</c:v>
                </c:pt>
                <c:pt idx="5927">
                  <c:v>-2591079.014</c:v>
                </c:pt>
                <c:pt idx="5928">
                  <c:v>-2591079.014</c:v>
                </c:pt>
                <c:pt idx="5929">
                  <c:v>-2591079.014</c:v>
                </c:pt>
                <c:pt idx="5930">
                  <c:v>-2591079.014</c:v>
                </c:pt>
                <c:pt idx="5931">
                  <c:v>-2591079.014</c:v>
                </c:pt>
                <c:pt idx="5932">
                  <c:v>-2591079.014</c:v>
                </c:pt>
                <c:pt idx="5933">
                  <c:v>-2591079.014</c:v>
                </c:pt>
                <c:pt idx="5934">
                  <c:v>-2591079.014</c:v>
                </c:pt>
                <c:pt idx="5935">
                  <c:v>-2591079.014</c:v>
                </c:pt>
                <c:pt idx="5936">
                  <c:v>-2591079.014</c:v>
                </c:pt>
                <c:pt idx="5937">
                  <c:v>-2591079.014</c:v>
                </c:pt>
                <c:pt idx="5938">
                  <c:v>-2591079.014</c:v>
                </c:pt>
                <c:pt idx="5939">
                  <c:v>-2591079.014</c:v>
                </c:pt>
                <c:pt idx="5940">
                  <c:v>-2591079.014</c:v>
                </c:pt>
                <c:pt idx="5941">
                  <c:v>-2591079.014</c:v>
                </c:pt>
                <c:pt idx="5942">
                  <c:v>-2591079.014</c:v>
                </c:pt>
                <c:pt idx="5943">
                  <c:v>-2591079.014</c:v>
                </c:pt>
                <c:pt idx="5944">
                  <c:v>-2591079.014</c:v>
                </c:pt>
                <c:pt idx="5945">
                  <c:v>-2591079.014</c:v>
                </c:pt>
                <c:pt idx="5946">
                  <c:v>-2591079.014</c:v>
                </c:pt>
                <c:pt idx="5947">
                  <c:v>-2591079.014</c:v>
                </c:pt>
                <c:pt idx="5948">
                  <c:v>-2591079.014</c:v>
                </c:pt>
                <c:pt idx="5949">
                  <c:v>-2591079.014</c:v>
                </c:pt>
                <c:pt idx="5950">
                  <c:v>-2591079.014</c:v>
                </c:pt>
                <c:pt idx="5951">
                  <c:v>-2591079.014</c:v>
                </c:pt>
                <c:pt idx="5952">
                  <c:v>-2591079.014</c:v>
                </c:pt>
                <c:pt idx="5953">
                  <c:v>-2591079.014</c:v>
                </c:pt>
                <c:pt idx="5954">
                  <c:v>-2591079.014</c:v>
                </c:pt>
                <c:pt idx="5955">
                  <c:v>-2591079.014</c:v>
                </c:pt>
                <c:pt idx="5956">
                  <c:v>-2591079.014</c:v>
                </c:pt>
                <c:pt idx="5957">
                  <c:v>-2591079.014</c:v>
                </c:pt>
                <c:pt idx="5958">
                  <c:v>-2591079.014</c:v>
                </c:pt>
                <c:pt idx="5959">
                  <c:v>-2591079.014</c:v>
                </c:pt>
                <c:pt idx="5960">
                  <c:v>-2591079.014</c:v>
                </c:pt>
                <c:pt idx="5961">
                  <c:v>-2591079.014</c:v>
                </c:pt>
                <c:pt idx="5962">
                  <c:v>-2591079.014</c:v>
                </c:pt>
                <c:pt idx="5963">
                  <c:v>-2591079.014</c:v>
                </c:pt>
                <c:pt idx="5964">
                  <c:v>-2591079.014</c:v>
                </c:pt>
                <c:pt idx="5965">
                  <c:v>-2591079.014</c:v>
                </c:pt>
                <c:pt idx="5966">
                  <c:v>-2591079.014</c:v>
                </c:pt>
                <c:pt idx="5967">
                  <c:v>-2591079.014</c:v>
                </c:pt>
                <c:pt idx="5968">
                  <c:v>-2591079.014</c:v>
                </c:pt>
                <c:pt idx="5969">
                  <c:v>-2591079.014</c:v>
                </c:pt>
                <c:pt idx="5970">
                  <c:v>-2591079.014</c:v>
                </c:pt>
                <c:pt idx="5971">
                  <c:v>-2591079.014</c:v>
                </c:pt>
                <c:pt idx="5972">
                  <c:v>-2591079.014</c:v>
                </c:pt>
                <c:pt idx="5973">
                  <c:v>-2591079.014</c:v>
                </c:pt>
                <c:pt idx="5974">
                  <c:v>-2591079.014</c:v>
                </c:pt>
                <c:pt idx="5975">
                  <c:v>-2591079.014</c:v>
                </c:pt>
                <c:pt idx="5976">
                  <c:v>-2591079.014</c:v>
                </c:pt>
                <c:pt idx="5977">
                  <c:v>-2591079.014</c:v>
                </c:pt>
                <c:pt idx="5978">
                  <c:v>-2591079.014</c:v>
                </c:pt>
                <c:pt idx="5979">
                  <c:v>-2591079.014</c:v>
                </c:pt>
                <c:pt idx="5980">
                  <c:v>-2591079.014</c:v>
                </c:pt>
                <c:pt idx="5981">
                  <c:v>-2591079.014</c:v>
                </c:pt>
                <c:pt idx="5982">
                  <c:v>-2591079.014</c:v>
                </c:pt>
                <c:pt idx="5983">
                  <c:v>-2591079.014</c:v>
                </c:pt>
                <c:pt idx="5984">
                  <c:v>-2591079.014</c:v>
                </c:pt>
                <c:pt idx="5985">
                  <c:v>-2591079.014</c:v>
                </c:pt>
                <c:pt idx="5986">
                  <c:v>-2591079.014</c:v>
                </c:pt>
                <c:pt idx="5987">
                  <c:v>-2591079.014</c:v>
                </c:pt>
                <c:pt idx="5988">
                  <c:v>-2591079.014</c:v>
                </c:pt>
                <c:pt idx="5989">
                  <c:v>-2591079.014</c:v>
                </c:pt>
                <c:pt idx="5990">
                  <c:v>-2591079.014</c:v>
                </c:pt>
                <c:pt idx="5991">
                  <c:v>-2591079.014</c:v>
                </c:pt>
                <c:pt idx="5992">
                  <c:v>-2591079.014</c:v>
                </c:pt>
                <c:pt idx="5993">
                  <c:v>-2591079.014</c:v>
                </c:pt>
                <c:pt idx="5994">
                  <c:v>-2591079.014</c:v>
                </c:pt>
                <c:pt idx="5995">
                  <c:v>-2591079.014</c:v>
                </c:pt>
                <c:pt idx="5996">
                  <c:v>-2591079.014</c:v>
                </c:pt>
                <c:pt idx="5997">
                  <c:v>-2591079.014</c:v>
                </c:pt>
                <c:pt idx="5998">
                  <c:v>-2591079.014</c:v>
                </c:pt>
                <c:pt idx="5999">
                  <c:v>-2591079.014</c:v>
                </c:pt>
                <c:pt idx="6000">
                  <c:v>-2591079.014</c:v>
                </c:pt>
                <c:pt idx="6001">
                  <c:v>-2591079.014</c:v>
                </c:pt>
                <c:pt idx="6002">
                  <c:v>-2591079.014</c:v>
                </c:pt>
                <c:pt idx="6003">
                  <c:v>-2591079.014</c:v>
                </c:pt>
                <c:pt idx="6004">
                  <c:v>-2591079.014</c:v>
                </c:pt>
                <c:pt idx="6005">
                  <c:v>-2591079.014</c:v>
                </c:pt>
                <c:pt idx="6006">
                  <c:v>-2591079.014</c:v>
                </c:pt>
                <c:pt idx="6007">
                  <c:v>-2591079.014</c:v>
                </c:pt>
                <c:pt idx="6008">
                  <c:v>-2591079.014</c:v>
                </c:pt>
                <c:pt idx="6009">
                  <c:v>-2591079.014</c:v>
                </c:pt>
                <c:pt idx="6010">
                  <c:v>-2591079.014</c:v>
                </c:pt>
                <c:pt idx="6011">
                  <c:v>-2591079.014</c:v>
                </c:pt>
                <c:pt idx="6012">
                  <c:v>-2591079.014</c:v>
                </c:pt>
                <c:pt idx="6013">
                  <c:v>-2591079.014</c:v>
                </c:pt>
                <c:pt idx="6014">
                  <c:v>-2591079.014</c:v>
                </c:pt>
                <c:pt idx="6015">
                  <c:v>-2591079.014</c:v>
                </c:pt>
                <c:pt idx="6016">
                  <c:v>-2591079.014</c:v>
                </c:pt>
                <c:pt idx="6017">
                  <c:v>-2591079.014</c:v>
                </c:pt>
                <c:pt idx="6018">
                  <c:v>-2591079.014</c:v>
                </c:pt>
                <c:pt idx="6019">
                  <c:v>-2591079.014</c:v>
                </c:pt>
                <c:pt idx="6020">
                  <c:v>-2591079.014</c:v>
                </c:pt>
                <c:pt idx="6021">
                  <c:v>-2591079.014</c:v>
                </c:pt>
                <c:pt idx="6022">
                  <c:v>-2591079.014</c:v>
                </c:pt>
                <c:pt idx="6023">
                  <c:v>-2591079.014</c:v>
                </c:pt>
                <c:pt idx="6024">
                  <c:v>-2591079.014</c:v>
                </c:pt>
                <c:pt idx="6025">
                  <c:v>-2591079.014</c:v>
                </c:pt>
                <c:pt idx="6026">
                  <c:v>-2591079.014</c:v>
                </c:pt>
                <c:pt idx="6027">
                  <c:v>-2591079.014</c:v>
                </c:pt>
                <c:pt idx="6028">
                  <c:v>-2591079.014</c:v>
                </c:pt>
                <c:pt idx="6029">
                  <c:v>-2591079.014</c:v>
                </c:pt>
                <c:pt idx="6030">
                  <c:v>-2591079.014</c:v>
                </c:pt>
                <c:pt idx="6031">
                  <c:v>-2591079.014</c:v>
                </c:pt>
                <c:pt idx="6032">
                  <c:v>-2591079.014</c:v>
                </c:pt>
                <c:pt idx="6033">
                  <c:v>-2591079.014</c:v>
                </c:pt>
                <c:pt idx="6034">
                  <c:v>-2591079.014</c:v>
                </c:pt>
                <c:pt idx="6035">
                  <c:v>-2591079.014</c:v>
                </c:pt>
                <c:pt idx="6036">
                  <c:v>-2591079.014</c:v>
                </c:pt>
                <c:pt idx="6037">
                  <c:v>-2591079.014</c:v>
                </c:pt>
                <c:pt idx="6038">
                  <c:v>-2591079.014</c:v>
                </c:pt>
                <c:pt idx="6039">
                  <c:v>-2591079.014</c:v>
                </c:pt>
                <c:pt idx="6040">
                  <c:v>-2591079.014</c:v>
                </c:pt>
                <c:pt idx="6041">
                  <c:v>-2591079.014</c:v>
                </c:pt>
                <c:pt idx="6042">
                  <c:v>-2591079.014</c:v>
                </c:pt>
                <c:pt idx="6043">
                  <c:v>-2591079.014</c:v>
                </c:pt>
                <c:pt idx="6044">
                  <c:v>-2591079.014</c:v>
                </c:pt>
                <c:pt idx="6045">
                  <c:v>-2591079.014</c:v>
                </c:pt>
                <c:pt idx="6046">
                  <c:v>-2591079.014</c:v>
                </c:pt>
                <c:pt idx="6047">
                  <c:v>-2591079.014</c:v>
                </c:pt>
                <c:pt idx="6048">
                  <c:v>-2591079.014</c:v>
                </c:pt>
                <c:pt idx="6049">
                  <c:v>-2591079.014</c:v>
                </c:pt>
                <c:pt idx="6050">
                  <c:v>-2591079.014</c:v>
                </c:pt>
                <c:pt idx="6051">
                  <c:v>-2591079.014</c:v>
                </c:pt>
                <c:pt idx="6052">
                  <c:v>-2591079.014</c:v>
                </c:pt>
                <c:pt idx="6053">
                  <c:v>-2591079.014</c:v>
                </c:pt>
                <c:pt idx="6054">
                  <c:v>-2591079.014</c:v>
                </c:pt>
                <c:pt idx="6055">
                  <c:v>-2591079.014</c:v>
                </c:pt>
                <c:pt idx="6056">
                  <c:v>-2591079.014</c:v>
                </c:pt>
                <c:pt idx="6057">
                  <c:v>-2591079.014</c:v>
                </c:pt>
                <c:pt idx="6058">
                  <c:v>-2591079.014</c:v>
                </c:pt>
                <c:pt idx="6059">
                  <c:v>-2591079.014</c:v>
                </c:pt>
                <c:pt idx="6060">
                  <c:v>-2591079.014</c:v>
                </c:pt>
                <c:pt idx="6061">
                  <c:v>-2591079.014</c:v>
                </c:pt>
                <c:pt idx="6062">
                  <c:v>-2591079.014</c:v>
                </c:pt>
                <c:pt idx="6063">
                  <c:v>-2591079.014</c:v>
                </c:pt>
                <c:pt idx="6064">
                  <c:v>-2591079.014</c:v>
                </c:pt>
                <c:pt idx="6065">
                  <c:v>-2591079.014</c:v>
                </c:pt>
                <c:pt idx="6066">
                  <c:v>-2591079.014</c:v>
                </c:pt>
                <c:pt idx="6067">
                  <c:v>-2591079.014</c:v>
                </c:pt>
                <c:pt idx="6068">
                  <c:v>-2591079.014</c:v>
                </c:pt>
                <c:pt idx="6069">
                  <c:v>-2591079.014</c:v>
                </c:pt>
                <c:pt idx="6070">
                  <c:v>-2591079.014</c:v>
                </c:pt>
                <c:pt idx="6071">
                  <c:v>-2591079.014</c:v>
                </c:pt>
                <c:pt idx="6072">
                  <c:v>-2591079.014</c:v>
                </c:pt>
                <c:pt idx="6073">
                  <c:v>-2591079.014</c:v>
                </c:pt>
                <c:pt idx="6074">
                  <c:v>-2591079.014</c:v>
                </c:pt>
                <c:pt idx="6075">
                  <c:v>-2591079.014</c:v>
                </c:pt>
                <c:pt idx="6076">
                  <c:v>-2591079.014</c:v>
                </c:pt>
                <c:pt idx="6077">
                  <c:v>-2591079.014</c:v>
                </c:pt>
                <c:pt idx="6078">
                  <c:v>-2591079.014</c:v>
                </c:pt>
                <c:pt idx="6079">
                  <c:v>-2591079.014</c:v>
                </c:pt>
                <c:pt idx="6080">
                  <c:v>-2591079.014</c:v>
                </c:pt>
                <c:pt idx="6081">
                  <c:v>-2591079.014</c:v>
                </c:pt>
                <c:pt idx="6082">
                  <c:v>-2591079.014</c:v>
                </c:pt>
                <c:pt idx="6083">
                  <c:v>-2591079.014</c:v>
                </c:pt>
                <c:pt idx="6084">
                  <c:v>-2591079.014</c:v>
                </c:pt>
                <c:pt idx="6085">
                  <c:v>-2591079.014</c:v>
                </c:pt>
                <c:pt idx="6086">
                  <c:v>-2591079.014</c:v>
                </c:pt>
                <c:pt idx="6087">
                  <c:v>-2591079.014</c:v>
                </c:pt>
                <c:pt idx="6088">
                  <c:v>-2591079.014</c:v>
                </c:pt>
                <c:pt idx="6089">
                  <c:v>-2591079.014</c:v>
                </c:pt>
                <c:pt idx="6090">
                  <c:v>-2591079.014</c:v>
                </c:pt>
                <c:pt idx="6091">
                  <c:v>-2591079.014</c:v>
                </c:pt>
                <c:pt idx="6092">
                  <c:v>-2591079.014</c:v>
                </c:pt>
                <c:pt idx="6093">
                  <c:v>-2591079.014</c:v>
                </c:pt>
                <c:pt idx="6094">
                  <c:v>-2591079.014</c:v>
                </c:pt>
                <c:pt idx="6095">
                  <c:v>-2591079.014</c:v>
                </c:pt>
                <c:pt idx="6096">
                  <c:v>-2591079.014</c:v>
                </c:pt>
                <c:pt idx="6097">
                  <c:v>-2591079.014</c:v>
                </c:pt>
                <c:pt idx="6098">
                  <c:v>-2591079.014</c:v>
                </c:pt>
                <c:pt idx="6099">
                  <c:v>-2591079.014</c:v>
                </c:pt>
                <c:pt idx="6100">
                  <c:v>-2591079.014</c:v>
                </c:pt>
                <c:pt idx="6101">
                  <c:v>-2591079.014</c:v>
                </c:pt>
                <c:pt idx="6102">
                  <c:v>-2591079.014</c:v>
                </c:pt>
                <c:pt idx="6103">
                  <c:v>-2591079.014</c:v>
                </c:pt>
                <c:pt idx="6104">
                  <c:v>-2591079.014</c:v>
                </c:pt>
                <c:pt idx="6105">
                  <c:v>-2591079.014</c:v>
                </c:pt>
                <c:pt idx="6106">
                  <c:v>-2591079.014</c:v>
                </c:pt>
                <c:pt idx="6107">
                  <c:v>-2591079.014</c:v>
                </c:pt>
                <c:pt idx="6108">
                  <c:v>-2591079.014</c:v>
                </c:pt>
                <c:pt idx="6109">
                  <c:v>-2591079.014</c:v>
                </c:pt>
                <c:pt idx="6110">
                  <c:v>-2591079.014</c:v>
                </c:pt>
                <c:pt idx="6111">
                  <c:v>-2591079.014</c:v>
                </c:pt>
                <c:pt idx="6112">
                  <c:v>-2591079.014</c:v>
                </c:pt>
                <c:pt idx="6113">
                  <c:v>-2591079.014</c:v>
                </c:pt>
                <c:pt idx="6114">
                  <c:v>-2591079.014</c:v>
                </c:pt>
                <c:pt idx="6115">
                  <c:v>-2591079.014</c:v>
                </c:pt>
                <c:pt idx="6116">
                  <c:v>-2591079.014</c:v>
                </c:pt>
                <c:pt idx="6117">
                  <c:v>-2591079.014</c:v>
                </c:pt>
                <c:pt idx="6118">
                  <c:v>-2591079.014</c:v>
                </c:pt>
                <c:pt idx="6119">
                  <c:v>-2591079.014</c:v>
                </c:pt>
                <c:pt idx="6120">
                  <c:v>-2591079.014</c:v>
                </c:pt>
                <c:pt idx="6121">
                  <c:v>-2591079.014</c:v>
                </c:pt>
                <c:pt idx="6122">
                  <c:v>-2591079.014</c:v>
                </c:pt>
                <c:pt idx="6123">
                  <c:v>-2591079.014</c:v>
                </c:pt>
                <c:pt idx="6124">
                  <c:v>-2591079.014</c:v>
                </c:pt>
                <c:pt idx="6125">
                  <c:v>-2591079.014</c:v>
                </c:pt>
                <c:pt idx="6126">
                  <c:v>-2591079.014</c:v>
                </c:pt>
                <c:pt idx="6127">
                  <c:v>-2591079.014</c:v>
                </c:pt>
                <c:pt idx="6128">
                  <c:v>-2591079.014</c:v>
                </c:pt>
                <c:pt idx="6129">
                  <c:v>-2591079.014</c:v>
                </c:pt>
                <c:pt idx="6130">
                  <c:v>-2591079.014</c:v>
                </c:pt>
                <c:pt idx="6131">
                  <c:v>-2591079.014</c:v>
                </c:pt>
                <c:pt idx="6132">
                  <c:v>-2591079.014</c:v>
                </c:pt>
                <c:pt idx="6133">
                  <c:v>-2591079.014</c:v>
                </c:pt>
                <c:pt idx="6134">
                  <c:v>-2591079.014</c:v>
                </c:pt>
                <c:pt idx="6135">
                  <c:v>-2591079.014</c:v>
                </c:pt>
                <c:pt idx="6136">
                  <c:v>-2591079.014</c:v>
                </c:pt>
                <c:pt idx="6137">
                  <c:v>-2591079.014</c:v>
                </c:pt>
                <c:pt idx="6138">
                  <c:v>-2591079.014</c:v>
                </c:pt>
                <c:pt idx="6139">
                  <c:v>-2591079.014</c:v>
                </c:pt>
                <c:pt idx="6140">
                  <c:v>-2591079.014</c:v>
                </c:pt>
                <c:pt idx="6141">
                  <c:v>-2591079.014</c:v>
                </c:pt>
                <c:pt idx="6142">
                  <c:v>-2591079.014</c:v>
                </c:pt>
                <c:pt idx="6143">
                  <c:v>-2591079.014</c:v>
                </c:pt>
                <c:pt idx="6144">
                  <c:v>-2591079.014</c:v>
                </c:pt>
                <c:pt idx="6145">
                  <c:v>-2591079.014</c:v>
                </c:pt>
                <c:pt idx="6146">
                  <c:v>-2591079.014</c:v>
                </c:pt>
                <c:pt idx="6147">
                  <c:v>-2591079.014</c:v>
                </c:pt>
                <c:pt idx="6148">
                  <c:v>-2591079.014</c:v>
                </c:pt>
                <c:pt idx="6149">
                  <c:v>-2591079.014</c:v>
                </c:pt>
                <c:pt idx="6150">
                  <c:v>-2591079.014</c:v>
                </c:pt>
                <c:pt idx="6151">
                  <c:v>-2591079.014</c:v>
                </c:pt>
                <c:pt idx="6152">
                  <c:v>-2591079.014</c:v>
                </c:pt>
                <c:pt idx="6153">
                  <c:v>-2591079.014</c:v>
                </c:pt>
                <c:pt idx="6154">
                  <c:v>-2591079.014</c:v>
                </c:pt>
                <c:pt idx="6155">
                  <c:v>-2591079.014</c:v>
                </c:pt>
                <c:pt idx="6156">
                  <c:v>-2591079.014</c:v>
                </c:pt>
                <c:pt idx="6157">
                  <c:v>-2591079.014</c:v>
                </c:pt>
                <c:pt idx="6158">
                  <c:v>-2591079.014</c:v>
                </c:pt>
                <c:pt idx="6159">
                  <c:v>-2591079.014</c:v>
                </c:pt>
                <c:pt idx="6160">
                  <c:v>-2591079.014</c:v>
                </c:pt>
                <c:pt idx="6161">
                  <c:v>-2591079.014</c:v>
                </c:pt>
                <c:pt idx="6162">
                  <c:v>-2591079.014</c:v>
                </c:pt>
                <c:pt idx="6163">
                  <c:v>-2591079.014</c:v>
                </c:pt>
                <c:pt idx="6164">
                  <c:v>-2591079.014</c:v>
                </c:pt>
                <c:pt idx="6165">
                  <c:v>-2591079.014</c:v>
                </c:pt>
                <c:pt idx="6166">
                  <c:v>-2591079.014</c:v>
                </c:pt>
                <c:pt idx="6167">
                  <c:v>-2591079.014</c:v>
                </c:pt>
                <c:pt idx="6168">
                  <c:v>-2591079.014</c:v>
                </c:pt>
                <c:pt idx="6169">
                  <c:v>-2591079.014</c:v>
                </c:pt>
                <c:pt idx="6170">
                  <c:v>-2591079.014</c:v>
                </c:pt>
                <c:pt idx="6171">
                  <c:v>-2591079.014</c:v>
                </c:pt>
                <c:pt idx="6172">
                  <c:v>-2591079.014</c:v>
                </c:pt>
                <c:pt idx="6173">
                  <c:v>-2591079.014</c:v>
                </c:pt>
                <c:pt idx="6174">
                  <c:v>-2591079.014</c:v>
                </c:pt>
                <c:pt idx="6175">
                  <c:v>-2591079.014</c:v>
                </c:pt>
                <c:pt idx="6176">
                  <c:v>-2591079.014</c:v>
                </c:pt>
                <c:pt idx="6177">
                  <c:v>-2591079.014</c:v>
                </c:pt>
                <c:pt idx="6178">
                  <c:v>-2591079.014</c:v>
                </c:pt>
                <c:pt idx="6179">
                  <c:v>-2591079.014</c:v>
                </c:pt>
                <c:pt idx="6180">
                  <c:v>-2591079.014</c:v>
                </c:pt>
                <c:pt idx="6181">
                  <c:v>-2591079.014</c:v>
                </c:pt>
                <c:pt idx="6182">
                  <c:v>-2591079.014</c:v>
                </c:pt>
                <c:pt idx="6183">
                  <c:v>-2591079.014</c:v>
                </c:pt>
                <c:pt idx="6184">
                  <c:v>-2591079.014</c:v>
                </c:pt>
                <c:pt idx="6185">
                  <c:v>-2591079.014</c:v>
                </c:pt>
                <c:pt idx="6186">
                  <c:v>-2591079.014</c:v>
                </c:pt>
                <c:pt idx="6187">
                  <c:v>-2591079.014</c:v>
                </c:pt>
                <c:pt idx="6188">
                  <c:v>-2591079.014</c:v>
                </c:pt>
                <c:pt idx="6189">
                  <c:v>-2591079.014</c:v>
                </c:pt>
                <c:pt idx="6190">
                  <c:v>-2591079.014</c:v>
                </c:pt>
                <c:pt idx="6191">
                  <c:v>-2591079.014</c:v>
                </c:pt>
                <c:pt idx="6192">
                  <c:v>-2591079.014</c:v>
                </c:pt>
                <c:pt idx="6193">
                  <c:v>-2591079.014</c:v>
                </c:pt>
                <c:pt idx="6194">
                  <c:v>-2591079.014</c:v>
                </c:pt>
                <c:pt idx="6195">
                  <c:v>-2591079.014</c:v>
                </c:pt>
                <c:pt idx="6196">
                  <c:v>-2591079.014</c:v>
                </c:pt>
                <c:pt idx="6197">
                  <c:v>-2591079.014</c:v>
                </c:pt>
                <c:pt idx="6198">
                  <c:v>-2591079.014</c:v>
                </c:pt>
                <c:pt idx="6199">
                  <c:v>-2591079.014</c:v>
                </c:pt>
                <c:pt idx="6200">
                  <c:v>-2591079.014</c:v>
                </c:pt>
                <c:pt idx="6201">
                  <c:v>-2591079.014</c:v>
                </c:pt>
                <c:pt idx="6202">
                  <c:v>-2591079.014</c:v>
                </c:pt>
                <c:pt idx="6203">
                  <c:v>-2591079.014</c:v>
                </c:pt>
                <c:pt idx="6204">
                  <c:v>-2591079.014</c:v>
                </c:pt>
                <c:pt idx="6205">
                  <c:v>-2591079.014</c:v>
                </c:pt>
                <c:pt idx="6206">
                  <c:v>-2591079.014</c:v>
                </c:pt>
                <c:pt idx="6207">
                  <c:v>-2591079.014</c:v>
                </c:pt>
                <c:pt idx="6208">
                  <c:v>-2591079.014</c:v>
                </c:pt>
                <c:pt idx="6209">
                  <c:v>-2591079.014</c:v>
                </c:pt>
                <c:pt idx="6210">
                  <c:v>-2591079.014</c:v>
                </c:pt>
                <c:pt idx="6211">
                  <c:v>-2591079.014</c:v>
                </c:pt>
                <c:pt idx="6212">
                  <c:v>-2591079.014</c:v>
                </c:pt>
                <c:pt idx="6213">
                  <c:v>-2591079.014</c:v>
                </c:pt>
                <c:pt idx="6214">
                  <c:v>-2591079.014</c:v>
                </c:pt>
                <c:pt idx="6215">
                  <c:v>-2591079.014</c:v>
                </c:pt>
                <c:pt idx="6216">
                  <c:v>-2591079.014</c:v>
                </c:pt>
                <c:pt idx="6217">
                  <c:v>-2591079.014</c:v>
                </c:pt>
                <c:pt idx="6218">
                  <c:v>-2591079.014</c:v>
                </c:pt>
                <c:pt idx="6219">
                  <c:v>-2591079.014</c:v>
                </c:pt>
                <c:pt idx="6220">
                  <c:v>-2591079.014</c:v>
                </c:pt>
                <c:pt idx="6221">
                  <c:v>-2591079.014</c:v>
                </c:pt>
                <c:pt idx="6222">
                  <c:v>-2591079.014</c:v>
                </c:pt>
                <c:pt idx="6223">
                  <c:v>-2591079.014</c:v>
                </c:pt>
                <c:pt idx="6224">
                  <c:v>-2591079.014</c:v>
                </c:pt>
                <c:pt idx="6225">
                  <c:v>-2591079.014</c:v>
                </c:pt>
                <c:pt idx="6226">
                  <c:v>-2591079.014</c:v>
                </c:pt>
                <c:pt idx="6227">
                  <c:v>-2591079.014</c:v>
                </c:pt>
                <c:pt idx="6228">
                  <c:v>-2591079.014</c:v>
                </c:pt>
                <c:pt idx="6229">
                  <c:v>-2591079.014</c:v>
                </c:pt>
                <c:pt idx="6230">
                  <c:v>-2591079.014</c:v>
                </c:pt>
                <c:pt idx="6231">
                  <c:v>-2591079.014</c:v>
                </c:pt>
                <c:pt idx="6232">
                  <c:v>-2591079.014</c:v>
                </c:pt>
                <c:pt idx="6233">
                  <c:v>-2591079.014</c:v>
                </c:pt>
                <c:pt idx="6234">
                  <c:v>-2591079.014</c:v>
                </c:pt>
                <c:pt idx="6235">
                  <c:v>-2591079.014</c:v>
                </c:pt>
                <c:pt idx="6236">
                  <c:v>-2591079.014</c:v>
                </c:pt>
                <c:pt idx="6237">
                  <c:v>-2591079.014</c:v>
                </c:pt>
                <c:pt idx="6238">
                  <c:v>-2591079.014</c:v>
                </c:pt>
                <c:pt idx="6239">
                  <c:v>-2591079.014</c:v>
                </c:pt>
                <c:pt idx="6240">
                  <c:v>-2591079.014</c:v>
                </c:pt>
                <c:pt idx="6241">
                  <c:v>-2591079.014</c:v>
                </c:pt>
                <c:pt idx="6242">
                  <c:v>-2591079.014</c:v>
                </c:pt>
                <c:pt idx="6243">
                  <c:v>-2591079.014</c:v>
                </c:pt>
                <c:pt idx="6244">
                  <c:v>-2591079.014</c:v>
                </c:pt>
                <c:pt idx="6245">
                  <c:v>-2591079.014</c:v>
                </c:pt>
                <c:pt idx="6246">
                  <c:v>-2591079.014</c:v>
                </c:pt>
                <c:pt idx="6247">
                  <c:v>-2591079.014</c:v>
                </c:pt>
                <c:pt idx="6248">
                  <c:v>-2591079.014</c:v>
                </c:pt>
                <c:pt idx="6249">
                  <c:v>-2591079.014</c:v>
                </c:pt>
                <c:pt idx="6250">
                  <c:v>-2591079.014</c:v>
                </c:pt>
                <c:pt idx="6251">
                  <c:v>-2591079.014</c:v>
                </c:pt>
                <c:pt idx="6252">
                  <c:v>-2591079.014</c:v>
                </c:pt>
                <c:pt idx="6253">
                  <c:v>-2591079.014</c:v>
                </c:pt>
                <c:pt idx="6254">
                  <c:v>-2591079.014</c:v>
                </c:pt>
                <c:pt idx="6255">
                  <c:v>-2591079.014</c:v>
                </c:pt>
                <c:pt idx="6256">
                  <c:v>-2591079.014</c:v>
                </c:pt>
                <c:pt idx="6257">
                  <c:v>-2591079.014</c:v>
                </c:pt>
                <c:pt idx="6258">
                  <c:v>-2591079.014</c:v>
                </c:pt>
                <c:pt idx="6259">
                  <c:v>-2591079.014</c:v>
                </c:pt>
                <c:pt idx="6260">
                  <c:v>-2591079.014</c:v>
                </c:pt>
                <c:pt idx="6261">
                  <c:v>-2591079.014</c:v>
                </c:pt>
                <c:pt idx="6262">
                  <c:v>-2591079.014</c:v>
                </c:pt>
                <c:pt idx="6263">
                  <c:v>-2591079.014</c:v>
                </c:pt>
                <c:pt idx="6264">
                  <c:v>-2591079.014</c:v>
                </c:pt>
                <c:pt idx="6265">
                  <c:v>-2591079.014</c:v>
                </c:pt>
                <c:pt idx="6266">
                  <c:v>-2591079.014</c:v>
                </c:pt>
                <c:pt idx="6267">
                  <c:v>-2591079.014</c:v>
                </c:pt>
                <c:pt idx="6268">
                  <c:v>-2591079.014</c:v>
                </c:pt>
                <c:pt idx="6269">
                  <c:v>-2591079.014</c:v>
                </c:pt>
                <c:pt idx="6270">
                  <c:v>-2591079.014</c:v>
                </c:pt>
                <c:pt idx="6271">
                  <c:v>-2591079.014</c:v>
                </c:pt>
                <c:pt idx="6272">
                  <c:v>-2591079.014</c:v>
                </c:pt>
                <c:pt idx="6273">
                  <c:v>-2591079.014</c:v>
                </c:pt>
                <c:pt idx="6274">
                  <c:v>-2591079.014</c:v>
                </c:pt>
                <c:pt idx="6275">
                  <c:v>-2591079.014</c:v>
                </c:pt>
                <c:pt idx="6276">
                  <c:v>-2591079.014</c:v>
                </c:pt>
                <c:pt idx="6277">
                  <c:v>-2591079.014</c:v>
                </c:pt>
                <c:pt idx="6278">
                  <c:v>-2591079.014</c:v>
                </c:pt>
                <c:pt idx="6279">
                  <c:v>-2591079.014</c:v>
                </c:pt>
                <c:pt idx="6280">
                  <c:v>-2591079.014</c:v>
                </c:pt>
                <c:pt idx="6281">
                  <c:v>-2591079.014</c:v>
                </c:pt>
                <c:pt idx="6282">
                  <c:v>-2591079.014</c:v>
                </c:pt>
                <c:pt idx="6283">
                  <c:v>-2591079.014</c:v>
                </c:pt>
                <c:pt idx="6284">
                  <c:v>-2591079.014</c:v>
                </c:pt>
                <c:pt idx="6285">
                  <c:v>-2591079.014</c:v>
                </c:pt>
                <c:pt idx="6286">
                  <c:v>-2591079.014</c:v>
                </c:pt>
                <c:pt idx="6287">
                  <c:v>-2591079.014</c:v>
                </c:pt>
                <c:pt idx="6288">
                  <c:v>-2591079.014</c:v>
                </c:pt>
                <c:pt idx="6289">
                  <c:v>-2591079.014</c:v>
                </c:pt>
                <c:pt idx="6290">
                  <c:v>-2591079.014</c:v>
                </c:pt>
                <c:pt idx="6291">
                  <c:v>-2591079.014</c:v>
                </c:pt>
                <c:pt idx="6292">
                  <c:v>-2591079.014</c:v>
                </c:pt>
                <c:pt idx="6293">
                  <c:v>-2591079.014</c:v>
                </c:pt>
                <c:pt idx="6294">
                  <c:v>-2591079.014</c:v>
                </c:pt>
                <c:pt idx="6295">
                  <c:v>-2591079.014</c:v>
                </c:pt>
                <c:pt idx="6296">
                  <c:v>-2591079.014</c:v>
                </c:pt>
                <c:pt idx="6297">
                  <c:v>-2591079.014</c:v>
                </c:pt>
                <c:pt idx="6298">
                  <c:v>-2591079.014</c:v>
                </c:pt>
                <c:pt idx="6299">
                  <c:v>-2591079.014</c:v>
                </c:pt>
                <c:pt idx="6300">
                  <c:v>-2591079.014</c:v>
                </c:pt>
                <c:pt idx="6301">
                  <c:v>-2591079.014</c:v>
                </c:pt>
                <c:pt idx="6302">
                  <c:v>-2591079.014</c:v>
                </c:pt>
                <c:pt idx="6303">
                  <c:v>-2591079.014</c:v>
                </c:pt>
                <c:pt idx="6304">
                  <c:v>-2591079.014</c:v>
                </c:pt>
                <c:pt idx="6305">
                  <c:v>-2591079.014</c:v>
                </c:pt>
                <c:pt idx="6306">
                  <c:v>-2591079.014</c:v>
                </c:pt>
                <c:pt idx="6307">
                  <c:v>-2591079.014</c:v>
                </c:pt>
                <c:pt idx="6308">
                  <c:v>-2591079.014</c:v>
                </c:pt>
                <c:pt idx="6309">
                  <c:v>-2591079.014</c:v>
                </c:pt>
                <c:pt idx="6310">
                  <c:v>-2591079.014</c:v>
                </c:pt>
                <c:pt idx="6311">
                  <c:v>-2591079.014</c:v>
                </c:pt>
                <c:pt idx="6312">
                  <c:v>-2591079.014</c:v>
                </c:pt>
                <c:pt idx="6313">
                  <c:v>-2591079.014</c:v>
                </c:pt>
                <c:pt idx="6314">
                  <c:v>-2591079.014</c:v>
                </c:pt>
                <c:pt idx="6315">
                  <c:v>-2591079.014</c:v>
                </c:pt>
                <c:pt idx="6316">
                  <c:v>-2591079.014</c:v>
                </c:pt>
                <c:pt idx="6317">
                  <c:v>-2591079.014</c:v>
                </c:pt>
                <c:pt idx="6318">
                  <c:v>-2591079.014</c:v>
                </c:pt>
                <c:pt idx="6319">
                  <c:v>-2591079.014</c:v>
                </c:pt>
                <c:pt idx="6320">
                  <c:v>-2591079.014</c:v>
                </c:pt>
                <c:pt idx="6321">
                  <c:v>-2591079.014</c:v>
                </c:pt>
                <c:pt idx="6322">
                  <c:v>-2591079.014</c:v>
                </c:pt>
                <c:pt idx="6323">
                  <c:v>-2591079.014</c:v>
                </c:pt>
                <c:pt idx="6324">
                  <c:v>-2591079.014</c:v>
                </c:pt>
                <c:pt idx="6325">
                  <c:v>-2591079.014</c:v>
                </c:pt>
                <c:pt idx="6326">
                  <c:v>-2591079.014</c:v>
                </c:pt>
                <c:pt idx="6327">
                  <c:v>-2591079.014</c:v>
                </c:pt>
                <c:pt idx="6328">
                  <c:v>-2591079.014</c:v>
                </c:pt>
                <c:pt idx="6329">
                  <c:v>-2591079.014</c:v>
                </c:pt>
                <c:pt idx="6330">
                  <c:v>-2591079.014</c:v>
                </c:pt>
                <c:pt idx="6331">
                  <c:v>-2591079.014</c:v>
                </c:pt>
                <c:pt idx="6332">
                  <c:v>-2591079.014</c:v>
                </c:pt>
                <c:pt idx="6333">
                  <c:v>-2591079.014</c:v>
                </c:pt>
                <c:pt idx="6334">
                  <c:v>-2591079.014</c:v>
                </c:pt>
                <c:pt idx="6335">
                  <c:v>-2591079.014</c:v>
                </c:pt>
                <c:pt idx="6336">
                  <c:v>-2591079.014</c:v>
                </c:pt>
                <c:pt idx="6337">
                  <c:v>-2591079.014</c:v>
                </c:pt>
                <c:pt idx="6338">
                  <c:v>-2591079.014</c:v>
                </c:pt>
                <c:pt idx="6339">
                  <c:v>-2591079.014</c:v>
                </c:pt>
                <c:pt idx="6340">
                  <c:v>-2591079.014</c:v>
                </c:pt>
                <c:pt idx="6341">
                  <c:v>-2591079.014</c:v>
                </c:pt>
                <c:pt idx="6342">
                  <c:v>-2591079.014</c:v>
                </c:pt>
                <c:pt idx="6343">
                  <c:v>-2591079.014</c:v>
                </c:pt>
                <c:pt idx="6344">
                  <c:v>-2591079.014</c:v>
                </c:pt>
                <c:pt idx="6345">
                  <c:v>-2591079.014</c:v>
                </c:pt>
                <c:pt idx="6346">
                  <c:v>-2591079.014</c:v>
                </c:pt>
                <c:pt idx="6347">
                  <c:v>-2591079.014</c:v>
                </c:pt>
                <c:pt idx="6348">
                  <c:v>-2591079.014</c:v>
                </c:pt>
                <c:pt idx="6349">
                  <c:v>-2591079.014</c:v>
                </c:pt>
                <c:pt idx="6350">
                  <c:v>-2591079.014</c:v>
                </c:pt>
                <c:pt idx="6351">
                  <c:v>-2591079.014</c:v>
                </c:pt>
                <c:pt idx="6352">
                  <c:v>-2591079.014</c:v>
                </c:pt>
                <c:pt idx="6353">
                  <c:v>-2591079.014</c:v>
                </c:pt>
                <c:pt idx="6354">
                  <c:v>-2591079.014</c:v>
                </c:pt>
                <c:pt idx="6355">
                  <c:v>-2591079.014</c:v>
                </c:pt>
                <c:pt idx="6356">
                  <c:v>-2591079.014</c:v>
                </c:pt>
                <c:pt idx="6357">
                  <c:v>-2591079.014</c:v>
                </c:pt>
                <c:pt idx="6358">
                  <c:v>-2591079.014</c:v>
                </c:pt>
                <c:pt idx="6359">
                  <c:v>-2591079.014</c:v>
                </c:pt>
                <c:pt idx="6360">
                  <c:v>-2591079.014</c:v>
                </c:pt>
                <c:pt idx="6361">
                  <c:v>-2591079.014</c:v>
                </c:pt>
                <c:pt idx="6362">
                  <c:v>-2591079.014</c:v>
                </c:pt>
                <c:pt idx="6363">
                  <c:v>-2591079.014</c:v>
                </c:pt>
                <c:pt idx="6364">
                  <c:v>-2591079.014</c:v>
                </c:pt>
                <c:pt idx="6365">
                  <c:v>-2591079.014</c:v>
                </c:pt>
                <c:pt idx="6366">
                  <c:v>-2591079.014</c:v>
                </c:pt>
                <c:pt idx="6367">
                  <c:v>-2591079.014</c:v>
                </c:pt>
                <c:pt idx="6368">
                  <c:v>-2591079.014</c:v>
                </c:pt>
                <c:pt idx="6369">
                  <c:v>-2591079.014</c:v>
                </c:pt>
                <c:pt idx="6370">
                  <c:v>-2591079.014</c:v>
                </c:pt>
                <c:pt idx="6371">
                  <c:v>-2591079.014</c:v>
                </c:pt>
                <c:pt idx="6372">
                  <c:v>-2591079.014</c:v>
                </c:pt>
                <c:pt idx="6373">
                  <c:v>-2591079.014</c:v>
                </c:pt>
                <c:pt idx="6374">
                  <c:v>-2591079.014</c:v>
                </c:pt>
                <c:pt idx="6375">
                  <c:v>-2591079.014</c:v>
                </c:pt>
                <c:pt idx="6376">
                  <c:v>-2591079.014</c:v>
                </c:pt>
                <c:pt idx="6377">
                  <c:v>-2591079.014</c:v>
                </c:pt>
                <c:pt idx="6378">
                  <c:v>-2591079.014</c:v>
                </c:pt>
                <c:pt idx="6379">
                  <c:v>-2591079.014</c:v>
                </c:pt>
                <c:pt idx="6380">
                  <c:v>-2591079.014</c:v>
                </c:pt>
                <c:pt idx="6381">
                  <c:v>-2591079.014</c:v>
                </c:pt>
                <c:pt idx="6382">
                  <c:v>-2591079.014</c:v>
                </c:pt>
                <c:pt idx="6383">
                  <c:v>-2591079.014</c:v>
                </c:pt>
                <c:pt idx="6384">
                  <c:v>-2591079.014</c:v>
                </c:pt>
                <c:pt idx="6385">
                  <c:v>-2591079.014</c:v>
                </c:pt>
                <c:pt idx="6386">
                  <c:v>-2591079.014</c:v>
                </c:pt>
                <c:pt idx="6387">
                  <c:v>-2591079.014</c:v>
                </c:pt>
                <c:pt idx="6388">
                  <c:v>-2591079.014</c:v>
                </c:pt>
                <c:pt idx="6389">
                  <c:v>-2591079.014</c:v>
                </c:pt>
                <c:pt idx="6390">
                  <c:v>-2591079.014</c:v>
                </c:pt>
                <c:pt idx="6391">
                  <c:v>-2591079.014</c:v>
                </c:pt>
                <c:pt idx="6392">
                  <c:v>-2591079.014</c:v>
                </c:pt>
                <c:pt idx="6393">
                  <c:v>-2591079.014</c:v>
                </c:pt>
                <c:pt idx="6394">
                  <c:v>-2591079.014</c:v>
                </c:pt>
                <c:pt idx="6395">
                  <c:v>-2591079.014</c:v>
                </c:pt>
                <c:pt idx="6396">
                  <c:v>-2591079.014</c:v>
                </c:pt>
                <c:pt idx="6397">
                  <c:v>-2591079.014</c:v>
                </c:pt>
                <c:pt idx="6398">
                  <c:v>-2591079.014</c:v>
                </c:pt>
                <c:pt idx="6399">
                  <c:v>-2591079.014</c:v>
                </c:pt>
                <c:pt idx="6400">
                  <c:v>-2591079.014</c:v>
                </c:pt>
                <c:pt idx="6401">
                  <c:v>-2591079.014</c:v>
                </c:pt>
                <c:pt idx="6402">
                  <c:v>-2591079.014</c:v>
                </c:pt>
                <c:pt idx="6403">
                  <c:v>-2591079.014</c:v>
                </c:pt>
                <c:pt idx="6404">
                  <c:v>-2591079.014</c:v>
                </c:pt>
                <c:pt idx="6405">
                  <c:v>-2591079.014</c:v>
                </c:pt>
                <c:pt idx="6406">
                  <c:v>-2591079.014</c:v>
                </c:pt>
                <c:pt idx="6407">
                  <c:v>-2591079.014</c:v>
                </c:pt>
                <c:pt idx="6408">
                  <c:v>-2591079.014</c:v>
                </c:pt>
                <c:pt idx="6409">
                  <c:v>-2591079.014</c:v>
                </c:pt>
                <c:pt idx="6410">
                  <c:v>-2591079.014</c:v>
                </c:pt>
                <c:pt idx="6411">
                  <c:v>-2591079.014</c:v>
                </c:pt>
                <c:pt idx="6412">
                  <c:v>-2591079.014</c:v>
                </c:pt>
                <c:pt idx="6413">
                  <c:v>-2591079.014</c:v>
                </c:pt>
                <c:pt idx="6414">
                  <c:v>-2591079.014</c:v>
                </c:pt>
                <c:pt idx="6415">
                  <c:v>-2591079.014</c:v>
                </c:pt>
                <c:pt idx="6416">
                  <c:v>-2591079.014</c:v>
                </c:pt>
                <c:pt idx="6417">
                  <c:v>-2591079.014</c:v>
                </c:pt>
                <c:pt idx="6418">
                  <c:v>-2591079.014</c:v>
                </c:pt>
                <c:pt idx="6419">
                  <c:v>-2591079.014</c:v>
                </c:pt>
                <c:pt idx="6420">
                  <c:v>-2591079.014</c:v>
                </c:pt>
                <c:pt idx="6421">
                  <c:v>-2591079.014</c:v>
                </c:pt>
                <c:pt idx="6422">
                  <c:v>-2591079.014</c:v>
                </c:pt>
                <c:pt idx="6423">
                  <c:v>-2591079.014</c:v>
                </c:pt>
                <c:pt idx="6424">
                  <c:v>-2591079.014</c:v>
                </c:pt>
                <c:pt idx="6425">
                  <c:v>-2591079.014</c:v>
                </c:pt>
                <c:pt idx="6426">
                  <c:v>-2591079.014</c:v>
                </c:pt>
                <c:pt idx="6427">
                  <c:v>-2591079.014</c:v>
                </c:pt>
                <c:pt idx="6428">
                  <c:v>-2591079.014</c:v>
                </c:pt>
                <c:pt idx="6429">
                  <c:v>-2591079.014</c:v>
                </c:pt>
                <c:pt idx="6430">
                  <c:v>-2591079.014</c:v>
                </c:pt>
                <c:pt idx="6431">
                  <c:v>-2591079.014</c:v>
                </c:pt>
                <c:pt idx="6432">
                  <c:v>-2591079.014</c:v>
                </c:pt>
                <c:pt idx="6433">
                  <c:v>-2591079.014</c:v>
                </c:pt>
                <c:pt idx="6434">
                  <c:v>-2591079.014</c:v>
                </c:pt>
                <c:pt idx="6435">
                  <c:v>-2591079.014</c:v>
                </c:pt>
                <c:pt idx="6436">
                  <c:v>-2591079.014</c:v>
                </c:pt>
                <c:pt idx="6437">
                  <c:v>-2591079.014</c:v>
                </c:pt>
                <c:pt idx="6438">
                  <c:v>-2591079.014</c:v>
                </c:pt>
                <c:pt idx="6439">
                  <c:v>-2591079.014</c:v>
                </c:pt>
                <c:pt idx="6440">
                  <c:v>-2591079.014</c:v>
                </c:pt>
                <c:pt idx="6441">
                  <c:v>-2591079.014</c:v>
                </c:pt>
                <c:pt idx="6442">
                  <c:v>-2591079.014</c:v>
                </c:pt>
                <c:pt idx="6443">
                  <c:v>-2591079.014</c:v>
                </c:pt>
                <c:pt idx="6444">
                  <c:v>-2591079.014</c:v>
                </c:pt>
                <c:pt idx="6445">
                  <c:v>-2591079.014</c:v>
                </c:pt>
                <c:pt idx="6446">
                  <c:v>-2591079.014</c:v>
                </c:pt>
                <c:pt idx="6447">
                  <c:v>-2591079.014</c:v>
                </c:pt>
                <c:pt idx="6448">
                  <c:v>-2591079.014</c:v>
                </c:pt>
                <c:pt idx="6449">
                  <c:v>-2591079.014</c:v>
                </c:pt>
                <c:pt idx="6450">
                  <c:v>-2591079.014</c:v>
                </c:pt>
                <c:pt idx="6451">
                  <c:v>-2591079.014</c:v>
                </c:pt>
                <c:pt idx="6452">
                  <c:v>-2591079.014</c:v>
                </c:pt>
                <c:pt idx="6453">
                  <c:v>-2591079.014</c:v>
                </c:pt>
                <c:pt idx="6454">
                  <c:v>-2591079.014</c:v>
                </c:pt>
                <c:pt idx="6455">
                  <c:v>-2591079.014</c:v>
                </c:pt>
                <c:pt idx="6456">
                  <c:v>-2591079.014</c:v>
                </c:pt>
                <c:pt idx="6457">
                  <c:v>-2591079.014</c:v>
                </c:pt>
                <c:pt idx="6458">
                  <c:v>-2591079.014</c:v>
                </c:pt>
                <c:pt idx="6459">
                  <c:v>-2591079.014</c:v>
                </c:pt>
                <c:pt idx="6460">
                  <c:v>-2591079.014</c:v>
                </c:pt>
                <c:pt idx="6461">
                  <c:v>-2591079.014</c:v>
                </c:pt>
                <c:pt idx="6462">
                  <c:v>-2591079.014</c:v>
                </c:pt>
                <c:pt idx="6463">
                  <c:v>-2591079.014</c:v>
                </c:pt>
                <c:pt idx="6464">
                  <c:v>-2591079.014</c:v>
                </c:pt>
                <c:pt idx="6465">
                  <c:v>-2591079.014</c:v>
                </c:pt>
                <c:pt idx="6466">
                  <c:v>-2591079.014</c:v>
                </c:pt>
                <c:pt idx="6467">
                  <c:v>-2591079.014</c:v>
                </c:pt>
                <c:pt idx="6468">
                  <c:v>-2591079.014</c:v>
                </c:pt>
                <c:pt idx="6469">
                  <c:v>-2591079.014</c:v>
                </c:pt>
                <c:pt idx="6470">
                  <c:v>-2591079.014</c:v>
                </c:pt>
                <c:pt idx="6471">
                  <c:v>-2591079.014</c:v>
                </c:pt>
                <c:pt idx="6472">
                  <c:v>-2591079.014</c:v>
                </c:pt>
                <c:pt idx="6473">
                  <c:v>-2591079.014</c:v>
                </c:pt>
                <c:pt idx="6474">
                  <c:v>-2591079.014</c:v>
                </c:pt>
                <c:pt idx="6475">
                  <c:v>-2591079.014</c:v>
                </c:pt>
                <c:pt idx="6476">
                  <c:v>-2591079.014</c:v>
                </c:pt>
                <c:pt idx="6477">
                  <c:v>-2591079.014</c:v>
                </c:pt>
                <c:pt idx="6478">
                  <c:v>-2591079.014</c:v>
                </c:pt>
                <c:pt idx="6479">
                  <c:v>-2591079.014</c:v>
                </c:pt>
                <c:pt idx="6480">
                  <c:v>-2591079.014</c:v>
                </c:pt>
                <c:pt idx="6481">
                  <c:v>-2591079.014</c:v>
                </c:pt>
                <c:pt idx="6482">
                  <c:v>-2591079.014</c:v>
                </c:pt>
                <c:pt idx="6483">
                  <c:v>-2591079.014</c:v>
                </c:pt>
                <c:pt idx="6484">
                  <c:v>-2591079.014</c:v>
                </c:pt>
                <c:pt idx="6485">
                  <c:v>-2591079.014</c:v>
                </c:pt>
                <c:pt idx="6486">
                  <c:v>-2591079.014</c:v>
                </c:pt>
                <c:pt idx="6487">
                  <c:v>-2591079.014</c:v>
                </c:pt>
                <c:pt idx="6488">
                  <c:v>-2591079.014</c:v>
                </c:pt>
                <c:pt idx="6489">
                  <c:v>-2591079.014</c:v>
                </c:pt>
                <c:pt idx="6490">
                  <c:v>-2591079.014</c:v>
                </c:pt>
                <c:pt idx="6491">
                  <c:v>-2591079.014</c:v>
                </c:pt>
                <c:pt idx="6492">
                  <c:v>-2591079.014</c:v>
                </c:pt>
                <c:pt idx="6493">
                  <c:v>-2591079.014</c:v>
                </c:pt>
                <c:pt idx="6494">
                  <c:v>-2591079.014</c:v>
                </c:pt>
                <c:pt idx="6495">
                  <c:v>-2591079.014</c:v>
                </c:pt>
                <c:pt idx="6496">
                  <c:v>-2591079.014</c:v>
                </c:pt>
                <c:pt idx="6497">
                  <c:v>-2591079.014</c:v>
                </c:pt>
                <c:pt idx="6498">
                  <c:v>-2591079.014</c:v>
                </c:pt>
                <c:pt idx="6499">
                  <c:v>-2591079.014</c:v>
                </c:pt>
                <c:pt idx="6500">
                  <c:v>-2591079.014</c:v>
                </c:pt>
                <c:pt idx="6501">
                  <c:v>-2591079.014</c:v>
                </c:pt>
                <c:pt idx="6502">
                  <c:v>-2591079.014</c:v>
                </c:pt>
                <c:pt idx="6503">
                  <c:v>-2591079.014</c:v>
                </c:pt>
                <c:pt idx="6504">
                  <c:v>-2591079.014</c:v>
                </c:pt>
                <c:pt idx="6505">
                  <c:v>-2591079.014</c:v>
                </c:pt>
                <c:pt idx="6506">
                  <c:v>-2591079.014</c:v>
                </c:pt>
                <c:pt idx="6507">
                  <c:v>-2591079.014</c:v>
                </c:pt>
                <c:pt idx="6508">
                  <c:v>-2591079.014</c:v>
                </c:pt>
                <c:pt idx="6509">
                  <c:v>-2591079.014</c:v>
                </c:pt>
                <c:pt idx="6510">
                  <c:v>-2591079.014</c:v>
                </c:pt>
                <c:pt idx="6511">
                  <c:v>-2591079.014</c:v>
                </c:pt>
                <c:pt idx="6512">
                  <c:v>-2591079.014</c:v>
                </c:pt>
                <c:pt idx="6513">
                  <c:v>-2591079.014</c:v>
                </c:pt>
                <c:pt idx="6514">
                  <c:v>-2591079.014</c:v>
                </c:pt>
                <c:pt idx="6515">
                  <c:v>-2591079.014</c:v>
                </c:pt>
                <c:pt idx="6516">
                  <c:v>-2591079.014</c:v>
                </c:pt>
                <c:pt idx="6517">
                  <c:v>-2591079.014</c:v>
                </c:pt>
                <c:pt idx="6518">
                  <c:v>-2591079.014</c:v>
                </c:pt>
                <c:pt idx="6519">
                  <c:v>-2591079.014</c:v>
                </c:pt>
                <c:pt idx="6520">
                  <c:v>-2591079.014</c:v>
                </c:pt>
                <c:pt idx="6521">
                  <c:v>-2591079.014</c:v>
                </c:pt>
                <c:pt idx="6522">
                  <c:v>-2591079.014</c:v>
                </c:pt>
                <c:pt idx="6523">
                  <c:v>-2591079.014</c:v>
                </c:pt>
                <c:pt idx="6524">
                  <c:v>-2591079.014</c:v>
                </c:pt>
                <c:pt idx="6525">
                  <c:v>-2591079.014</c:v>
                </c:pt>
                <c:pt idx="6526">
                  <c:v>-2591079.014</c:v>
                </c:pt>
                <c:pt idx="6527">
                  <c:v>-2591079.014</c:v>
                </c:pt>
                <c:pt idx="6528">
                  <c:v>-2591079.014</c:v>
                </c:pt>
                <c:pt idx="6529">
                  <c:v>-2591079.014</c:v>
                </c:pt>
                <c:pt idx="6530">
                  <c:v>-2591079.014</c:v>
                </c:pt>
                <c:pt idx="6531">
                  <c:v>-2591079.014</c:v>
                </c:pt>
                <c:pt idx="6532">
                  <c:v>-2591079.014</c:v>
                </c:pt>
                <c:pt idx="6533">
                  <c:v>-2591079.014</c:v>
                </c:pt>
                <c:pt idx="6534">
                  <c:v>-2591079.014</c:v>
                </c:pt>
                <c:pt idx="6535">
                  <c:v>-2591079.014</c:v>
                </c:pt>
                <c:pt idx="6536">
                  <c:v>-2591079.014</c:v>
                </c:pt>
                <c:pt idx="6537">
                  <c:v>-2591079.014</c:v>
                </c:pt>
                <c:pt idx="6538">
                  <c:v>-2591079.014</c:v>
                </c:pt>
                <c:pt idx="6539">
                  <c:v>-2591079.014</c:v>
                </c:pt>
                <c:pt idx="6540">
                  <c:v>-2591079.014</c:v>
                </c:pt>
                <c:pt idx="6541">
                  <c:v>-2591079.014</c:v>
                </c:pt>
                <c:pt idx="6542">
                  <c:v>-2591079.014</c:v>
                </c:pt>
                <c:pt idx="6543">
                  <c:v>-2591079.014</c:v>
                </c:pt>
                <c:pt idx="6544">
                  <c:v>-2591079.014</c:v>
                </c:pt>
                <c:pt idx="6545">
                  <c:v>-2591079.014</c:v>
                </c:pt>
                <c:pt idx="6546">
                  <c:v>-2591079.014</c:v>
                </c:pt>
                <c:pt idx="6547">
                  <c:v>-2591079.014</c:v>
                </c:pt>
                <c:pt idx="6548">
                  <c:v>-2591079.014</c:v>
                </c:pt>
                <c:pt idx="6549">
                  <c:v>-2591079.014</c:v>
                </c:pt>
                <c:pt idx="6550">
                  <c:v>-2591079.014</c:v>
                </c:pt>
                <c:pt idx="6551">
                  <c:v>-2591079.014</c:v>
                </c:pt>
                <c:pt idx="6552">
                  <c:v>-2591079.014</c:v>
                </c:pt>
                <c:pt idx="6553">
                  <c:v>-2591079.014</c:v>
                </c:pt>
                <c:pt idx="6554">
                  <c:v>-2591079.014</c:v>
                </c:pt>
                <c:pt idx="6555">
                  <c:v>-2591079.014</c:v>
                </c:pt>
                <c:pt idx="6556">
                  <c:v>-2591079.014</c:v>
                </c:pt>
                <c:pt idx="6557">
                  <c:v>-2591079.014</c:v>
                </c:pt>
                <c:pt idx="6558">
                  <c:v>-2591079.014</c:v>
                </c:pt>
                <c:pt idx="6559">
                  <c:v>-2591079.014</c:v>
                </c:pt>
                <c:pt idx="6560">
                  <c:v>-2591079.014</c:v>
                </c:pt>
                <c:pt idx="6561">
                  <c:v>-2591079.014</c:v>
                </c:pt>
                <c:pt idx="6562">
                  <c:v>-2591079.014</c:v>
                </c:pt>
                <c:pt idx="6563">
                  <c:v>-2591079.014</c:v>
                </c:pt>
                <c:pt idx="6564">
                  <c:v>-2591079.014</c:v>
                </c:pt>
                <c:pt idx="6565">
                  <c:v>-2591079.014</c:v>
                </c:pt>
                <c:pt idx="6566">
                  <c:v>-2591079.014</c:v>
                </c:pt>
                <c:pt idx="6567">
                  <c:v>-2591079.014</c:v>
                </c:pt>
                <c:pt idx="6568">
                  <c:v>-2591079.014</c:v>
                </c:pt>
                <c:pt idx="6569">
                  <c:v>-2591079.014</c:v>
                </c:pt>
                <c:pt idx="6570">
                  <c:v>-2591079.014</c:v>
                </c:pt>
                <c:pt idx="6571">
                  <c:v>-2591079.014</c:v>
                </c:pt>
                <c:pt idx="6572">
                  <c:v>-2591079.014</c:v>
                </c:pt>
                <c:pt idx="6573">
                  <c:v>-2591079.014</c:v>
                </c:pt>
                <c:pt idx="6574">
                  <c:v>-2591079.014</c:v>
                </c:pt>
                <c:pt idx="6575">
                  <c:v>-2591079.014</c:v>
                </c:pt>
                <c:pt idx="6576">
                  <c:v>-2591079.014</c:v>
                </c:pt>
                <c:pt idx="6577">
                  <c:v>-2591079.014</c:v>
                </c:pt>
                <c:pt idx="6578">
                  <c:v>-2591079.014</c:v>
                </c:pt>
                <c:pt idx="6579">
                  <c:v>-2591079.014</c:v>
                </c:pt>
                <c:pt idx="6580">
                  <c:v>-2591079.014</c:v>
                </c:pt>
                <c:pt idx="6581">
                  <c:v>-2591079.014</c:v>
                </c:pt>
                <c:pt idx="6582">
                  <c:v>-2591079.014</c:v>
                </c:pt>
                <c:pt idx="6583">
                  <c:v>-2591079.014</c:v>
                </c:pt>
                <c:pt idx="6584">
                  <c:v>-2591079.014</c:v>
                </c:pt>
                <c:pt idx="6585">
                  <c:v>-2591079.014</c:v>
                </c:pt>
                <c:pt idx="6586">
                  <c:v>-2591079.014</c:v>
                </c:pt>
                <c:pt idx="6587">
                  <c:v>-2591079.014</c:v>
                </c:pt>
                <c:pt idx="6588">
                  <c:v>-2591079.014</c:v>
                </c:pt>
                <c:pt idx="6589">
                  <c:v>-2591079.014</c:v>
                </c:pt>
                <c:pt idx="6590">
                  <c:v>-2591079.014</c:v>
                </c:pt>
                <c:pt idx="6591">
                  <c:v>-2591079.014</c:v>
                </c:pt>
                <c:pt idx="6592">
                  <c:v>-2591079.014</c:v>
                </c:pt>
                <c:pt idx="6593">
                  <c:v>-2591079.014</c:v>
                </c:pt>
                <c:pt idx="6594">
                  <c:v>-2591079.014</c:v>
                </c:pt>
                <c:pt idx="6595">
                  <c:v>-2591079.014</c:v>
                </c:pt>
                <c:pt idx="6596">
                  <c:v>-2591079.014</c:v>
                </c:pt>
                <c:pt idx="6597">
                  <c:v>-2591079.014</c:v>
                </c:pt>
                <c:pt idx="6598">
                  <c:v>-2591079.014</c:v>
                </c:pt>
                <c:pt idx="6599">
                  <c:v>-2591079.014</c:v>
                </c:pt>
                <c:pt idx="6600">
                  <c:v>-2591079.014</c:v>
                </c:pt>
                <c:pt idx="6601">
                  <c:v>-2591079.014</c:v>
                </c:pt>
                <c:pt idx="6602">
                  <c:v>-2591079.014</c:v>
                </c:pt>
                <c:pt idx="6603">
                  <c:v>-2591079.014</c:v>
                </c:pt>
                <c:pt idx="6604">
                  <c:v>-2591079.014</c:v>
                </c:pt>
                <c:pt idx="6605">
                  <c:v>-2591079.014</c:v>
                </c:pt>
                <c:pt idx="6606">
                  <c:v>-2591079.014</c:v>
                </c:pt>
                <c:pt idx="6607">
                  <c:v>-2591079.014</c:v>
                </c:pt>
                <c:pt idx="6608">
                  <c:v>-2591079.014</c:v>
                </c:pt>
                <c:pt idx="6609">
                  <c:v>-2591079.014</c:v>
                </c:pt>
                <c:pt idx="6610">
                  <c:v>-2591079.014</c:v>
                </c:pt>
                <c:pt idx="6611">
                  <c:v>-2591079.014</c:v>
                </c:pt>
                <c:pt idx="6612">
                  <c:v>-2591079.014</c:v>
                </c:pt>
                <c:pt idx="6613">
                  <c:v>-2591079.014</c:v>
                </c:pt>
                <c:pt idx="6614">
                  <c:v>-2591079.014</c:v>
                </c:pt>
                <c:pt idx="6615">
                  <c:v>-2591079.014</c:v>
                </c:pt>
                <c:pt idx="6616">
                  <c:v>-2591079.014</c:v>
                </c:pt>
                <c:pt idx="6617">
                  <c:v>-2591079.014</c:v>
                </c:pt>
                <c:pt idx="6618">
                  <c:v>-2591079.014</c:v>
                </c:pt>
                <c:pt idx="6619">
                  <c:v>-2591079.014</c:v>
                </c:pt>
                <c:pt idx="6620">
                  <c:v>-2591079.014</c:v>
                </c:pt>
                <c:pt idx="6621">
                  <c:v>-2591079.014</c:v>
                </c:pt>
                <c:pt idx="6622">
                  <c:v>-2591079.014</c:v>
                </c:pt>
                <c:pt idx="6623">
                  <c:v>-2591079.014</c:v>
                </c:pt>
                <c:pt idx="6624">
                  <c:v>-2591079.014</c:v>
                </c:pt>
                <c:pt idx="6625">
                  <c:v>-2591079.014</c:v>
                </c:pt>
                <c:pt idx="6626">
                  <c:v>-2591079.014</c:v>
                </c:pt>
                <c:pt idx="6627">
                  <c:v>-2591079.014</c:v>
                </c:pt>
                <c:pt idx="6628">
                  <c:v>-2591079.014</c:v>
                </c:pt>
                <c:pt idx="6629">
                  <c:v>-2591079.014</c:v>
                </c:pt>
                <c:pt idx="6630">
                  <c:v>-2591079.014</c:v>
                </c:pt>
                <c:pt idx="6631">
                  <c:v>-2591079.014</c:v>
                </c:pt>
                <c:pt idx="6632">
                  <c:v>-2591079.014</c:v>
                </c:pt>
                <c:pt idx="6633">
                  <c:v>-2591079.014</c:v>
                </c:pt>
                <c:pt idx="6634">
                  <c:v>-2591079.014</c:v>
                </c:pt>
                <c:pt idx="6635">
                  <c:v>-2591079.014</c:v>
                </c:pt>
                <c:pt idx="6636">
                  <c:v>-2591079.014</c:v>
                </c:pt>
                <c:pt idx="6637">
                  <c:v>-2591079.014</c:v>
                </c:pt>
                <c:pt idx="6638">
                  <c:v>-2591079.014</c:v>
                </c:pt>
                <c:pt idx="6639">
                  <c:v>-2591079.014</c:v>
                </c:pt>
                <c:pt idx="6640">
                  <c:v>-2591079.014</c:v>
                </c:pt>
                <c:pt idx="6641">
                  <c:v>-2591079.014</c:v>
                </c:pt>
                <c:pt idx="6642">
                  <c:v>-2591079.014</c:v>
                </c:pt>
                <c:pt idx="6643">
                  <c:v>-2591079.014</c:v>
                </c:pt>
                <c:pt idx="6644">
                  <c:v>-2591079.014</c:v>
                </c:pt>
                <c:pt idx="6645">
                  <c:v>-2591079.014</c:v>
                </c:pt>
                <c:pt idx="6646">
                  <c:v>-2591079.014</c:v>
                </c:pt>
                <c:pt idx="6647">
                  <c:v>-2591079.014</c:v>
                </c:pt>
                <c:pt idx="6648">
                  <c:v>-2591079.014</c:v>
                </c:pt>
                <c:pt idx="6649">
                  <c:v>-2591079.014</c:v>
                </c:pt>
                <c:pt idx="6650">
                  <c:v>-2591079.014</c:v>
                </c:pt>
                <c:pt idx="6651">
                  <c:v>-2591079.014</c:v>
                </c:pt>
                <c:pt idx="6652">
                  <c:v>-2591079.014</c:v>
                </c:pt>
                <c:pt idx="6653">
                  <c:v>-2591079.014</c:v>
                </c:pt>
                <c:pt idx="6654">
                  <c:v>-2591079.014</c:v>
                </c:pt>
                <c:pt idx="6655">
                  <c:v>-2591079.014</c:v>
                </c:pt>
                <c:pt idx="6656">
                  <c:v>-2591079.014</c:v>
                </c:pt>
                <c:pt idx="6657">
                  <c:v>-2591079.014</c:v>
                </c:pt>
                <c:pt idx="6658">
                  <c:v>-2591079.014</c:v>
                </c:pt>
                <c:pt idx="6659">
                  <c:v>-2591079.014</c:v>
                </c:pt>
                <c:pt idx="6660">
                  <c:v>-2591079.014</c:v>
                </c:pt>
                <c:pt idx="6661">
                  <c:v>-2591079.014</c:v>
                </c:pt>
                <c:pt idx="6662">
                  <c:v>-2591079.014</c:v>
                </c:pt>
                <c:pt idx="6663">
                  <c:v>-2591079.014</c:v>
                </c:pt>
                <c:pt idx="6664">
                  <c:v>-2591079.014</c:v>
                </c:pt>
                <c:pt idx="6665">
                  <c:v>-2591079.014</c:v>
                </c:pt>
                <c:pt idx="6666">
                  <c:v>-2591079.014</c:v>
                </c:pt>
                <c:pt idx="6667">
                  <c:v>-2591079.014</c:v>
                </c:pt>
                <c:pt idx="6668">
                  <c:v>-2591079.014</c:v>
                </c:pt>
                <c:pt idx="6669">
                  <c:v>-2591079.014</c:v>
                </c:pt>
                <c:pt idx="6670">
                  <c:v>-2591079.014</c:v>
                </c:pt>
                <c:pt idx="6671">
                  <c:v>-2591079.014</c:v>
                </c:pt>
                <c:pt idx="6672">
                  <c:v>-2591079.014</c:v>
                </c:pt>
                <c:pt idx="6673">
                  <c:v>-2591079.014</c:v>
                </c:pt>
                <c:pt idx="6674">
                  <c:v>-2591079.014</c:v>
                </c:pt>
                <c:pt idx="6675">
                  <c:v>-2591079.014</c:v>
                </c:pt>
                <c:pt idx="6676">
                  <c:v>-2591079.014</c:v>
                </c:pt>
                <c:pt idx="6677">
                  <c:v>-2591079.014</c:v>
                </c:pt>
                <c:pt idx="6678">
                  <c:v>-2591079.014</c:v>
                </c:pt>
                <c:pt idx="6679">
                  <c:v>-2591079.014</c:v>
                </c:pt>
                <c:pt idx="6680">
                  <c:v>-2591079.014</c:v>
                </c:pt>
                <c:pt idx="6681">
                  <c:v>-2591079.014</c:v>
                </c:pt>
                <c:pt idx="6682">
                  <c:v>-2591079.014</c:v>
                </c:pt>
                <c:pt idx="6683">
                  <c:v>-2591079.014</c:v>
                </c:pt>
                <c:pt idx="6684">
                  <c:v>-2591079.014</c:v>
                </c:pt>
                <c:pt idx="6685">
                  <c:v>-2591079.014</c:v>
                </c:pt>
                <c:pt idx="6686">
                  <c:v>-2591079.014</c:v>
                </c:pt>
                <c:pt idx="6687">
                  <c:v>-2591079.014</c:v>
                </c:pt>
                <c:pt idx="6688">
                  <c:v>-2591079.014</c:v>
                </c:pt>
                <c:pt idx="6689">
                  <c:v>-2591079.014</c:v>
                </c:pt>
                <c:pt idx="6690">
                  <c:v>-2591079.014</c:v>
                </c:pt>
                <c:pt idx="6691">
                  <c:v>-2591079.014</c:v>
                </c:pt>
                <c:pt idx="6692">
                  <c:v>-2591079.014</c:v>
                </c:pt>
                <c:pt idx="6693">
                  <c:v>-2591079.014</c:v>
                </c:pt>
                <c:pt idx="6694">
                  <c:v>-2591079.014</c:v>
                </c:pt>
                <c:pt idx="6695">
                  <c:v>-2591079.014</c:v>
                </c:pt>
                <c:pt idx="6696">
                  <c:v>-2591079.014</c:v>
                </c:pt>
                <c:pt idx="6697">
                  <c:v>-2591079.014</c:v>
                </c:pt>
                <c:pt idx="6698">
                  <c:v>-2591079.014</c:v>
                </c:pt>
                <c:pt idx="6699">
                  <c:v>-2591079.014</c:v>
                </c:pt>
                <c:pt idx="6700">
                  <c:v>-2591079.014</c:v>
                </c:pt>
                <c:pt idx="6701">
                  <c:v>-2591079.014</c:v>
                </c:pt>
                <c:pt idx="6702">
                  <c:v>-2591079.014</c:v>
                </c:pt>
                <c:pt idx="6703">
                  <c:v>-2591079.014</c:v>
                </c:pt>
                <c:pt idx="6704">
                  <c:v>-2591079.014</c:v>
                </c:pt>
                <c:pt idx="6705">
                  <c:v>-2591079.014</c:v>
                </c:pt>
                <c:pt idx="6706">
                  <c:v>-2591079.014</c:v>
                </c:pt>
                <c:pt idx="6707">
                  <c:v>-2591079.014</c:v>
                </c:pt>
                <c:pt idx="6708">
                  <c:v>-2591079.014</c:v>
                </c:pt>
                <c:pt idx="6709">
                  <c:v>-2591079.014</c:v>
                </c:pt>
                <c:pt idx="6710">
                  <c:v>-2591079.014</c:v>
                </c:pt>
                <c:pt idx="6711">
                  <c:v>-2591079.014</c:v>
                </c:pt>
                <c:pt idx="6712">
                  <c:v>-2591079.014</c:v>
                </c:pt>
                <c:pt idx="6713">
                  <c:v>-2591079.014</c:v>
                </c:pt>
                <c:pt idx="6714">
                  <c:v>-2591079.014</c:v>
                </c:pt>
                <c:pt idx="6715">
                  <c:v>-2591079.014</c:v>
                </c:pt>
                <c:pt idx="6716">
                  <c:v>-2591079.014</c:v>
                </c:pt>
                <c:pt idx="6717">
                  <c:v>-2591079.014</c:v>
                </c:pt>
                <c:pt idx="6718">
                  <c:v>-2591079.014</c:v>
                </c:pt>
                <c:pt idx="6719">
                  <c:v>-2591079.014</c:v>
                </c:pt>
                <c:pt idx="6720">
                  <c:v>-2591079.014</c:v>
                </c:pt>
                <c:pt idx="6721">
                  <c:v>-2591079.014</c:v>
                </c:pt>
                <c:pt idx="6722">
                  <c:v>-2591079.014</c:v>
                </c:pt>
                <c:pt idx="6723">
                  <c:v>-2591079.014</c:v>
                </c:pt>
                <c:pt idx="6724">
                  <c:v>-2591079.014</c:v>
                </c:pt>
                <c:pt idx="6725">
                  <c:v>-2591079.014</c:v>
                </c:pt>
                <c:pt idx="6726">
                  <c:v>-2591079.014</c:v>
                </c:pt>
                <c:pt idx="6727">
                  <c:v>-2591079.014</c:v>
                </c:pt>
                <c:pt idx="6728">
                  <c:v>-2591079.014</c:v>
                </c:pt>
                <c:pt idx="6729">
                  <c:v>-2591079.014</c:v>
                </c:pt>
                <c:pt idx="6730">
                  <c:v>-2591079.014</c:v>
                </c:pt>
                <c:pt idx="6731">
                  <c:v>-2591079.014</c:v>
                </c:pt>
                <c:pt idx="6732">
                  <c:v>-2591079.014</c:v>
                </c:pt>
                <c:pt idx="6733">
                  <c:v>-2591079.014</c:v>
                </c:pt>
                <c:pt idx="6734">
                  <c:v>-2591079.014</c:v>
                </c:pt>
                <c:pt idx="6735">
                  <c:v>-2591079.014</c:v>
                </c:pt>
                <c:pt idx="6736">
                  <c:v>-2591079.014</c:v>
                </c:pt>
                <c:pt idx="6737">
                  <c:v>-2591079.014</c:v>
                </c:pt>
                <c:pt idx="6738">
                  <c:v>-2591079.014</c:v>
                </c:pt>
                <c:pt idx="6739">
                  <c:v>-2591079.014</c:v>
                </c:pt>
                <c:pt idx="6740">
                  <c:v>-2591079.014</c:v>
                </c:pt>
                <c:pt idx="6741">
                  <c:v>-2591079.014</c:v>
                </c:pt>
                <c:pt idx="6742">
                  <c:v>-2591079.014</c:v>
                </c:pt>
                <c:pt idx="6743">
                  <c:v>-2591079.014</c:v>
                </c:pt>
                <c:pt idx="6744">
                  <c:v>-2591079.014</c:v>
                </c:pt>
                <c:pt idx="6745">
                  <c:v>-2591079.014</c:v>
                </c:pt>
                <c:pt idx="6746">
                  <c:v>-2591079.014</c:v>
                </c:pt>
                <c:pt idx="6747">
                  <c:v>-2591079.014</c:v>
                </c:pt>
                <c:pt idx="6748">
                  <c:v>-2591079.014</c:v>
                </c:pt>
                <c:pt idx="6749">
                  <c:v>-2591079.014</c:v>
                </c:pt>
                <c:pt idx="6750">
                  <c:v>-2591079.014</c:v>
                </c:pt>
                <c:pt idx="6751">
                  <c:v>-2591079.014</c:v>
                </c:pt>
                <c:pt idx="6752">
                  <c:v>-2591079.014</c:v>
                </c:pt>
                <c:pt idx="6753">
                  <c:v>-2591079.014</c:v>
                </c:pt>
                <c:pt idx="6754">
                  <c:v>-2591079.014</c:v>
                </c:pt>
                <c:pt idx="6755">
                  <c:v>-2591079.014</c:v>
                </c:pt>
                <c:pt idx="6756">
                  <c:v>-2591079.014</c:v>
                </c:pt>
                <c:pt idx="6757">
                  <c:v>-2591079.014</c:v>
                </c:pt>
                <c:pt idx="6758">
                  <c:v>-2591079.014</c:v>
                </c:pt>
                <c:pt idx="6759">
                  <c:v>-2591079.014</c:v>
                </c:pt>
                <c:pt idx="6760">
                  <c:v>-2591079.014</c:v>
                </c:pt>
                <c:pt idx="6761">
                  <c:v>-2591079.014</c:v>
                </c:pt>
                <c:pt idx="6762">
                  <c:v>-2591079.014</c:v>
                </c:pt>
                <c:pt idx="6763">
                  <c:v>-2591079.014</c:v>
                </c:pt>
                <c:pt idx="6764">
                  <c:v>-2591079.014</c:v>
                </c:pt>
                <c:pt idx="6765">
                  <c:v>-2591079.014</c:v>
                </c:pt>
                <c:pt idx="6766">
                  <c:v>-2591079.014</c:v>
                </c:pt>
                <c:pt idx="6767">
                  <c:v>-2591079.014</c:v>
                </c:pt>
                <c:pt idx="6768">
                  <c:v>-2591079.014</c:v>
                </c:pt>
                <c:pt idx="6769">
                  <c:v>-2591079.014</c:v>
                </c:pt>
                <c:pt idx="6770">
                  <c:v>-2591079.014</c:v>
                </c:pt>
                <c:pt idx="6771">
                  <c:v>-2591079.014</c:v>
                </c:pt>
                <c:pt idx="6772">
                  <c:v>-2591079.014</c:v>
                </c:pt>
                <c:pt idx="6773">
                  <c:v>-2591079.014</c:v>
                </c:pt>
                <c:pt idx="6774">
                  <c:v>-2591079.014</c:v>
                </c:pt>
                <c:pt idx="6775">
                  <c:v>-2591079.014</c:v>
                </c:pt>
                <c:pt idx="6776">
                  <c:v>-2591079.014</c:v>
                </c:pt>
                <c:pt idx="6777">
                  <c:v>-2591079.014</c:v>
                </c:pt>
                <c:pt idx="6778">
                  <c:v>-2591079.014</c:v>
                </c:pt>
                <c:pt idx="6779">
                  <c:v>-2591079.014</c:v>
                </c:pt>
                <c:pt idx="6780">
                  <c:v>-2591079.014</c:v>
                </c:pt>
                <c:pt idx="6781">
                  <c:v>-2591079.014</c:v>
                </c:pt>
                <c:pt idx="6782">
                  <c:v>-2591079.014</c:v>
                </c:pt>
                <c:pt idx="6783">
                  <c:v>-2591079.014</c:v>
                </c:pt>
                <c:pt idx="6784">
                  <c:v>-2591079.014</c:v>
                </c:pt>
                <c:pt idx="6785">
                  <c:v>-2591079.014</c:v>
                </c:pt>
                <c:pt idx="6786">
                  <c:v>-2591079.014</c:v>
                </c:pt>
                <c:pt idx="6787">
                  <c:v>-2591079.014</c:v>
                </c:pt>
                <c:pt idx="6788">
                  <c:v>-2591079.014</c:v>
                </c:pt>
                <c:pt idx="6789">
                  <c:v>-2591079.014</c:v>
                </c:pt>
                <c:pt idx="6790">
                  <c:v>-2591079.014</c:v>
                </c:pt>
                <c:pt idx="6791">
                  <c:v>-2591079.014</c:v>
                </c:pt>
                <c:pt idx="6792">
                  <c:v>-2591079.014</c:v>
                </c:pt>
                <c:pt idx="6793">
                  <c:v>-2591079.014</c:v>
                </c:pt>
                <c:pt idx="6794">
                  <c:v>-2591079.014</c:v>
                </c:pt>
                <c:pt idx="6795">
                  <c:v>-2591079.014</c:v>
                </c:pt>
                <c:pt idx="6796">
                  <c:v>-2591079.014</c:v>
                </c:pt>
                <c:pt idx="6797">
                  <c:v>-2591079.014</c:v>
                </c:pt>
                <c:pt idx="6798">
                  <c:v>-2591079.014</c:v>
                </c:pt>
                <c:pt idx="6799">
                  <c:v>-2591079.014</c:v>
                </c:pt>
                <c:pt idx="6800">
                  <c:v>-2591079.014</c:v>
                </c:pt>
                <c:pt idx="6801">
                  <c:v>-2591079.014</c:v>
                </c:pt>
                <c:pt idx="6802">
                  <c:v>-2591079.014</c:v>
                </c:pt>
                <c:pt idx="6803">
                  <c:v>-2591079.014</c:v>
                </c:pt>
                <c:pt idx="6804">
                  <c:v>-2591079.014</c:v>
                </c:pt>
                <c:pt idx="6805">
                  <c:v>-2591079.014</c:v>
                </c:pt>
                <c:pt idx="6806">
                  <c:v>-2591079.014</c:v>
                </c:pt>
                <c:pt idx="6807">
                  <c:v>-2591079.014</c:v>
                </c:pt>
                <c:pt idx="6808">
                  <c:v>-2591079.014</c:v>
                </c:pt>
                <c:pt idx="6809">
                  <c:v>-2591079.014</c:v>
                </c:pt>
                <c:pt idx="6810">
                  <c:v>-2591079.014</c:v>
                </c:pt>
                <c:pt idx="6811">
                  <c:v>-2591079.014</c:v>
                </c:pt>
                <c:pt idx="6812">
                  <c:v>-2591079.014</c:v>
                </c:pt>
                <c:pt idx="6813">
                  <c:v>-2591079.014</c:v>
                </c:pt>
                <c:pt idx="6814">
                  <c:v>-2591079.014</c:v>
                </c:pt>
                <c:pt idx="6815">
                  <c:v>-2591079.014</c:v>
                </c:pt>
                <c:pt idx="6816">
                  <c:v>-2591079.014</c:v>
                </c:pt>
                <c:pt idx="6817">
                  <c:v>-2591079.014</c:v>
                </c:pt>
                <c:pt idx="6818">
                  <c:v>-2591079.014</c:v>
                </c:pt>
                <c:pt idx="6819">
                  <c:v>-2591079.014</c:v>
                </c:pt>
                <c:pt idx="6820">
                  <c:v>-2591079.014</c:v>
                </c:pt>
                <c:pt idx="6821">
                  <c:v>-2591079.014</c:v>
                </c:pt>
                <c:pt idx="6822">
                  <c:v>-2591079.014</c:v>
                </c:pt>
                <c:pt idx="6823">
                  <c:v>-2591079.014</c:v>
                </c:pt>
                <c:pt idx="6824">
                  <c:v>-2591079.014</c:v>
                </c:pt>
                <c:pt idx="6825">
                  <c:v>-2591079.014</c:v>
                </c:pt>
                <c:pt idx="6826">
                  <c:v>-2591079.014</c:v>
                </c:pt>
                <c:pt idx="6827">
                  <c:v>-2591079.014</c:v>
                </c:pt>
                <c:pt idx="6828">
                  <c:v>-2591079.014</c:v>
                </c:pt>
                <c:pt idx="6829">
                  <c:v>-2591079.014</c:v>
                </c:pt>
                <c:pt idx="6830">
                  <c:v>-2591079.014</c:v>
                </c:pt>
                <c:pt idx="6831">
                  <c:v>-2591079.014</c:v>
                </c:pt>
                <c:pt idx="6832">
                  <c:v>-2591079.014</c:v>
                </c:pt>
                <c:pt idx="6833">
                  <c:v>-2591079.014</c:v>
                </c:pt>
                <c:pt idx="6834">
                  <c:v>-2591079.014</c:v>
                </c:pt>
                <c:pt idx="6835">
                  <c:v>-2591079.014</c:v>
                </c:pt>
                <c:pt idx="6836">
                  <c:v>-2591079.014</c:v>
                </c:pt>
                <c:pt idx="6837">
                  <c:v>-2591079.014</c:v>
                </c:pt>
                <c:pt idx="6838">
                  <c:v>-2591079.014</c:v>
                </c:pt>
                <c:pt idx="6839">
                  <c:v>-2591079.014</c:v>
                </c:pt>
                <c:pt idx="6840">
                  <c:v>-2591079.014</c:v>
                </c:pt>
                <c:pt idx="6841">
                  <c:v>-2591079.014</c:v>
                </c:pt>
                <c:pt idx="6842">
                  <c:v>-2591079.014</c:v>
                </c:pt>
                <c:pt idx="6843">
                  <c:v>-2591079.014</c:v>
                </c:pt>
                <c:pt idx="6844">
                  <c:v>-2591079.014</c:v>
                </c:pt>
                <c:pt idx="6845">
                  <c:v>-2591079.014</c:v>
                </c:pt>
                <c:pt idx="6846">
                  <c:v>-2591079.014</c:v>
                </c:pt>
                <c:pt idx="6847">
                  <c:v>-2591079.014</c:v>
                </c:pt>
                <c:pt idx="6848">
                  <c:v>-2591079.014</c:v>
                </c:pt>
                <c:pt idx="6849">
                  <c:v>-2591079.014</c:v>
                </c:pt>
                <c:pt idx="6850">
                  <c:v>-2591079.014</c:v>
                </c:pt>
                <c:pt idx="6851">
                  <c:v>-2591079.014</c:v>
                </c:pt>
                <c:pt idx="6852">
                  <c:v>-2591079.014</c:v>
                </c:pt>
                <c:pt idx="6853">
                  <c:v>-2591079.014</c:v>
                </c:pt>
                <c:pt idx="6854">
                  <c:v>-2591079.014</c:v>
                </c:pt>
                <c:pt idx="6855">
                  <c:v>-2591079.014</c:v>
                </c:pt>
                <c:pt idx="6856">
                  <c:v>-2591079.014</c:v>
                </c:pt>
                <c:pt idx="6857">
                  <c:v>-2591079.014</c:v>
                </c:pt>
                <c:pt idx="6858">
                  <c:v>-2591079.014</c:v>
                </c:pt>
                <c:pt idx="6859">
                  <c:v>-2591079.014</c:v>
                </c:pt>
                <c:pt idx="6860">
                  <c:v>-2591079.014</c:v>
                </c:pt>
                <c:pt idx="6861">
                  <c:v>-2591079.014</c:v>
                </c:pt>
                <c:pt idx="6862">
                  <c:v>-2591079.014</c:v>
                </c:pt>
                <c:pt idx="6863">
                  <c:v>-2591079.014</c:v>
                </c:pt>
                <c:pt idx="6864">
                  <c:v>-2591079.014</c:v>
                </c:pt>
                <c:pt idx="6865">
                  <c:v>-2591079.014</c:v>
                </c:pt>
                <c:pt idx="6866">
                  <c:v>-2591079.014</c:v>
                </c:pt>
                <c:pt idx="6867">
                  <c:v>-2591079.014</c:v>
                </c:pt>
                <c:pt idx="6868">
                  <c:v>-2591079.014</c:v>
                </c:pt>
                <c:pt idx="6869">
                  <c:v>-2591079.014</c:v>
                </c:pt>
                <c:pt idx="6870">
                  <c:v>-2591079.014</c:v>
                </c:pt>
                <c:pt idx="6871">
                  <c:v>-2591079.014</c:v>
                </c:pt>
                <c:pt idx="6872">
                  <c:v>-2591079.014</c:v>
                </c:pt>
                <c:pt idx="6873">
                  <c:v>-2591079.014</c:v>
                </c:pt>
                <c:pt idx="6874">
                  <c:v>-2591079.014</c:v>
                </c:pt>
                <c:pt idx="6875">
                  <c:v>-2591079.014</c:v>
                </c:pt>
                <c:pt idx="6876">
                  <c:v>-2591079.014</c:v>
                </c:pt>
                <c:pt idx="6877">
                  <c:v>-2591079.014</c:v>
                </c:pt>
                <c:pt idx="6878">
                  <c:v>-2591079.014</c:v>
                </c:pt>
                <c:pt idx="6879">
                  <c:v>-2591079.014</c:v>
                </c:pt>
                <c:pt idx="6880">
                  <c:v>-2591079.014</c:v>
                </c:pt>
                <c:pt idx="6881">
                  <c:v>-2591079.014</c:v>
                </c:pt>
                <c:pt idx="6882">
                  <c:v>-2591079.014</c:v>
                </c:pt>
                <c:pt idx="6883">
                  <c:v>-2591079.014</c:v>
                </c:pt>
                <c:pt idx="6884">
                  <c:v>-2591079.014</c:v>
                </c:pt>
                <c:pt idx="6885">
                  <c:v>-2591079.014</c:v>
                </c:pt>
                <c:pt idx="6886">
                  <c:v>-2591079.014</c:v>
                </c:pt>
                <c:pt idx="6887">
                  <c:v>-2591079.014</c:v>
                </c:pt>
                <c:pt idx="6888">
                  <c:v>-2591079.014</c:v>
                </c:pt>
                <c:pt idx="6889">
                  <c:v>-2591079.014</c:v>
                </c:pt>
                <c:pt idx="6890">
                  <c:v>-2591079.014</c:v>
                </c:pt>
                <c:pt idx="6891">
                  <c:v>-2591079.014</c:v>
                </c:pt>
                <c:pt idx="6892">
                  <c:v>-2591079.014</c:v>
                </c:pt>
                <c:pt idx="6893">
                  <c:v>-2591079.014</c:v>
                </c:pt>
                <c:pt idx="6894">
                  <c:v>-2591079.014</c:v>
                </c:pt>
                <c:pt idx="6895">
                  <c:v>-2591079.014</c:v>
                </c:pt>
                <c:pt idx="6896">
                  <c:v>-2591079.014</c:v>
                </c:pt>
                <c:pt idx="6897">
                  <c:v>-2591079.014</c:v>
                </c:pt>
                <c:pt idx="6898">
                  <c:v>-2591079.014</c:v>
                </c:pt>
                <c:pt idx="6899">
                  <c:v>-2591079.014</c:v>
                </c:pt>
                <c:pt idx="6900">
                  <c:v>-2591079.014</c:v>
                </c:pt>
                <c:pt idx="6901">
                  <c:v>-2591079.014</c:v>
                </c:pt>
                <c:pt idx="6902">
                  <c:v>-2591079.014</c:v>
                </c:pt>
                <c:pt idx="6903">
                  <c:v>-2591079.014</c:v>
                </c:pt>
                <c:pt idx="6904">
                  <c:v>-2591079.014</c:v>
                </c:pt>
                <c:pt idx="6905">
                  <c:v>-2591079.014</c:v>
                </c:pt>
                <c:pt idx="6906">
                  <c:v>-2591079.014</c:v>
                </c:pt>
                <c:pt idx="6907">
                  <c:v>-2591079.014</c:v>
                </c:pt>
                <c:pt idx="6908">
                  <c:v>-2591079.014</c:v>
                </c:pt>
                <c:pt idx="6909">
                  <c:v>-2591079.014</c:v>
                </c:pt>
                <c:pt idx="6910">
                  <c:v>-2591079.014</c:v>
                </c:pt>
                <c:pt idx="6911">
                  <c:v>-2591079.014</c:v>
                </c:pt>
                <c:pt idx="6912">
                  <c:v>-2591079.014</c:v>
                </c:pt>
                <c:pt idx="6913">
                  <c:v>-2591079.014</c:v>
                </c:pt>
                <c:pt idx="6914">
                  <c:v>-2591079.014</c:v>
                </c:pt>
                <c:pt idx="6915">
                  <c:v>-2591079.014</c:v>
                </c:pt>
                <c:pt idx="6916">
                  <c:v>-2591079.014</c:v>
                </c:pt>
                <c:pt idx="6917">
                  <c:v>-2591079.014</c:v>
                </c:pt>
                <c:pt idx="6918">
                  <c:v>-2591079.014</c:v>
                </c:pt>
                <c:pt idx="6919">
                  <c:v>-2591079.014</c:v>
                </c:pt>
                <c:pt idx="6920">
                  <c:v>-2591079.014</c:v>
                </c:pt>
                <c:pt idx="6921">
                  <c:v>-2591079.014</c:v>
                </c:pt>
                <c:pt idx="6922">
                  <c:v>-2591079.014</c:v>
                </c:pt>
                <c:pt idx="6923">
                  <c:v>-2591079.014</c:v>
                </c:pt>
                <c:pt idx="6924">
                  <c:v>-2591079.014</c:v>
                </c:pt>
                <c:pt idx="6925">
                  <c:v>-2591079.014</c:v>
                </c:pt>
                <c:pt idx="6926">
                  <c:v>-2591079.014</c:v>
                </c:pt>
                <c:pt idx="6927">
                  <c:v>-2591079.014</c:v>
                </c:pt>
                <c:pt idx="6928">
                  <c:v>-2591079.014</c:v>
                </c:pt>
                <c:pt idx="6929">
                  <c:v>-2591079.014</c:v>
                </c:pt>
                <c:pt idx="6930">
                  <c:v>-2591079.014</c:v>
                </c:pt>
                <c:pt idx="6931">
                  <c:v>-2591079.014</c:v>
                </c:pt>
                <c:pt idx="6932">
                  <c:v>-2591079.014</c:v>
                </c:pt>
                <c:pt idx="6933">
                  <c:v>-2591079.014</c:v>
                </c:pt>
                <c:pt idx="6934">
                  <c:v>-2591079.014</c:v>
                </c:pt>
                <c:pt idx="6935">
                  <c:v>-2591079.014</c:v>
                </c:pt>
                <c:pt idx="6936">
                  <c:v>-2591079.014</c:v>
                </c:pt>
                <c:pt idx="6937">
                  <c:v>-2591079.014</c:v>
                </c:pt>
                <c:pt idx="6938">
                  <c:v>-2591079.014</c:v>
                </c:pt>
                <c:pt idx="6939">
                  <c:v>-2591079.014</c:v>
                </c:pt>
                <c:pt idx="6940">
                  <c:v>-2591079.014</c:v>
                </c:pt>
                <c:pt idx="6941">
                  <c:v>-2591079.014</c:v>
                </c:pt>
                <c:pt idx="6942">
                  <c:v>-2591079.014</c:v>
                </c:pt>
                <c:pt idx="6943">
                  <c:v>-2591079.014</c:v>
                </c:pt>
                <c:pt idx="6944">
                  <c:v>-2591079.014</c:v>
                </c:pt>
                <c:pt idx="6945">
                  <c:v>-2591079.014</c:v>
                </c:pt>
                <c:pt idx="6946">
                  <c:v>-2591079.014</c:v>
                </c:pt>
                <c:pt idx="6947">
                  <c:v>-2591079.014</c:v>
                </c:pt>
                <c:pt idx="6948">
                  <c:v>-2591079.014</c:v>
                </c:pt>
                <c:pt idx="6949">
                  <c:v>-2591079.014</c:v>
                </c:pt>
                <c:pt idx="6950">
                  <c:v>-2591079.014</c:v>
                </c:pt>
                <c:pt idx="6951">
                  <c:v>-2591079.014</c:v>
                </c:pt>
                <c:pt idx="6952">
                  <c:v>-2591079.014</c:v>
                </c:pt>
                <c:pt idx="6953">
                  <c:v>-2591079.014</c:v>
                </c:pt>
                <c:pt idx="6954">
                  <c:v>-2591079.014</c:v>
                </c:pt>
                <c:pt idx="6955">
                  <c:v>-2591079.014</c:v>
                </c:pt>
                <c:pt idx="6956">
                  <c:v>-2591079.014</c:v>
                </c:pt>
                <c:pt idx="6957">
                  <c:v>-2591079.014</c:v>
                </c:pt>
                <c:pt idx="6958">
                  <c:v>-2591079.014</c:v>
                </c:pt>
                <c:pt idx="6959">
                  <c:v>-2591079.014</c:v>
                </c:pt>
                <c:pt idx="6960">
                  <c:v>-2591079.014</c:v>
                </c:pt>
                <c:pt idx="6961">
                  <c:v>-2591079.014</c:v>
                </c:pt>
                <c:pt idx="6962">
                  <c:v>-2591079.014</c:v>
                </c:pt>
                <c:pt idx="6963">
                  <c:v>-2591079.014</c:v>
                </c:pt>
                <c:pt idx="6964">
                  <c:v>-2591079.014</c:v>
                </c:pt>
                <c:pt idx="6965">
                  <c:v>-2591079.014</c:v>
                </c:pt>
                <c:pt idx="6966">
                  <c:v>-2591079.014</c:v>
                </c:pt>
                <c:pt idx="6967">
                  <c:v>-2591079.014</c:v>
                </c:pt>
                <c:pt idx="6968">
                  <c:v>-2591079.014</c:v>
                </c:pt>
                <c:pt idx="6969">
                  <c:v>-2591079.014</c:v>
                </c:pt>
                <c:pt idx="6970">
                  <c:v>-2591079.014</c:v>
                </c:pt>
                <c:pt idx="6971">
                  <c:v>-2591079.014</c:v>
                </c:pt>
                <c:pt idx="6972">
                  <c:v>-2591079.014</c:v>
                </c:pt>
                <c:pt idx="6973">
                  <c:v>-2591079.014</c:v>
                </c:pt>
                <c:pt idx="6974">
                  <c:v>-2591079.014</c:v>
                </c:pt>
                <c:pt idx="6975">
                  <c:v>-2591079.014</c:v>
                </c:pt>
                <c:pt idx="6976">
                  <c:v>-2591079.014</c:v>
                </c:pt>
                <c:pt idx="6977">
                  <c:v>-2591079.014</c:v>
                </c:pt>
                <c:pt idx="6978">
                  <c:v>-2591079.014</c:v>
                </c:pt>
                <c:pt idx="6979">
                  <c:v>-2591079.014</c:v>
                </c:pt>
                <c:pt idx="6980">
                  <c:v>-2591079.014</c:v>
                </c:pt>
                <c:pt idx="6981">
                  <c:v>-2591079.014</c:v>
                </c:pt>
                <c:pt idx="6982">
                  <c:v>-2591079.014</c:v>
                </c:pt>
                <c:pt idx="6983">
                  <c:v>-2591079.014</c:v>
                </c:pt>
                <c:pt idx="6984">
                  <c:v>-2591079.014</c:v>
                </c:pt>
                <c:pt idx="6985">
                  <c:v>-2591079.014</c:v>
                </c:pt>
                <c:pt idx="6986">
                  <c:v>-2591079.014</c:v>
                </c:pt>
                <c:pt idx="6987">
                  <c:v>-2591079.014</c:v>
                </c:pt>
                <c:pt idx="6988">
                  <c:v>-2591079.014</c:v>
                </c:pt>
                <c:pt idx="6989">
                  <c:v>-2591079.014</c:v>
                </c:pt>
                <c:pt idx="6990">
                  <c:v>-2591079.014</c:v>
                </c:pt>
                <c:pt idx="6991">
                  <c:v>-2591079.014</c:v>
                </c:pt>
                <c:pt idx="6992">
                  <c:v>-2591079.014</c:v>
                </c:pt>
                <c:pt idx="6993">
                  <c:v>-2591079.014</c:v>
                </c:pt>
                <c:pt idx="6994">
                  <c:v>-2591079.014</c:v>
                </c:pt>
                <c:pt idx="6995">
                  <c:v>-2591079.014</c:v>
                </c:pt>
                <c:pt idx="6996">
                  <c:v>-2591079.014</c:v>
                </c:pt>
                <c:pt idx="6997">
                  <c:v>-2591079.014</c:v>
                </c:pt>
                <c:pt idx="6998">
                  <c:v>-2591079.014</c:v>
                </c:pt>
                <c:pt idx="6999">
                  <c:v>-2591079.014</c:v>
                </c:pt>
                <c:pt idx="7000">
                  <c:v>-2591079.014</c:v>
                </c:pt>
                <c:pt idx="7001">
                  <c:v>-2591079.014</c:v>
                </c:pt>
                <c:pt idx="7002">
                  <c:v>-2591079.014</c:v>
                </c:pt>
                <c:pt idx="7003">
                  <c:v>-2591079.014</c:v>
                </c:pt>
                <c:pt idx="7004">
                  <c:v>-2591079.014</c:v>
                </c:pt>
                <c:pt idx="7005">
                  <c:v>-2591079.014</c:v>
                </c:pt>
                <c:pt idx="7006">
                  <c:v>-2591079.014</c:v>
                </c:pt>
                <c:pt idx="7007">
                  <c:v>-2591079.014</c:v>
                </c:pt>
                <c:pt idx="7008">
                  <c:v>-2591079.014</c:v>
                </c:pt>
                <c:pt idx="7009">
                  <c:v>-2591079.014</c:v>
                </c:pt>
                <c:pt idx="7010">
                  <c:v>-2591079.014</c:v>
                </c:pt>
                <c:pt idx="7011">
                  <c:v>-2591079.014</c:v>
                </c:pt>
                <c:pt idx="7012">
                  <c:v>-2591079.014</c:v>
                </c:pt>
                <c:pt idx="7013">
                  <c:v>-2591079.014</c:v>
                </c:pt>
                <c:pt idx="7014">
                  <c:v>-2591079.014</c:v>
                </c:pt>
                <c:pt idx="7015">
                  <c:v>-2591079.014</c:v>
                </c:pt>
                <c:pt idx="7016">
                  <c:v>-2591079.014</c:v>
                </c:pt>
                <c:pt idx="7017">
                  <c:v>-2591079.014</c:v>
                </c:pt>
                <c:pt idx="7018">
                  <c:v>-2591079.014</c:v>
                </c:pt>
                <c:pt idx="7019">
                  <c:v>-2591079.014</c:v>
                </c:pt>
                <c:pt idx="7020">
                  <c:v>-2591079.014</c:v>
                </c:pt>
                <c:pt idx="7021">
                  <c:v>-2591079.014</c:v>
                </c:pt>
                <c:pt idx="7022">
                  <c:v>-2591079.014</c:v>
                </c:pt>
                <c:pt idx="7023">
                  <c:v>-2591079.014</c:v>
                </c:pt>
                <c:pt idx="7024">
                  <c:v>-2591079.014</c:v>
                </c:pt>
                <c:pt idx="7025">
                  <c:v>-2591079.014</c:v>
                </c:pt>
                <c:pt idx="7026">
                  <c:v>-2591079.014</c:v>
                </c:pt>
                <c:pt idx="7027">
                  <c:v>-2591079.014</c:v>
                </c:pt>
                <c:pt idx="7028">
                  <c:v>-2591079.014</c:v>
                </c:pt>
                <c:pt idx="7029">
                  <c:v>-2591079.014</c:v>
                </c:pt>
                <c:pt idx="7030">
                  <c:v>-2591079.014</c:v>
                </c:pt>
                <c:pt idx="7031">
                  <c:v>-2591079.014</c:v>
                </c:pt>
                <c:pt idx="7032">
                  <c:v>-2591079.014</c:v>
                </c:pt>
                <c:pt idx="7033">
                  <c:v>-2591079.014</c:v>
                </c:pt>
                <c:pt idx="7034">
                  <c:v>-2591079.014</c:v>
                </c:pt>
                <c:pt idx="7035">
                  <c:v>-2591079.014</c:v>
                </c:pt>
                <c:pt idx="7036">
                  <c:v>-2591079.014</c:v>
                </c:pt>
                <c:pt idx="7037">
                  <c:v>-2591079.014</c:v>
                </c:pt>
                <c:pt idx="7038">
                  <c:v>-2591079.014</c:v>
                </c:pt>
                <c:pt idx="7039">
                  <c:v>-2591079.014</c:v>
                </c:pt>
                <c:pt idx="7040">
                  <c:v>-2591079.014</c:v>
                </c:pt>
                <c:pt idx="7041">
                  <c:v>-2591079.014</c:v>
                </c:pt>
                <c:pt idx="7042">
                  <c:v>-2591079.014</c:v>
                </c:pt>
                <c:pt idx="7043">
                  <c:v>-2591079.014</c:v>
                </c:pt>
                <c:pt idx="7044">
                  <c:v>-2591079.014</c:v>
                </c:pt>
                <c:pt idx="7045">
                  <c:v>-2591079.014</c:v>
                </c:pt>
                <c:pt idx="7046">
                  <c:v>-2591079.014</c:v>
                </c:pt>
                <c:pt idx="7047">
                  <c:v>-2591079.014</c:v>
                </c:pt>
                <c:pt idx="7048">
                  <c:v>-2591079.014</c:v>
                </c:pt>
                <c:pt idx="7049">
                  <c:v>-2591079.014</c:v>
                </c:pt>
                <c:pt idx="7050">
                  <c:v>-2591079.014</c:v>
                </c:pt>
                <c:pt idx="7051">
                  <c:v>-2591079.014</c:v>
                </c:pt>
                <c:pt idx="7052">
                  <c:v>-2591079.014</c:v>
                </c:pt>
                <c:pt idx="7053">
                  <c:v>-2591079.014</c:v>
                </c:pt>
                <c:pt idx="7054">
                  <c:v>-2591079.014</c:v>
                </c:pt>
                <c:pt idx="7055">
                  <c:v>-2591079.014</c:v>
                </c:pt>
                <c:pt idx="7056">
                  <c:v>-2591079.014</c:v>
                </c:pt>
                <c:pt idx="7057">
                  <c:v>-2591079.014</c:v>
                </c:pt>
                <c:pt idx="7058">
                  <c:v>-2591079.014</c:v>
                </c:pt>
                <c:pt idx="7059">
                  <c:v>-2591079.014</c:v>
                </c:pt>
                <c:pt idx="7060">
                  <c:v>-2591079.014</c:v>
                </c:pt>
                <c:pt idx="7061">
                  <c:v>-2591079.014</c:v>
                </c:pt>
                <c:pt idx="7062">
                  <c:v>-2591079.014</c:v>
                </c:pt>
                <c:pt idx="7063">
                  <c:v>-2591079.014</c:v>
                </c:pt>
                <c:pt idx="7064">
                  <c:v>-2591079.014</c:v>
                </c:pt>
                <c:pt idx="7065">
                  <c:v>-2591079.014</c:v>
                </c:pt>
                <c:pt idx="7066">
                  <c:v>-2591079.014</c:v>
                </c:pt>
                <c:pt idx="7067">
                  <c:v>-2591079.014</c:v>
                </c:pt>
                <c:pt idx="7068">
                  <c:v>-2591079.014</c:v>
                </c:pt>
                <c:pt idx="7069">
                  <c:v>-2591079.014</c:v>
                </c:pt>
                <c:pt idx="7070">
                  <c:v>-2591079.014</c:v>
                </c:pt>
                <c:pt idx="7071">
                  <c:v>-2591079.014</c:v>
                </c:pt>
                <c:pt idx="7072">
                  <c:v>-2591079.014</c:v>
                </c:pt>
                <c:pt idx="7073">
                  <c:v>-2591079.014</c:v>
                </c:pt>
                <c:pt idx="7074">
                  <c:v>-2591079.014</c:v>
                </c:pt>
                <c:pt idx="7075">
                  <c:v>-2591079.014</c:v>
                </c:pt>
                <c:pt idx="7076">
                  <c:v>-2591079.014</c:v>
                </c:pt>
                <c:pt idx="7077">
                  <c:v>-2591079.014</c:v>
                </c:pt>
                <c:pt idx="7078">
                  <c:v>-2591079.014</c:v>
                </c:pt>
                <c:pt idx="7079">
                  <c:v>-2591079.014</c:v>
                </c:pt>
                <c:pt idx="7080">
                  <c:v>-2591079.014</c:v>
                </c:pt>
                <c:pt idx="7081">
                  <c:v>-2591079.014</c:v>
                </c:pt>
                <c:pt idx="7082">
                  <c:v>-2591079.014</c:v>
                </c:pt>
                <c:pt idx="7083">
                  <c:v>-2591079.014</c:v>
                </c:pt>
                <c:pt idx="7084">
                  <c:v>-2591079.014</c:v>
                </c:pt>
                <c:pt idx="7085">
                  <c:v>-2591079.014</c:v>
                </c:pt>
                <c:pt idx="7086">
                  <c:v>-2591079.014</c:v>
                </c:pt>
                <c:pt idx="7087">
                  <c:v>-2591079.014</c:v>
                </c:pt>
                <c:pt idx="7088">
                  <c:v>-2591079.014</c:v>
                </c:pt>
                <c:pt idx="7089">
                  <c:v>-2591079.014</c:v>
                </c:pt>
                <c:pt idx="7090">
                  <c:v>-2591079.014</c:v>
                </c:pt>
                <c:pt idx="7091">
                  <c:v>-2591079.014</c:v>
                </c:pt>
                <c:pt idx="7092">
                  <c:v>-2591079.014</c:v>
                </c:pt>
                <c:pt idx="7093">
                  <c:v>-2591079.014</c:v>
                </c:pt>
                <c:pt idx="7094">
                  <c:v>-2591079.014</c:v>
                </c:pt>
                <c:pt idx="7095">
                  <c:v>-2591079.014</c:v>
                </c:pt>
                <c:pt idx="7096">
                  <c:v>-2591079.014</c:v>
                </c:pt>
                <c:pt idx="7097">
                  <c:v>-2591079.014</c:v>
                </c:pt>
                <c:pt idx="7098">
                  <c:v>-2591079.014</c:v>
                </c:pt>
                <c:pt idx="7099">
                  <c:v>-2591079.014</c:v>
                </c:pt>
                <c:pt idx="7100">
                  <c:v>-2591079.014</c:v>
                </c:pt>
                <c:pt idx="7101">
                  <c:v>-2591079.014</c:v>
                </c:pt>
                <c:pt idx="7102">
                  <c:v>-2591079.014</c:v>
                </c:pt>
                <c:pt idx="7103">
                  <c:v>-2591079.014</c:v>
                </c:pt>
                <c:pt idx="7104">
                  <c:v>-2591079.014</c:v>
                </c:pt>
                <c:pt idx="7105">
                  <c:v>-2591079.014</c:v>
                </c:pt>
                <c:pt idx="7106">
                  <c:v>-2591079.014</c:v>
                </c:pt>
                <c:pt idx="7107">
                  <c:v>-2591079.014</c:v>
                </c:pt>
                <c:pt idx="7108">
                  <c:v>-2591079.014</c:v>
                </c:pt>
                <c:pt idx="7109">
                  <c:v>-2591079.014</c:v>
                </c:pt>
                <c:pt idx="7110">
                  <c:v>-2591079.014</c:v>
                </c:pt>
                <c:pt idx="7111">
                  <c:v>-2591079.014</c:v>
                </c:pt>
                <c:pt idx="7112">
                  <c:v>-2591079.014</c:v>
                </c:pt>
                <c:pt idx="7113">
                  <c:v>-2591079.014</c:v>
                </c:pt>
                <c:pt idx="7114">
                  <c:v>-2591079.014</c:v>
                </c:pt>
                <c:pt idx="7115">
                  <c:v>-2591079.014</c:v>
                </c:pt>
                <c:pt idx="7116">
                  <c:v>-2591079.014</c:v>
                </c:pt>
                <c:pt idx="7117">
                  <c:v>-2591079.014</c:v>
                </c:pt>
                <c:pt idx="7118">
                  <c:v>-2591079.014</c:v>
                </c:pt>
                <c:pt idx="7119">
                  <c:v>-2591079.014</c:v>
                </c:pt>
                <c:pt idx="7120">
                  <c:v>-2591079.014</c:v>
                </c:pt>
                <c:pt idx="7121">
                  <c:v>-2591079.014</c:v>
                </c:pt>
                <c:pt idx="7122">
                  <c:v>-2591079.014</c:v>
                </c:pt>
                <c:pt idx="7123">
                  <c:v>-2591079.014</c:v>
                </c:pt>
                <c:pt idx="7124">
                  <c:v>-2591079.014</c:v>
                </c:pt>
                <c:pt idx="7125">
                  <c:v>-2591079.014</c:v>
                </c:pt>
                <c:pt idx="7126">
                  <c:v>-2591079.014</c:v>
                </c:pt>
                <c:pt idx="7127">
                  <c:v>-2591079.014</c:v>
                </c:pt>
                <c:pt idx="7128">
                  <c:v>-2591079.014</c:v>
                </c:pt>
                <c:pt idx="7129">
                  <c:v>-2591079.014</c:v>
                </c:pt>
                <c:pt idx="7130">
                  <c:v>-2591079.014</c:v>
                </c:pt>
                <c:pt idx="7131">
                  <c:v>-2591079.014</c:v>
                </c:pt>
                <c:pt idx="7132">
                  <c:v>-2591079.014</c:v>
                </c:pt>
                <c:pt idx="7133">
                  <c:v>-2591079.014</c:v>
                </c:pt>
                <c:pt idx="7134">
                  <c:v>-2591079.014</c:v>
                </c:pt>
                <c:pt idx="7135">
                  <c:v>-2591079.014</c:v>
                </c:pt>
                <c:pt idx="7136">
                  <c:v>-2591079.014</c:v>
                </c:pt>
                <c:pt idx="7137">
                  <c:v>-2591079.014</c:v>
                </c:pt>
                <c:pt idx="7138">
                  <c:v>-2591079.014</c:v>
                </c:pt>
                <c:pt idx="7139">
                  <c:v>-2591079.014</c:v>
                </c:pt>
                <c:pt idx="7140">
                  <c:v>-2591079.014</c:v>
                </c:pt>
                <c:pt idx="7141">
                  <c:v>-2591079.014</c:v>
                </c:pt>
                <c:pt idx="7142">
                  <c:v>-2591079.014</c:v>
                </c:pt>
                <c:pt idx="7143">
                  <c:v>-2591079.014</c:v>
                </c:pt>
                <c:pt idx="7144">
                  <c:v>-2591079.014</c:v>
                </c:pt>
                <c:pt idx="7145">
                  <c:v>-2591079.014</c:v>
                </c:pt>
                <c:pt idx="7146">
                  <c:v>-2591079.014</c:v>
                </c:pt>
                <c:pt idx="7147">
                  <c:v>-2591079.014</c:v>
                </c:pt>
                <c:pt idx="7148">
                  <c:v>-2591079.014</c:v>
                </c:pt>
                <c:pt idx="7149">
                  <c:v>-2591079.014</c:v>
                </c:pt>
                <c:pt idx="7150">
                  <c:v>-2591079.014</c:v>
                </c:pt>
                <c:pt idx="7151">
                  <c:v>-2591079.014</c:v>
                </c:pt>
                <c:pt idx="7152">
                  <c:v>-2591079.014</c:v>
                </c:pt>
                <c:pt idx="7153">
                  <c:v>-2591079.014</c:v>
                </c:pt>
                <c:pt idx="7154">
                  <c:v>-2591079.014</c:v>
                </c:pt>
                <c:pt idx="7155">
                  <c:v>-2591079.014</c:v>
                </c:pt>
                <c:pt idx="7156">
                  <c:v>-2591079.014</c:v>
                </c:pt>
                <c:pt idx="7157">
                  <c:v>-2591079.014</c:v>
                </c:pt>
                <c:pt idx="7158">
                  <c:v>-2591079.014</c:v>
                </c:pt>
                <c:pt idx="7159">
                  <c:v>-2591079.014</c:v>
                </c:pt>
                <c:pt idx="7160">
                  <c:v>-2591079.014</c:v>
                </c:pt>
                <c:pt idx="7161">
                  <c:v>-2591079.014</c:v>
                </c:pt>
                <c:pt idx="7162">
                  <c:v>-2591079.014</c:v>
                </c:pt>
                <c:pt idx="7163">
                  <c:v>-2591079.014</c:v>
                </c:pt>
                <c:pt idx="7164">
                  <c:v>-2591079.014</c:v>
                </c:pt>
                <c:pt idx="7165">
                  <c:v>-2591079.014</c:v>
                </c:pt>
                <c:pt idx="7166">
                  <c:v>-2591079.014</c:v>
                </c:pt>
                <c:pt idx="7167">
                  <c:v>-2591079.014</c:v>
                </c:pt>
                <c:pt idx="7168">
                  <c:v>-2591079.014</c:v>
                </c:pt>
                <c:pt idx="7169">
                  <c:v>-2591079.014</c:v>
                </c:pt>
                <c:pt idx="7170">
                  <c:v>-2591079.014</c:v>
                </c:pt>
                <c:pt idx="7171">
                  <c:v>-2591079.014</c:v>
                </c:pt>
                <c:pt idx="7172">
                  <c:v>-2591079.014</c:v>
                </c:pt>
                <c:pt idx="7173">
                  <c:v>-2591079.014</c:v>
                </c:pt>
                <c:pt idx="7174">
                  <c:v>-2591079.014</c:v>
                </c:pt>
                <c:pt idx="7175">
                  <c:v>-2591079.014</c:v>
                </c:pt>
                <c:pt idx="7176">
                  <c:v>-2591079.014</c:v>
                </c:pt>
                <c:pt idx="7177">
                  <c:v>-2591079.014</c:v>
                </c:pt>
                <c:pt idx="7178">
                  <c:v>-2591079.014</c:v>
                </c:pt>
                <c:pt idx="7179">
                  <c:v>-2591079.014</c:v>
                </c:pt>
                <c:pt idx="7180">
                  <c:v>-2591079.014</c:v>
                </c:pt>
                <c:pt idx="7181">
                  <c:v>-2591079.014</c:v>
                </c:pt>
                <c:pt idx="7182">
                  <c:v>-2591079.014</c:v>
                </c:pt>
                <c:pt idx="7183">
                  <c:v>-2591079.014</c:v>
                </c:pt>
                <c:pt idx="7184">
                  <c:v>-2591079.014</c:v>
                </c:pt>
                <c:pt idx="7185">
                  <c:v>-2591079.014</c:v>
                </c:pt>
                <c:pt idx="7186">
                  <c:v>-2591079.014</c:v>
                </c:pt>
                <c:pt idx="7187">
                  <c:v>-2591079.014</c:v>
                </c:pt>
                <c:pt idx="7188">
                  <c:v>-2591079.014</c:v>
                </c:pt>
                <c:pt idx="7189">
                  <c:v>-2591079.014</c:v>
                </c:pt>
                <c:pt idx="7190">
                  <c:v>-2591079.014</c:v>
                </c:pt>
                <c:pt idx="7191">
                  <c:v>-2591079.014</c:v>
                </c:pt>
                <c:pt idx="7192">
                  <c:v>-2591079.014</c:v>
                </c:pt>
                <c:pt idx="7193">
                  <c:v>-2591079.014</c:v>
                </c:pt>
                <c:pt idx="7194">
                  <c:v>-2591079.014</c:v>
                </c:pt>
                <c:pt idx="7195">
                  <c:v>-2591079.014</c:v>
                </c:pt>
                <c:pt idx="7196">
                  <c:v>-2591079.014</c:v>
                </c:pt>
                <c:pt idx="7197">
                  <c:v>-2591079.014</c:v>
                </c:pt>
                <c:pt idx="7198">
                  <c:v>-2591079.014</c:v>
                </c:pt>
                <c:pt idx="7199">
                  <c:v>-2591079.014</c:v>
                </c:pt>
                <c:pt idx="7200">
                  <c:v>-2591079.014</c:v>
                </c:pt>
                <c:pt idx="7201">
                  <c:v>-2591079.014</c:v>
                </c:pt>
                <c:pt idx="7202">
                  <c:v>-2591079.014</c:v>
                </c:pt>
                <c:pt idx="7203">
                  <c:v>-2591079.014</c:v>
                </c:pt>
                <c:pt idx="7204">
                  <c:v>-2591079.014</c:v>
                </c:pt>
                <c:pt idx="7205">
                  <c:v>-2591079.014</c:v>
                </c:pt>
                <c:pt idx="7206">
                  <c:v>-2591079.014</c:v>
                </c:pt>
                <c:pt idx="7207">
                  <c:v>-2591079.014</c:v>
                </c:pt>
                <c:pt idx="7208">
                  <c:v>-2591079.014</c:v>
                </c:pt>
                <c:pt idx="7209">
                  <c:v>-2591079.014</c:v>
                </c:pt>
                <c:pt idx="7210">
                  <c:v>-2591079.014</c:v>
                </c:pt>
                <c:pt idx="7211">
                  <c:v>-2591079.014</c:v>
                </c:pt>
                <c:pt idx="7212">
                  <c:v>-2591079.014</c:v>
                </c:pt>
                <c:pt idx="7213">
                  <c:v>-2591079.014</c:v>
                </c:pt>
                <c:pt idx="7214">
                  <c:v>-2591079.014</c:v>
                </c:pt>
                <c:pt idx="7215">
                  <c:v>-2591079.014</c:v>
                </c:pt>
                <c:pt idx="7216">
                  <c:v>-2591079.014</c:v>
                </c:pt>
                <c:pt idx="7217">
                  <c:v>-2591079.014</c:v>
                </c:pt>
                <c:pt idx="7218">
                  <c:v>-2591079.014</c:v>
                </c:pt>
                <c:pt idx="7219">
                  <c:v>-2591079.014</c:v>
                </c:pt>
                <c:pt idx="7220">
                  <c:v>-2591079.014</c:v>
                </c:pt>
                <c:pt idx="7221">
                  <c:v>-2591079.014</c:v>
                </c:pt>
                <c:pt idx="7222">
                  <c:v>-2591079.014</c:v>
                </c:pt>
                <c:pt idx="7223">
                  <c:v>-2591079.014</c:v>
                </c:pt>
                <c:pt idx="7224">
                  <c:v>-2591079.014</c:v>
                </c:pt>
                <c:pt idx="7225">
                  <c:v>-2591079.014</c:v>
                </c:pt>
                <c:pt idx="7226">
                  <c:v>-2591079.014</c:v>
                </c:pt>
                <c:pt idx="7227">
                  <c:v>-2591079.014</c:v>
                </c:pt>
                <c:pt idx="7228">
                  <c:v>-2591079.014</c:v>
                </c:pt>
                <c:pt idx="7229">
                  <c:v>-2591079.014</c:v>
                </c:pt>
                <c:pt idx="7230">
                  <c:v>-2591079.014</c:v>
                </c:pt>
                <c:pt idx="7231">
                  <c:v>-2591079.014</c:v>
                </c:pt>
                <c:pt idx="7232">
                  <c:v>-2591079.014</c:v>
                </c:pt>
                <c:pt idx="7233">
                  <c:v>-2591079.014</c:v>
                </c:pt>
                <c:pt idx="7234">
                  <c:v>-2591079.014</c:v>
                </c:pt>
                <c:pt idx="7235">
                  <c:v>-2591079.014</c:v>
                </c:pt>
                <c:pt idx="7236">
                  <c:v>-2591079.014</c:v>
                </c:pt>
                <c:pt idx="7237">
                  <c:v>-2591079.014</c:v>
                </c:pt>
                <c:pt idx="7238">
                  <c:v>-2591079.014</c:v>
                </c:pt>
                <c:pt idx="7239">
                  <c:v>-2591079.014</c:v>
                </c:pt>
                <c:pt idx="7240">
                  <c:v>-2591079.014</c:v>
                </c:pt>
                <c:pt idx="7241">
                  <c:v>-2591079.014</c:v>
                </c:pt>
                <c:pt idx="7242">
                  <c:v>-2591079.014</c:v>
                </c:pt>
                <c:pt idx="7243">
                  <c:v>-2591079.014</c:v>
                </c:pt>
                <c:pt idx="7244">
                  <c:v>-2591079.014</c:v>
                </c:pt>
                <c:pt idx="7245">
                  <c:v>-2591079.014</c:v>
                </c:pt>
                <c:pt idx="7246">
                  <c:v>-2591079.014</c:v>
                </c:pt>
                <c:pt idx="7247">
                  <c:v>-2591079.014</c:v>
                </c:pt>
                <c:pt idx="7248">
                  <c:v>-2591079.014</c:v>
                </c:pt>
                <c:pt idx="7249">
                  <c:v>-2591079.014</c:v>
                </c:pt>
                <c:pt idx="7250">
                  <c:v>-2591079.014</c:v>
                </c:pt>
                <c:pt idx="7251">
                  <c:v>-2591079.014</c:v>
                </c:pt>
                <c:pt idx="7252">
                  <c:v>-2591079.014</c:v>
                </c:pt>
                <c:pt idx="7253">
                  <c:v>-2591079.014</c:v>
                </c:pt>
                <c:pt idx="7254">
                  <c:v>-2591079.014</c:v>
                </c:pt>
                <c:pt idx="7255">
                  <c:v>-2591079.014</c:v>
                </c:pt>
                <c:pt idx="7256">
                  <c:v>-2591079.014</c:v>
                </c:pt>
                <c:pt idx="7257">
                  <c:v>-2591079.014</c:v>
                </c:pt>
                <c:pt idx="7258">
                  <c:v>-2591079.014</c:v>
                </c:pt>
                <c:pt idx="7259">
                  <c:v>-2591079.014</c:v>
                </c:pt>
                <c:pt idx="7260">
                  <c:v>-2591079.014</c:v>
                </c:pt>
                <c:pt idx="7261">
                  <c:v>-2591079.014</c:v>
                </c:pt>
                <c:pt idx="7262">
                  <c:v>-2591079.014</c:v>
                </c:pt>
                <c:pt idx="7263">
                  <c:v>-2591079.014</c:v>
                </c:pt>
                <c:pt idx="7264">
                  <c:v>-2591079.014</c:v>
                </c:pt>
                <c:pt idx="7265">
                  <c:v>-2591079.014</c:v>
                </c:pt>
                <c:pt idx="7266">
                  <c:v>-2591079.014</c:v>
                </c:pt>
                <c:pt idx="7267">
                  <c:v>-2591079.014</c:v>
                </c:pt>
                <c:pt idx="7268">
                  <c:v>-2591079.014</c:v>
                </c:pt>
                <c:pt idx="7269">
                  <c:v>-2591079.014</c:v>
                </c:pt>
                <c:pt idx="7270">
                  <c:v>-2591079.014</c:v>
                </c:pt>
                <c:pt idx="7271">
                  <c:v>-2591079.014</c:v>
                </c:pt>
                <c:pt idx="7272">
                  <c:v>-2591079.014</c:v>
                </c:pt>
                <c:pt idx="7273">
                  <c:v>-2591079.014</c:v>
                </c:pt>
                <c:pt idx="7274">
                  <c:v>-2591079.014</c:v>
                </c:pt>
                <c:pt idx="7275">
                  <c:v>-2591079.014</c:v>
                </c:pt>
                <c:pt idx="7276">
                  <c:v>-2591079.014</c:v>
                </c:pt>
                <c:pt idx="7277">
                  <c:v>-2591079.014</c:v>
                </c:pt>
                <c:pt idx="7278">
                  <c:v>-2591079.014</c:v>
                </c:pt>
                <c:pt idx="7279">
                  <c:v>-2591079.014</c:v>
                </c:pt>
                <c:pt idx="7280">
                  <c:v>-2591079.014</c:v>
                </c:pt>
                <c:pt idx="7281">
                  <c:v>-2591079.014</c:v>
                </c:pt>
                <c:pt idx="7282">
                  <c:v>-2591079.014</c:v>
                </c:pt>
                <c:pt idx="7283">
                  <c:v>-2591079.014</c:v>
                </c:pt>
                <c:pt idx="7284">
                  <c:v>-2591079.014</c:v>
                </c:pt>
                <c:pt idx="7285">
                  <c:v>-2591079.014</c:v>
                </c:pt>
                <c:pt idx="7286">
                  <c:v>-2591079.014</c:v>
                </c:pt>
                <c:pt idx="7287">
                  <c:v>-2591079.014</c:v>
                </c:pt>
                <c:pt idx="7288">
                  <c:v>-2591079.014</c:v>
                </c:pt>
                <c:pt idx="7289">
                  <c:v>-2591079.014</c:v>
                </c:pt>
                <c:pt idx="7290">
                  <c:v>-2591079.014</c:v>
                </c:pt>
                <c:pt idx="7291">
                  <c:v>-2591079.014</c:v>
                </c:pt>
                <c:pt idx="7292">
                  <c:v>-2591079.014</c:v>
                </c:pt>
                <c:pt idx="7293">
                  <c:v>-2591079.014</c:v>
                </c:pt>
                <c:pt idx="7294">
                  <c:v>-2591079.014</c:v>
                </c:pt>
                <c:pt idx="7295">
                  <c:v>-2591079.014</c:v>
                </c:pt>
                <c:pt idx="7296">
                  <c:v>-2591079.014</c:v>
                </c:pt>
                <c:pt idx="7297">
                  <c:v>-2591079.014</c:v>
                </c:pt>
                <c:pt idx="7298">
                  <c:v>-2591079.014</c:v>
                </c:pt>
                <c:pt idx="7299">
                  <c:v>-2591079.014</c:v>
                </c:pt>
                <c:pt idx="7300">
                  <c:v>-2591079.014</c:v>
                </c:pt>
                <c:pt idx="7301">
                  <c:v>-2591079.014</c:v>
                </c:pt>
                <c:pt idx="7302">
                  <c:v>-2591079.014</c:v>
                </c:pt>
                <c:pt idx="7303">
                  <c:v>-2591079.014</c:v>
                </c:pt>
                <c:pt idx="7304">
                  <c:v>-2591079.014</c:v>
                </c:pt>
                <c:pt idx="7305">
                  <c:v>-2591079.014</c:v>
                </c:pt>
                <c:pt idx="7306">
                  <c:v>-2591079.014</c:v>
                </c:pt>
                <c:pt idx="7307">
                  <c:v>-2591079.014</c:v>
                </c:pt>
                <c:pt idx="7308">
                  <c:v>-2591079.014</c:v>
                </c:pt>
                <c:pt idx="7309">
                  <c:v>-2591079.014</c:v>
                </c:pt>
                <c:pt idx="7310">
                  <c:v>-2591079.014</c:v>
                </c:pt>
                <c:pt idx="7311">
                  <c:v>-2591079.014</c:v>
                </c:pt>
                <c:pt idx="7312">
                  <c:v>-2591079.014</c:v>
                </c:pt>
                <c:pt idx="7313">
                  <c:v>-2591079.014</c:v>
                </c:pt>
                <c:pt idx="7314">
                  <c:v>-2591079.014</c:v>
                </c:pt>
                <c:pt idx="7315">
                  <c:v>-2591079.014</c:v>
                </c:pt>
                <c:pt idx="7316">
                  <c:v>-2591079.014</c:v>
                </c:pt>
                <c:pt idx="7317">
                  <c:v>-2591079.014</c:v>
                </c:pt>
                <c:pt idx="7318">
                  <c:v>-2591079.014</c:v>
                </c:pt>
                <c:pt idx="7319">
                  <c:v>-2591079.014</c:v>
                </c:pt>
                <c:pt idx="7320">
                  <c:v>-2591079.014</c:v>
                </c:pt>
                <c:pt idx="7321">
                  <c:v>-2591079.014</c:v>
                </c:pt>
                <c:pt idx="7322">
                  <c:v>-2591079.014</c:v>
                </c:pt>
                <c:pt idx="7323">
                  <c:v>-2591079.014</c:v>
                </c:pt>
                <c:pt idx="7324">
                  <c:v>-2591079.014</c:v>
                </c:pt>
                <c:pt idx="7325">
                  <c:v>-2591079.014</c:v>
                </c:pt>
                <c:pt idx="7326">
                  <c:v>-2591079.014</c:v>
                </c:pt>
                <c:pt idx="7327">
                  <c:v>-2591079.014</c:v>
                </c:pt>
                <c:pt idx="7328">
                  <c:v>-2591079.014</c:v>
                </c:pt>
                <c:pt idx="7329">
                  <c:v>-2591079.014</c:v>
                </c:pt>
                <c:pt idx="7330">
                  <c:v>-2591079.014</c:v>
                </c:pt>
                <c:pt idx="7331">
                  <c:v>-2591079.014</c:v>
                </c:pt>
                <c:pt idx="7332">
                  <c:v>-2591079.014</c:v>
                </c:pt>
                <c:pt idx="7333">
                  <c:v>-2591079.014</c:v>
                </c:pt>
                <c:pt idx="7334">
                  <c:v>-2591079.014</c:v>
                </c:pt>
                <c:pt idx="7335">
                  <c:v>-2591079.014</c:v>
                </c:pt>
                <c:pt idx="7336">
                  <c:v>-2591079.014</c:v>
                </c:pt>
                <c:pt idx="7337">
                  <c:v>-2591079.014</c:v>
                </c:pt>
                <c:pt idx="7338">
                  <c:v>-2591079.014</c:v>
                </c:pt>
                <c:pt idx="7339">
                  <c:v>-2591079.014</c:v>
                </c:pt>
                <c:pt idx="7340">
                  <c:v>-2591079.014</c:v>
                </c:pt>
                <c:pt idx="7341">
                  <c:v>-2591079.014</c:v>
                </c:pt>
                <c:pt idx="7342">
                  <c:v>-2591079.014</c:v>
                </c:pt>
                <c:pt idx="7343">
                  <c:v>-2591079.014</c:v>
                </c:pt>
                <c:pt idx="7344">
                  <c:v>-2591079.014</c:v>
                </c:pt>
                <c:pt idx="7345">
                  <c:v>-2591079.014</c:v>
                </c:pt>
                <c:pt idx="7346">
                  <c:v>-2591079.014</c:v>
                </c:pt>
                <c:pt idx="7347">
                  <c:v>-2591079.014</c:v>
                </c:pt>
                <c:pt idx="7348">
                  <c:v>-2591079.014</c:v>
                </c:pt>
                <c:pt idx="7349">
                  <c:v>-2591079.014</c:v>
                </c:pt>
                <c:pt idx="7350">
                  <c:v>-2591079.014</c:v>
                </c:pt>
                <c:pt idx="7351">
                  <c:v>-2591079.014</c:v>
                </c:pt>
                <c:pt idx="7352">
                  <c:v>-2591079.014</c:v>
                </c:pt>
                <c:pt idx="7353">
                  <c:v>-2591079.014</c:v>
                </c:pt>
                <c:pt idx="7354">
                  <c:v>-2591079.014</c:v>
                </c:pt>
                <c:pt idx="7355">
                  <c:v>-2591079.014</c:v>
                </c:pt>
                <c:pt idx="7356">
                  <c:v>-2591079.014</c:v>
                </c:pt>
                <c:pt idx="7357">
                  <c:v>-2591079.014</c:v>
                </c:pt>
                <c:pt idx="7358">
                  <c:v>-2591079.014</c:v>
                </c:pt>
                <c:pt idx="7359">
                  <c:v>-2591079.014</c:v>
                </c:pt>
                <c:pt idx="7360">
                  <c:v>-2591079.014</c:v>
                </c:pt>
                <c:pt idx="7361">
                  <c:v>-2591079.014</c:v>
                </c:pt>
                <c:pt idx="7362">
                  <c:v>-2591079.014</c:v>
                </c:pt>
                <c:pt idx="7363">
                  <c:v>-2591079.014</c:v>
                </c:pt>
                <c:pt idx="7364">
                  <c:v>-2591079.014</c:v>
                </c:pt>
                <c:pt idx="7365">
                  <c:v>-2591079.014</c:v>
                </c:pt>
                <c:pt idx="7366">
                  <c:v>-2591079.014</c:v>
                </c:pt>
                <c:pt idx="7367">
                  <c:v>-2591079.014</c:v>
                </c:pt>
                <c:pt idx="7368">
                  <c:v>-2591079.014</c:v>
                </c:pt>
                <c:pt idx="7369">
                  <c:v>-2591079.014</c:v>
                </c:pt>
                <c:pt idx="7370">
                  <c:v>-2591079.014</c:v>
                </c:pt>
                <c:pt idx="7371">
                  <c:v>-2591079.014</c:v>
                </c:pt>
                <c:pt idx="7372">
                  <c:v>-2591079.014</c:v>
                </c:pt>
                <c:pt idx="7373">
                  <c:v>-2591079.014</c:v>
                </c:pt>
                <c:pt idx="7374">
                  <c:v>-2591079.014</c:v>
                </c:pt>
                <c:pt idx="7375">
                  <c:v>-2591079.014</c:v>
                </c:pt>
                <c:pt idx="7376">
                  <c:v>-2591079.014</c:v>
                </c:pt>
                <c:pt idx="7377">
                  <c:v>-2591079.014</c:v>
                </c:pt>
                <c:pt idx="7378">
                  <c:v>-2591079.014</c:v>
                </c:pt>
                <c:pt idx="7379">
                  <c:v>-2591079.014</c:v>
                </c:pt>
                <c:pt idx="7380">
                  <c:v>-2591079.014</c:v>
                </c:pt>
                <c:pt idx="7381">
                  <c:v>-2591079.014</c:v>
                </c:pt>
                <c:pt idx="7382">
                  <c:v>-2591079.014</c:v>
                </c:pt>
                <c:pt idx="7383">
                  <c:v>-2591079.014</c:v>
                </c:pt>
                <c:pt idx="7384">
                  <c:v>-2591079.014</c:v>
                </c:pt>
                <c:pt idx="7385">
                  <c:v>-2591079.014</c:v>
                </c:pt>
                <c:pt idx="7386">
                  <c:v>-2591079.014</c:v>
                </c:pt>
                <c:pt idx="7387">
                  <c:v>-2591079.014</c:v>
                </c:pt>
                <c:pt idx="7388">
                  <c:v>-2591079.014</c:v>
                </c:pt>
                <c:pt idx="7389">
                  <c:v>-2591079.014</c:v>
                </c:pt>
                <c:pt idx="7390">
                  <c:v>-2591079.014</c:v>
                </c:pt>
                <c:pt idx="7391">
                  <c:v>-2591079.014</c:v>
                </c:pt>
                <c:pt idx="7392">
                  <c:v>-2591079.014</c:v>
                </c:pt>
                <c:pt idx="7393">
                  <c:v>-2591079.014</c:v>
                </c:pt>
                <c:pt idx="7394">
                  <c:v>-2591079.014</c:v>
                </c:pt>
                <c:pt idx="7395">
                  <c:v>-2591079.014</c:v>
                </c:pt>
                <c:pt idx="7396">
                  <c:v>-2591079.014</c:v>
                </c:pt>
                <c:pt idx="7397">
                  <c:v>-2591079.014</c:v>
                </c:pt>
                <c:pt idx="7398">
                  <c:v>-2591079.014</c:v>
                </c:pt>
                <c:pt idx="7399">
                  <c:v>-2591079.014</c:v>
                </c:pt>
                <c:pt idx="7400">
                  <c:v>-2591079.014</c:v>
                </c:pt>
                <c:pt idx="7401">
                  <c:v>-2591079.014</c:v>
                </c:pt>
                <c:pt idx="7402">
                  <c:v>-2591079.014</c:v>
                </c:pt>
                <c:pt idx="7403">
                  <c:v>-2591079.014</c:v>
                </c:pt>
                <c:pt idx="7404">
                  <c:v>-2591079.014</c:v>
                </c:pt>
                <c:pt idx="7405">
                  <c:v>-2591079.014</c:v>
                </c:pt>
                <c:pt idx="7406">
                  <c:v>-2591079.014</c:v>
                </c:pt>
                <c:pt idx="7407">
                  <c:v>-2591079.014</c:v>
                </c:pt>
                <c:pt idx="7408">
                  <c:v>-2591079.014</c:v>
                </c:pt>
                <c:pt idx="7409">
                  <c:v>-2591079.014</c:v>
                </c:pt>
                <c:pt idx="7410">
                  <c:v>-2591079.014</c:v>
                </c:pt>
                <c:pt idx="7411">
                  <c:v>-2591079.014</c:v>
                </c:pt>
                <c:pt idx="7412">
                  <c:v>-2591079.014</c:v>
                </c:pt>
                <c:pt idx="7413">
                  <c:v>-2591079.014</c:v>
                </c:pt>
                <c:pt idx="7414">
                  <c:v>-2591079.014</c:v>
                </c:pt>
                <c:pt idx="7415">
                  <c:v>-2591079.014</c:v>
                </c:pt>
                <c:pt idx="7416">
                  <c:v>-2591079.014</c:v>
                </c:pt>
                <c:pt idx="7417">
                  <c:v>-2591079.014</c:v>
                </c:pt>
                <c:pt idx="7418">
                  <c:v>-2591079.014</c:v>
                </c:pt>
                <c:pt idx="7419">
                  <c:v>-2591079.014</c:v>
                </c:pt>
                <c:pt idx="7420">
                  <c:v>-2591079.014</c:v>
                </c:pt>
                <c:pt idx="7421">
                  <c:v>-2591079.014</c:v>
                </c:pt>
                <c:pt idx="7422">
                  <c:v>-2591079.014</c:v>
                </c:pt>
                <c:pt idx="7423">
                  <c:v>-2591079.014</c:v>
                </c:pt>
                <c:pt idx="7424">
                  <c:v>-2591079.014</c:v>
                </c:pt>
                <c:pt idx="7425">
                  <c:v>-2591079.014</c:v>
                </c:pt>
                <c:pt idx="7426">
                  <c:v>-2591079.014</c:v>
                </c:pt>
                <c:pt idx="7427">
                  <c:v>-2591079.014</c:v>
                </c:pt>
                <c:pt idx="7428">
                  <c:v>-2591079.014</c:v>
                </c:pt>
                <c:pt idx="7429">
                  <c:v>-2591079.014</c:v>
                </c:pt>
                <c:pt idx="7430">
                  <c:v>-2591079.014</c:v>
                </c:pt>
                <c:pt idx="7431">
                  <c:v>-2591079.014</c:v>
                </c:pt>
                <c:pt idx="7432">
                  <c:v>-2591079.014</c:v>
                </c:pt>
                <c:pt idx="7433">
                  <c:v>-2591079.014</c:v>
                </c:pt>
                <c:pt idx="7434">
                  <c:v>-2591079.014</c:v>
                </c:pt>
                <c:pt idx="7435">
                  <c:v>-2591079.014</c:v>
                </c:pt>
                <c:pt idx="7436">
                  <c:v>-2591079.014</c:v>
                </c:pt>
                <c:pt idx="7437">
                  <c:v>-2591079.014</c:v>
                </c:pt>
                <c:pt idx="7438">
                  <c:v>-2591079.014</c:v>
                </c:pt>
                <c:pt idx="7439">
                  <c:v>-2591079.014</c:v>
                </c:pt>
                <c:pt idx="7440">
                  <c:v>-2591079.014</c:v>
                </c:pt>
                <c:pt idx="7441">
                  <c:v>-2591079.014</c:v>
                </c:pt>
                <c:pt idx="7442">
                  <c:v>-2591079.014</c:v>
                </c:pt>
                <c:pt idx="7443">
                  <c:v>-2591079.014</c:v>
                </c:pt>
                <c:pt idx="7444">
                  <c:v>-2591079.014</c:v>
                </c:pt>
                <c:pt idx="7445">
                  <c:v>-2591079.014</c:v>
                </c:pt>
                <c:pt idx="7446">
                  <c:v>-2591079.014</c:v>
                </c:pt>
                <c:pt idx="7447">
                  <c:v>-2591079.014</c:v>
                </c:pt>
                <c:pt idx="7448">
                  <c:v>-2591079.014</c:v>
                </c:pt>
                <c:pt idx="7449">
                  <c:v>-2591079.014</c:v>
                </c:pt>
                <c:pt idx="7450">
                  <c:v>-2591079.014</c:v>
                </c:pt>
                <c:pt idx="7451">
                  <c:v>-2591079.014</c:v>
                </c:pt>
                <c:pt idx="7452">
                  <c:v>-2591079.014</c:v>
                </c:pt>
                <c:pt idx="7453">
                  <c:v>-2591079.014</c:v>
                </c:pt>
                <c:pt idx="7454">
                  <c:v>-2591079.014</c:v>
                </c:pt>
                <c:pt idx="7455">
                  <c:v>-2591079.014</c:v>
                </c:pt>
                <c:pt idx="7456">
                  <c:v>-2591079.014</c:v>
                </c:pt>
                <c:pt idx="7457">
                  <c:v>-2591079.014</c:v>
                </c:pt>
                <c:pt idx="7458">
                  <c:v>-2591079.014</c:v>
                </c:pt>
                <c:pt idx="7459">
                  <c:v>-2591079.014</c:v>
                </c:pt>
                <c:pt idx="7460">
                  <c:v>-2591079.014</c:v>
                </c:pt>
                <c:pt idx="7461">
                  <c:v>-2591079.014</c:v>
                </c:pt>
                <c:pt idx="7462">
                  <c:v>-2591079.014</c:v>
                </c:pt>
                <c:pt idx="7463">
                  <c:v>-2591079.014</c:v>
                </c:pt>
                <c:pt idx="7464">
                  <c:v>-2591079.014</c:v>
                </c:pt>
                <c:pt idx="7465">
                  <c:v>-2591079.014</c:v>
                </c:pt>
                <c:pt idx="7466">
                  <c:v>-2591079.014</c:v>
                </c:pt>
                <c:pt idx="7467">
                  <c:v>-2591079.014</c:v>
                </c:pt>
                <c:pt idx="7468">
                  <c:v>-2591079.014</c:v>
                </c:pt>
                <c:pt idx="7469">
                  <c:v>-2591079.014</c:v>
                </c:pt>
                <c:pt idx="7470">
                  <c:v>-2591079.014</c:v>
                </c:pt>
                <c:pt idx="7471">
                  <c:v>-2591079.014</c:v>
                </c:pt>
                <c:pt idx="7472">
                  <c:v>-2591079.014</c:v>
                </c:pt>
                <c:pt idx="7473">
                  <c:v>-2591079.014</c:v>
                </c:pt>
                <c:pt idx="7474">
                  <c:v>-2591079.014</c:v>
                </c:pt>
                <c:pt idx="7475">
                  <c:v>-2591079.014</c:v>
                </c:pt>
                <c:pt idx="7476">
                  <c:v>-2591079.014</c:v>
                </c:pt>
                <c:pt idx="7477">
                  <c:v>-2591079.014</c:v>
                </c:pt>
                <c:pt idx="7478">
                  <c:v>-2591079.014</c:v>
                </c:pt>
                <c:pt idx="7479">
                  <c:v>-2591079.014</c:v>
                </c:pt>
                <c:pt idx="7480">
                  <c:v>-2591079.014</c:v>
                </c:pt>
                <c:pt idx="7481">
                  <c:v>-2591079.014</c:v>
                </c:pt>
                <c:pt idx="7482">
                  <c:v>-2591079.014</c:v>
                </c:pt>
                <c:pt idx="7483">
                  <c:v>-2591079.014</c:v>
                </c:pt>
                <c:pt idx="7484">
                  <c:v>-2591079.014</c:v>
                </c:pt>
                <c:pt idx="7485">
                  <c:v>-2591079.014</c:v>
                </c:pt>
                <c:pt idx="7486">
                  <c:v>-2591079.014</c:v>
                </c:pt>
                <c:pt idx="7487">
                  <c:v>-2591079.014</c:v>
                </c:pt>
                <c:pt idx="7488">
                  <c:v>-2591079.014</c:v>
                </c:pt>
                <c:pt idx="7489">
                  <c:v>-2591079.014</c:v>
                </c:pt>
                <c:pt idx="7490">
                  <c:v>-2591079.014</c:v>
                </c:pt>
                <c:pt idx="7491">
                  <c:v>-2591079.014</c:v>
                </c:pt>
                <c:pt idx="7492">
                  <c:v>-2591079.014</c:v>
                </c:pt>
                <c:pt idx="7493">
                  <c:v>-2591079.014</c:v>
                </c:pt>
                <c:pt idx="7494">
                  <c:v>-2591079.014</c:v>
                </c:pt>
                <c:pt idx="7495">
                  <c:v>-2591079.014</c:v>
                </c:pt>
                <c:pt idx="7496">
                  <c:v>-2591079.014</c:v>
                </c:pt>
                <c:pt idx="7497">
                  <c:v>-2591079.014</c:v>
                </c:pt>
                <c:pt idx="7498">
                  <c:v>-2591079.014</c:v>
                </c:pt>
                <c:pt idx="7499">
                  <c:v>-2591079.014</c:v>
                </c:pt>
                <c:pt idx="7500">
                  <c:v>-2591079.014</c:v>
                </c:pt>
                <c:pt idx="7501">
                  <c:v>-2591079.014</c:v>
                </c:pt>
                <c:pt idx="7502">
                  <c:v>-2591079.014</c:v>
                </c:pt>
                <c:pt idx="7503">
                  <c:v>-2591079.014</c:v>
                </c:pt>
                <c:pt idx="7504">
                  <c:v>-2591079.014</c:v>
                </c:pt>
                <c:pt idx="7505">
                  <c:v>-2591079.014</c:v>
                </c:pt>
                <c:pt idx="7506">
                  <c:v>-2591079.014</c:v>
                </c:pt>
                <c:pt idx="7507">
                  <c:v>-2591079.014</c:v>
                </c:pt>
                <c:pt idx="7508">
                  <c:v>-2591079.014</c:v>
                </c:pt>
                <c:pt idx="7509">
                  <c:v>-2591079.014</c:v>
                </c:pt>
                <c:pt idx="7510">
                  <c:v>-2591079.014</c:v>
                </c:pt>
                <c:pt idx="7511">
                  <c:v>-2591079.014</c:v>
                </c:pt>
                <c:pt idx="7512">
                  <c:v>-2591079.014</c:v>
                </c:pt>
                <c:pt idx="7513">
                  <c:v>-2591079.014</c:v>
                </c:pt>
                <c:pt idx="7514">
                  <c:v>-2591079.014</c:v>
                </c:pt>
                <c:pt idx="7515">
                  <c:v>-2591079.014</c:v>
                </c:pt>
                <c:pt idx="7516">
                  <c:v>-2591079.014</c:v>
                </c:pt>
                <c:pt idx="7517">
                  <c:v>-2591079.014</c:v>
                </c:pt>
                <c:pt idx="7518">
                  <c:v>-2591079.014</c:v>
                </c:pt>
                <c:pt idx="7519">
                  <c:v>-2591079.014</c:v>
                </c:pt>
                <c:pt idx="7520">
                  <c:v>-2591079.014</c:v>
                </c:pt>
                <c:pt idx="7521">
                  <c:v>-2591079.014</c:v>
                </c:pt>
                <c:pt idx="7522">
                  <c:v>-2591079.014</c:v>
                </c:pt>
                <c:pt idx="7523">
                  <c:v>-2591079.014</c:v>
                </c:pt>
                <c:pt idx="7524">
                  <c:v>-2591079.014</c:v>
                </c:pt>
                <c:pt idx="7525">
                  <c:v>-2591079.014</c:v>
                </c:pt>
                <c:pt idx="7526">
                  <c:v>-2591079.014</c:v>
                </c:pt>
                <c:pt idx="7527">
                  <c:v>-2591079.014</c:v>
                </c:pt>
                <c:pt idx="7528">
                  <c:v>-2591079.014</c:v>
                </c:pt>
                <c:pt idx="7529">
                  <c:v>-2591079.014</c:v>
                </c:pt>
                <c:pt idx="7530">
                  <c:v>-2591079.014</c:v>
                </c:pt>
                <c:pt idx="7531">
                  <c:v>-2591079.014</c:v>
                </c:pt>
                <c:pt idx="7532">
                  <c:v>-2591079.014</c:v>
                </c:pt>
                <c:pt idx="7533">
                  <c:v>-2591079.014</c:v>
                </c:pt>
                <c:pt idx="7534">
                  <c:v>-2591079.014</c:v>
                </c:pt>
                <c:pt idx="7535">
                  <c:v>-2591079.014</c:v>
                </c:pt>
                <c:pt idx="7536">
                  <c:v>-2591079.014</c:v>
                </c:pt>
                <c:pt idx="7537">
                  <c:v>-2591079.014</c:v>
                </c:pt>
                <c:pt idx="7538">
                  <c:v>-2591079.014</c:v>
                </c:pt>
                <c:pt idx="7539">
                  <c:v>-2591079.014</c:v>
                </c:pt>
                <c:pt idx="7540">
                  <c:v>-2591079.014</c:v>
                </c:pt>
                <c:pt idx="7541">
                  <c:v>-2591079.014</c:v>
                </c:pt>
                <c:pt idx="7542">
                  <c:v>-2591079.014</c:v>
                </c:pt>
                <c:pt idx="7543">
                  <c:v>-2591079.014</c:v>
                </c:pt>
                <c:pt idx="7544">
                  <c:v>-2591079.014</c:v>
                </c:pt>
                <c:pt idx="7545">
                  <c:v>-2591079.014</c:v>
                </c:pt>
                <c:pt idx="7546">
                  <c:v>-2591079.014</c:v>
                </c:pt>
                <c:pt idx="7547">
                  <c:v>-2591079.014</c:v>
                </c:pt>
                <c:pt idx="7548">
                  <c:v>-2591079.014</c:v>
                </c:pt>
                <c:pt idx="7549">
                  <c:v>-2591079.014</c:v>
                </c:pt>
                <c:pt idx="7550">
                  <c:v>-2591079.014</c:v>
                </c:pt>
                <c:pt idx="7551">
                  <c:v>-2591079.014</c:v>
                </c:pt>
                <c:pt idx="7552">
                  <c:v>-2591079.014</c:v>
                </c:pt>
                <c:pt idx="7553">
                  <c:v>-2591079.014</c:v>
                </c:pt>
                <c:pt idx="7554">
                  <c:v>-2591079.014</c:v>
                </c:pt>
                <c:pt idx="7555">
                  <c:v>-2591079.014</c:v>
                </c:pt>
                <c:pt idx="7556">
                  <c:v>-2591079.014</c:v>
                </c:pt>
                <c:pt idx="7557">
                  <c:v>-2591079.014</c:v>
                </c:pt>
                <c:pt idx="7558">
                  <c:v>-2591079.014</c:v>
                </c:pt>
                <c:pt idx="7559">
                  <c:v>-2591079.014</c:v>
                </c:pt>
                <c:pt idx="7560">
                  <c:v>-2591079.014</c:v>
                </c:pt>
                <c:pt idx="7561">
                  <c:v>-2591079.014</c:v>
                </c:pt>
                <c:pt idx="7562">
                  <c:v>-2591079.014</c:v>
                </c:pt>
                <c:pt idx="7563">
                  <c:v>-2591079.014</c:v>
                </c:pt>
                <c:pt idx="7564">
                  <c:v>-2591079.014</c:v>
                </c:pt>
                <c:pt idx="7565">
                  <c:v>-2591079.014</c:v>
                </c:pt>
                <c:pt idx="7566">
                  <c:v>-2591079.014</c:v>
                </c:pt>
                <c:pt idx="7567">
                  <c:v>-2591079.014</c:v>
                </c:pt>
                <c:pt idx="7568">
                  <c:v>-2591079.014</c:v>
                </c:pt>
                <c:pt idx="7569">
                  <c:v>-2591079.014</c:v>
                </c:pt>
                <c:pt idx="7570">
                  <c:v>-2591079.014</c:v>
                </c:pt>
                <c:pt idx="7571">
                  <c:v>-2591079.014</c:v>
                </c:pt>
                <c:pt idx="7572">
                  <c:v>-2591079.014</c:v>
                </c:pt>
                <c:pt idx="7573">
                  <c:v>-2591079.014</c:v>
                </c:pt>
                <c:pt idx="7574">
                  <c:v>-2591079.014</c:v>
                </c:pt>
                <c:pt idx="7575">
                  <c:v>-2591079.014</c:v>
                </c:pt>
                <c:pt idx="7576">
                  <c:v>-2591079.014</c:v>
                </c:pt>
                <c:pt idx="7577">
                  <c:v>-2591079.014</c:v>
                </c:pt>
                <c:pt idx="7578">
                  <c:v>-2591079.014</c:v>
                </c:pt>
                <c:pt idx="7579">
                  <c:v>-2591079.014</c:v>
                </c:pt>
                <c:pt idx="7580">
                  <c:v>-2591079.014</c:v>
                </c:pt>
                <c:pt idx="7581">
                  <c:v>-2591079.014</c:v>
                </c:pt>
                <c:pt idx="7582">
                  <c:v>-2591079.014</c:v>
                </c:pt>
                <c:pt idx="7583">
                  <c:v>-2591079.014</c:v>
                </c:pt>
                <c:pt idx="7584">
                  <c:v>-2591079.014</c:v>
                </c:pt>
                <c:pt idx="7585">
                  <c:v>-2591079.014</c:v>
                </c:pt>
                <c:pt idx="7586">
                  <c:v>-2591079.014</c:v>
                </c:pt>
                <c:pt idx="7587">
                  <c:v>-2591079.014</c:v>
                </c:pt>
                <c:pt idx="7588">
                  <c:v>-2591079.014</c:v>
                </c:pt>
                <c:pt idx="7589">
                  <c:v>-2591079.014</c:v>
                </c:pt>
                <c:pt idx="7590">
                  <c:v>-2591079.014</c:v>
                </c:pt>
                <c:pt idx="7591">
                  <c:v>-2591079.014</c:v>
                </c:pt>
                <c:pt idx="7592">
                  <c:v>-2591079.014</c:v>
                </c:pt>
                <c:pt idx="7593">
                  <c:v>-2591079.014</c:v>
                </c:pt>
                <c:pt idx="7594">
                  <c:v>-2591079.014</c:v>
                </c:pt>
                <c:pt idx="7595">
                  <c:v>-2591079.014</c:v>
                </c:pt>
                <c:pt idx="7596">
                  <c:v>-2591079.014</c:v>
                </c:pt>
                <c:pt idx="7597">
                  <c:v>-2591079.014</c:v>
                </c:pt>
                <c:pt idx="7598">
                  <c:v>-2591079.014</c:v>
                </c:pt>
                <c:pt idx="7599">
                  <c:v>-2591079.014</c:v>
                </c:pt>
                <c:pt idx="7600">
                  <c:v>-2591079.014</c:v>
                </c:pt>
                <c:pt idx="7601">
                  <c:v>-2591079.014</c:v>
                </c:pt>
                <c:pt idx="7602">
                  <c:v>-2591079.014</c:v>
                </c:pt>
                <c:pt idx="7603">
                  <c:v>-2591079.014</c:v>
                </c:pt>
                <c:pt idx="7604">
                  <c:v>-2591079.014</c:v>
                </c:pt>
                <c:pt idx="7605">
                  <c:v>-2591079.014</c:v>
                </c:pt>
                <c:pt idx="7606">
                  <c:v>-2591079.014</c:v>
                </c:pt>
                <c:pt idx="7607">
                  <c:v>-2591079.014</c:v>
                </c:pt>
                <c:pt idx="7608">
                  <c:v>-2591079.014</c:v>
                </c:pt>
                <c:pt idx="7609">
                  <c:v>-2591079.014</c:v>
                </c:pt>
                <c:pt idx="7610">
                  <c:v>-2591079.014</c:v>
                </c:pt>
                <c:pt idx="7611">
                  <c:v>-2591079.014</c:v>
                </c:pt>
                <c:pt idx="7612">
                  <c:v>-2591079.014</c:v>
                </c:pt>
                <c:pt idx="7613">
                  <c:v>-2591079.014</c:v>
                </c:pt>
                <c:pt idx="7614">
                  <c:v>-2591079.014</c:v>
                </c:pt>
                <c:pt idx="7615">
                  <c:v>-2591079.014</c:v>
                </c:pt>
                <c:pt idx="7616">
                  <c:v>-2591079.014</c:v>
                </c:pt>
                <c:pt idx="7617">
                  <c:v>-2591079.014</c:v>
                </c:pt>
                <c:pt idx="7618">
                  <c:v>-2591079.014</c:v>
                </c:pt>
                <c:pt idx="7619">
                  <c:v>-2591079.014</c:v>
                </c:pt>
                <c:pt idx="7620">
                  <c:v>-2591079.014</c:v>
                </c:pt>
                <c:pt idx="7621">
                  <c:v>-2591079.014</c:v>
                </c:pt>
                <c:pt idx="7622">
                  <c:v>-2591079.014</c:v>
                </c:pt>
                <c:pt idx="7623">
                  <c:v>-2591079.014</c:v>
                </c:pt>
                <c:pt idx="7624">
                  <c:v>-2591079.014</c:v>
                </c:pt>
                <c:pt idx="7625">
                  <c:v>-2591079.014</c:v>
                </c:pt>
                <c:pt idx="7626">
                  <c:v>-2591079.014</c:v>
                </c:pt>
                <c:pt idx="7627">
                  <c:v>-2591079.014</c:v>
                </c:pt>
                <c:pt idx="7628">
                  <c:v>-2591079.014</c:v>
                </c:pt>
                <c:pt idx="7629">
                  <c:v>-2591079.014</c:v>
                </c:pt>
                <c:pt idx="7630">
                  <c:v>-2591079.014</c:v>
                </c:pt>
                <c:pt idx="7631">
                  <c:v>-2591079.014</c:v>
                </c:pt>
                <c:pt idx="7632">
                  <c:v>-2591079.014</c:v>
                </c:pt>
                <c:pt idx="7633">
                  <c:v>-2591079.014</c:v>
                </c:pt>
                <c:pt idx="7634">
                  <c:v>-2591079.014</c:v>
                </c:pt>
                <c:pt idx="7635">
                  <c:v>-2591079.014</c:v>
                </c:pt>
                <c:pt idx="7636">
                  <c:v>-2591079.014</c:v>
                </c:pt>
                <c:pt idx="7637">
                  <c:v>-2591079.014</c:v>
                </c:pt>
                <c:pt idx="7638">
                  <c:v>-2591079.014</c:v>
                </c:pt>
                <c:pt idx="7639">
                  <c:v>-2591079.014</c:v>
                </c:pt>
                <c:pt idx="7640">
                  <c:v>-2591079.014</c:v>
                </c:pt>
                <c:pt idx="7641">
                  <c:v>-2591079.014</c:v>
                </c:pt>
                <c:pt idx="7642">
                  <c:v>-2591079.014</c:v>
                </c:pt>
                <c:pt idx="7643">
                  <c:v>-2591079.014</c:v>
                </c:pt>
                <c:pt idx="7644">
                  <c:v>-2591079.014</c:v>
                </c:pt>
                <c:pt idx="7645">
                  <c:v>-2591079.014</c:v>
                </c:pt>
                <c:pt idx="7646">
                  <c:v>-2591079.014</c:v>
                </c:pt>
                <c:pt idx="7647">
                  <c:v>-2591079.014</c:v>
                </c:pt>
                <c:pt idx="7648">
                  <c:v>-2591079.014</c:v>
                </c:pt>
                <c:pt idx="7649">
                  <c:v>-2591079.014</c:v>
                </c:pt>
                <c:pt idx="7650">
                  <c:v>-2591079.014</c:v>
                </c:pt>
                <c:pt idx="7651">
                  <c:v>-2591079.014</c:v>
                </c:pt>
                <c:pt idx="7652">
                  <c:v>-2591079.014</c:v>
                </c:pt>
                <c:pt idx="7653">
                  <c:v>-2591079.014</c:v>
                </c:pt>
                <c:pt idx="7654">
                  <c:v>-2591079.014</c:v>
                </c:pt>
                <c:pt idx="7655">
                  <c:v>-2591079.014</c:v>
                </c:pt>
                <c:pt idx="7656">
                  <c:v>-2591079.014</c:v>
                </c:pt>
                <c:pt idx="7657">
                  <c:v>-2591079.014</c:v>
                </c:pt>
                <c:pt idx="7658">
                  <c:v>-2591079.014</c:v>
                </c:pt>
                <c:pt idx="7659">
                  <c:v>-2591079.014</c:v>
                </c:pt>
                <c:pt idx="7660">
                  <c:v>-2591079.014</c:v>
                </c:pt>
                <c:pt idx="7661">
                  <c:v>-2591079.014</c:v>
                </c:pt>
                <c:pt idx="7662">
                  <c:v>-2591079.014</c:v>
                </c:pt>
                <c:pt idx="7663">
                  <c:v>-2591079.014</c:v>
                </c:pt>
                <c:pt idx="7664">
                  <c:v>-2591079.014</c:v>
                </c:pt>
                <c:pt idx="7665">
                  <c:v>-2591079.014</c:v>
                </c:pt>
                <c:pt idx="7666">
                  <c:v>-2591079.014</c:v>
                </c:pt>
                <c:pt idx="7667">
                  <c:v>-2591079.014</c:v>
                </c:pt>
                <c:pt idx="7668">
                  <c:v>-2591079.014</c:v>
                </c:pt>
                <c:pt idx="7669">
                  <c:v>-2591079.014</c:v>
                </c:pt>
                <c:pt idx="7670">
                  <c:v>-2591079.014</c:v>
                </c:pt>
                <c:pt idx="7671">
                  <c:v>-2591079.014</c:v>
                </c:pt>
                <c:pt idx="7672">
                  <c:v>-2591079.014</c:v>
                </c:pt>
                <c:pt idx="7673">
                  <c:v>-2591079.014</c:v>
                </c:pt>
                <c:pt idx="7674">
                  <c:v>-2591079.014</c:v>
                </c:pt>
                <c:pt idx="7675">
                  <c:v>-2591079.014</c:v>
                </c:pt>
                <c:pt idx="7676">
                  <c:v>-2591079.014</c:v>
                </c:pt>
                <c:pt idx="7677">
                  <c:v>-2591079.014</c:v>
                </c:pt>
                <c:pt idx="7678">
                  <c:v>-2591079.014</c:v>
                </c:pt>
                <c:pt idx="7679">
                  <c:v>-2591079.014</c:v>
                </c:pt>
                <c:pt idx="7680">
                  <c:v>-2591079.014</c:v>
                </c:pt>
                <c:pt idx="7681">
                  <c:v>-2591079.014</c:v>
                </c:pt>
                <c:pt idx="7682">
                  <c:v>-2591079.014</c:v>
                </c:pt>
                <c:pt idx="7683">
                  <c:v>-2591079.014</c:v>
                </c:pt>
                <c:pt idx="7684">
                  <c:v>-2591079.014</c:v>
                </c:pt>
                <c:pt idx="7685">
                  <c:v>-2591079.014</c:v>
                </c:pt>
                <c:pt idx="7686">
                  <c:v>-2591079.014</c:v>
                </c:pt>
                <c:pt idx="7687">
                  <c:v>-2591079.014</c:v>
                </c:pt>
                <c:pt idx="7688">
                  <c:v>-2591079.014</c:v>
                </c:pt>
                <c:pt idx="7689">
                  <c:v>-2591079.014</c:v>
                </c:pt>
                <c:pt idx="7690">
                  <c:v>-2591079.014</c:v>
                </c:pt>
                <c:pt idx="7691">
                  <c:v>-2591079.014</c:v>
                </c:pt>
                <c:pt idx="7692">
                  <c:v>-2591079.014</c:v>
                </c:pt>
                <c:pt idx="7693">
                  <c:v>-2591079.014</c:v>
                </c:pt>
                <c:pt idx="7694">
                  <c:v>-2591079.014</c:v>
                </c:pt>
                <c:pt idx="7695">
                  <c:v>-2591079.014</c:v>
                </c:pt>
                <c:pt idx="7696">
                  <c:v>-2591079.014</c:v>
                </c:pt>
                <c:pt idx="7697">
                  <c:v>-2591079.014</c:v>
                </c:pt>
                <c:pt idx="7698">
                  <c:v>-2591079.014</c:v>
                </c:pt>
                <c:pt idx="7699">
                  <c:v>-2591079.014</c:v>
                </c:pt>
                <c:pt idx="7700">
                  <c:v>-2591079.014</c:v>
                </c:pt>
                <c:pt idx="7701">
                  <c:v>-2591079.014</c:v>
                </c:pt>
                <c:pt idx="7702">
                  <c:v>-2591079.014</c:v>
                </c:pt>
                <c:pt idx="7703">
                  <c:v>-2591079.014</c:v>
                </c:pt>
                <c:pt idx="7704">
                  <c:v>-2591079.014</c:v>
                </c:pt>
                <c:pt idx="7705">
                  <c:v>-2591079.014</c:v>
                </c:pt>
                <c:pt idx="7706">
                  <c:v>-2591079.014</c:v>
                </c:pt>
                <c:pt idx="7707">
                  <c:v>-2591079.014</c:v>
                </c:pt>
                <c:pt idx="7708">
                  <c:v>-2591079.014</c:v>
                </c:pt>
                <c:pt idx="7709">
                  <c:v>-2591079.014</c:v>
                </c:pt>
                <c:pt idx="7710">
                  <c:v>-2591079.014</c:v>
                </c:pt>
                <c:pt idx="7711">
                  <c:v>-2591079.014</c:v>
                </c:pt>
                <c:pt idx="7712">
                  <c:v>-2591079.014</c:v>
                </c:pt>
                <c:pt idx="7713">
                  <c:v>-2591079.014</c:v>
                </c:pt>
                <c:pt idx="7714">
                  <c:v>-2591079.014</c:v>
                </c:pt>
                <c:pt idx="7715">
                  <c:v>-2591079.014</c:v>
                </c:pt>
                <c:pt idx="7716">
                  <c:v>-2591079.014</c:v>
                </c:pt>
                <c:pt idx="7717">
                  <c:v>-2591079.014</c:v>
                </c:pt>
                <c:pt idx="7718">
                  <c:v>-2591079.014</c:v>
                </c:pt>
                <c:pt idx="7719">
                  <c:v>-2591079.014</c:v>
                </c:pt>
                <c:pt idx="7720">
                  <c:v>-2591079.014</c:v>
                </c:pt>
                <c:pt idx="7721">
                  <c:v>-2591079.014</c:v>
                </c:pt>
                <c:pt idx="7722">
                  <c:v>-2591079.014</c:v>
                </c:pt>
                <c:pt idx="7723">
                  <c:v>-2591079.014</c:v>
                </c:pt>
                <c:pt idx="7724">
                  <c:v>-2591079.014</c:v>
                </c:pt>
                <c:pt idx="7725">
                  <c:v>-2591079.014</c:v>
                </c:pt>
                <c:pt idx="7726">
                  <c:v>-2591079.014</c:v>
                </c:pt>
                <c:pt idx="7727">
                  <c:v>-2591079.014</c:v>
                </c:pt>
                <c:pt idx="7728">
                  <c:v>-2591079.014</c:v>
                </c:pt>
                <c:pt idx="7729">
                  <c:v>-2591079.014</c:v>
                </c:pt>
                <c:pt idx="7730">
                  <c:v>-2591079.014</c:v>
                </c:pt>
                <c:pt idx="7731">
                  <c:v>-2591079.014</c:v>
                </c:pt>
                <c:pt idx="7732">
                  <c:v>-2591079.014</c:v>
                </c:pt>
                <c:pt idx="7733">
                  <c:v>-2591079.014</c:v>
                </c:pt>
                <c:pt idx="7734">
                  <c:v>-2591079.014</c:v>
                </c:pt>
                <c:pt idx="7735">
                  <c:v>-2591079.014</c:v>
                </c:pt>
                <c:pt idx="7736">
                  <c:v>-2591079.014</c:v>
                </c:pt>
                <c:pt idx="7737">
                  <c:v>-2591079.014</c:v>
                </c:pt>
                <c:pt idx="7738">
                  <c:v>-2591079.014</c:v>
                </c:pt>
                <c:pt idx="7739">
                  <c:v>-2591079.014</c:v>
                </c:pt>
                <c:pt idx="7740">
                  <c:v>-2591079.014</c:v>
                </c:pt>
                <c:pt idx="7741">
                  <c:v>-2591079.014</c:v>
                </c:pt>
                <c:pt idx="7742">
                  <c:v>-2591079.014</c:v>
                </c:pt>
                <c:pt idx="7743">
                  <c:v>-2591079.014</c:v>
                </c:pt>
                <c:pt idx="7744">
                  <c:v>-2591079.014</c:v>
                </c:pt>
                <c:pt idx="7745">
                  <c:v>-2591079.014</c:v>
                </c:pt>
                <c:pt idx="7746">
                  <c:v>-2591079.014</c:v>
                </c:pt>
                <c:pt idx="7747">
                  <c:v>-2591079.014</c:v>
                </c:pt>
                <c:pt idx="7748">
                  <c:v>-2591079.014</c:v>
                </c:pt>
                <c:pt idx="7749">
                  <c:v>-2591079.014</c:v>
                </c:pt>
                <c:pt idx="7750">
                  <c:v>-2591079.014</c:v>
                </c:pt>
                <c:pt idx="7751">
                  <c:v>-2591079.014</c:v>
                </c:pt>
                <c:pt idx="7752">
                  <c:v>-2591079.014</c:v>
                </c:pt>
                <c:pt idx="7753">
                  <c:v>-2591079.014</c:v>
                </c:pt>
                <c:pt idx="7754">
                  <c:v>-2591079.014</c:v>
                </c:pt>
                <c:pt idx="7755">
                  <c:v>-2591079.014</c:v>
                </c:pt>
                <c:pt idx="7756">
                  <c:v>-2591079.014</c:v>
                </c:pt>
                <c:pt idx="7757">
                  <c:v>-2591079.014</c:v>
                </c:pt>
                <c:pt idx="7758">
                  <c:v>-2591079.014</c:v>
                </c:pt>
                <c:pt idx="7759">
                  <c:v>-2591079.014</c:v>
                </c:pt>
                <c:pt idx="7760">
                  <c:v>-2591079.014</c:v>
                </c:pt>
                <c:pt idx="7761">
                  <c:v>-2591079.014</c:v>
                </c:pt>
                <c:pt idx="7762">
                  <c:v>-2591079.014</c:v>
                </c:pt>
                <c:pt idx="7763">
                  <c:v>-2591079.014</c:v>
                </c:pt>
                <c:pt idx="7764">
                  <c:v>-2591079.014</c:v>
                </c:pt>
                <c:pt idx="7765">
                  <c:v>-2591079.014</c:v>
                </c:pt>
                <c:pt idx="7766">
                  <c:v>-2591079.014</c:v>
                </c:pt>
                <c:pt idx="7767">
                  <c:v>-2591079.014</c:v>
                </c:pt>
                <c:pt idx="7768">
                  <c:v>-2591079.014</c:v>
                </c:pt>
                <c:pt idx="7769">
                  <c:v>-2591079.014</c:v>
                </c:pt>
                <c:pt idx="7770">
                  <c:v>-2591079.014</c:v>
                </c:pt>
                <c:pt idx="7771">
                  <c:v>-2591079.014</c:v>
                </c:pt>
                <c:pt idx="7772">
                  <c:v>-2591079.014</c:v>
                </c:pt>
                <c:pt idx="7773">
                  <c:v>-2591079.014</c:v>
                </c:pt>
                <c:pt idx="7774">
                  <c:v>-2591079.014</c:v>
                </c:pt>
                <c:pt idx="7775">
                  <c:v>-2591079.014</c:v>
                </c:pt>
                <c:pt idx="7776">
                  <c:v>-2591079.014</c:v>
                </c:pt>
                <c:pt idx="7777">
                  <c:v>-2591079.014</c:v>
                </c:pt>
                <c:pt idx="7778">
                  <c:v>-2591079.014</c:v>
                </c:pt>
                <c:pt idx="7779">
                  <c:v>-2591079.014</c:v>
                </c:pt>
                <c:pt idx="7780">
                  <c:v>-2591079.014</c:v>
                </c:pt>
                <c:pt idx="7781">
                  <c:v>-2591079.014</c:v>
                </c:pt>
                <c:pt idx="7782">
                  <c:v>-2591079.014</c:v>
                </c:pt>
                <c:pt idx="7783">
                  <c:v>-2591079.014</c:v>
                </c:pt>
                <c:pt idx="7784">
                  <c:v>-2591079.014</c:v>
                </c:pt>
                <c:pt idx="7785">
                  <c:v>-2591079.014</c:v>
                </c:pt>
                <c:pt idx="7786">
                  <c:v>-2591079.014</c:v>
                </c:pt>
                <c:pt idx="7787">
                  <c:v>-2591079.014</c:v>
                </c:pt>
                <c:pt idx="7788">
                  <c:v>-2591079.014</c:v>
                </c:pt>
                <c:pt idx="7789">
                  <c:v>-2591079.014</c:v>
                </c:pt>
                <c:pt idx="7790">
                  <c:v>-2591079.014</c:v>
                </c:pt>
                <c:pt idx="7791">
                  <c:v>-2591079.014</c:v>
                </c:pt>
                <c:pt idx="7792">
                  <c:v>-2591079.014</c:v>
                </c:pt>
                <c:pt idx="7793">
                  <c:v>-2591079.014</c:v>
                </c:pt>
                <c:pt idx="7794">
                  <c:v>-2591079.014</c:v>
                </c:pt>
                <c:pt idx="7795">
                  <c:v>-2591079.014</c:v>
                </c:pt>
                <c:pt idx="7796">
                  <c:v>-2591079.014</c:v>
                </c:pt>
                <c:pt idx="7797">
                  <c:v>-2591079.014</c:v>
                </c:pt>
                <c:pt idx="7798">
                  <c:v>-2591079.014</c:v>
                </c:pt>
                <c:pt idx="7799">
                  <c:v>-2591079.014</c:v>
                </c:pt>
                <c:pt idx="7800">
                  <c:v>-2591079.014</c:v>
                </c:pt>
                <c:pt idx="7801">
                  <c:v>-2591079.014</c:v>
                </c:pt>
                <c:pt idx="7802">
                  <c:v>-2591079.014</c:v>
                </c:pt>
                <c:pt idx="7803">
                  <c:v>-2591079.014</c:v>
                </c:pt>
                <c:pt idx="7804">
                  <c:v>-2591079.014</c:v>
                </c:pt>
                <c:pt idx="7805">
                  <c:v>-2591079.014</c:v>
                </c:pt>
                <c:pt idx="7806">
                  <c:v>-2591079.014</c:v>
                </c:pt>
                <c:pt idx="7807">
                  <c:v>-2591079.014</c:v>
                </c:pt>
                <c:pt idx="7808">
                  <c:v>-2591079.014</c:v>
                </c:pt>
                <c:pt idx="7809">
                  <c:v>-2591079.014</c:v>
                </c:pt>
                <c:pt idx="7810">
                  <c:v>-2591079.014</c:v>
                </c:pt>
                <c:pt idx="7811">
                  <c:v>-2591079.014</c:v>
                </c:pt>
                <c:pt idx="7812">
                  <c:v>-2591079.014</c:v>
                </c:pt>
                <c:pt idx="7813">
                  <c:v>-2591079.014</c:v>
                </c:pt>
                <c:pt idx="7814">
                  <c:v>-2591079.014</c:v>
                </c:pt>
                <c:pt idx="7815">
                  <c:v>-2591079.014</c:v>
                </c:pt>
                <c:pt idx="7816">
                  <c:v>-2591079.014</c:v>
                </c:pt>
                <c:pt idx="7817">
                  <c:v>-2591079.014</c:v>
                </c:pt>
                <c:pt idx="7818">
                  <c:v>-2591079.014</c:v>
                </c:pt>
                <c:pt idx="7819">
                  <c:v>-2591079.014</c:v>
                </c:pt>
                <c:pt idx="7820">
                  <c:v>-2591079.014</c:v>
                </c:pt>
                <c:pt idx="7821">
                  <c:v>-2591079.014</c:v>
                </c:pt>
                <c:pt idx="7822">
                  <c:v>-2591079.014</c:v>
                </c:pt>
                <c:pt idx="7823">
                  <c:v>-2591079.014</c:v>
                </c:pt>
                <c:pt idx="7824">
                  <c:v>-2591079.014</c:v>
                </c:pt>
                <c:pt idx="7825">
                  <c:v>-2591079.014</c:v>
                </c:pt>
                <c:pt idx="7826">
                  <c:v>-2591079.014</c:v>
                </c:pt>
                <c:pt idx="7827">
                  <c:v>-2591079.014</c:v>
                </c:pt>
                <c:pt idx="7828">
                  <c:v>-2591079.014</c:v>
                </c:pt>
                <c:pt idx="7829">
                  <c:v>-2591079.014</c:v>
                </c:pt>
                <c:pt idx="7830">
                  <c:v>-2591079.014</c:v>
                </c:pt>
                <c:pt idx="7831">
                  <c:v>-2591079.014</c:v>
                </c:pt>
                <c:pt idx="7832">
                  <c:v>-2591079.014</c:v>
                </c:pt>
                <c:pt idx="7833">
                  <c:v>-2591079.014</c:v>
                </c:pt>
                <c:pt idx="7834">
                  <c:v>-2591079.014</c:v>
                </c:pt>
                <c:pt idx="7835">
                  <c:v>-2591079.014</c:v>
                </c:pt>
                <c:pt idx="7836">
                  <c:v>-2591079.014</c:v>
                </c:pt>
                <c:pt idx="7837">
                  <c:v>-2591079.014</c:v>
                </c:pt>
                <c:pt idx="7838">
                  <c:v>-2591079.014</c:v>
                </c:pt>
                <c:pt idx="7839">
                  <c:v>-2591079.014</c:v>
                </c:pt>
                <c:pt idx="7840">
                  <c:v>-2591079.014</c:v>
                </c:pt>
                <c:pt idx="7841">
                  <c:v>-2591079.014</c:v>
                </c:pt>
                <c:pt idx="7842">
                  <c:v>-2591079.014</c:v>
                </c:pt>
                <c:pt idx="7843">
                  <c:v>-2591079.014</c:v>
                </c:pt>
                <c:pt idx="7844">
                  <c:v>-2591079.014</c:v>
                </c:pt>
                <c:pt idx="7845">
                  <c:v>-2591079.014</c:v>
                </c:pt>
                <c:pt idx="7846">
                  <c:v>-2591079.014</c:v>
                </c:pt>
                <c:pt idx="7847">
                  <c:v>-2591079.014</c:v>
                </c:pt>
                <c:pt idx="7848">
                  <c:v>-2591079.014</c:v>
                </c:pt>
                <c:pt idx="7849">
                  <c:v>-2591079.014</c:v>
                </c:pt>
                <c:pt idx="7850">
                  <c:v>-2591079.014</c:v>
                </c:pt>
                <c:pt idx="7851">
                  <c:v>-2591079.014</c:v>
                </c:pt>
                <c:pt idx="7852">
                  <c:v>-2591079.014</c:v>
                </c:pt>
                <c:pt idx="7853">
                  <c:v>-2591079.014</c:v>
                </c:pt>
                <c:pt idx="7854">
                  <c:v>-2591079.014</c:v>
                </c:pt>
                <c:pt idx="7855">
                  <c:v>-2591079.014</c:v>
                </c:pt>
                <c:pt idx="7856">
                  <c:v>-2591079.014</c:v>
                </c:pt>
                <c:pt idx="7857">
                  <c:v>-2591079.014</c:v>
                </c:pt>
                <c:pt idx="7858">
                  <c:v>-2591079.014</c:v>
                </c:pt>
                <c:pt idx="7859">
                  <c:v>-2591079.014</c:v>
                </c:pt>
                <c:pt idx="7860">
                  <c:v>-2591079.014</c:v>
                </c:pt>
                <c:pt idx="7861">
                  <c:v>-2591079.014</c:v>
                </c:pt>
                <c:pt idx="7862">
                  <c:v>-2591079.014</c:v>
                </c:pt>
                <c:pt idx="7863">
                  <c:v>-2591079.014</c:v>
                </c:pt>
                <c:pt idx="7864">
                  <c:v>-2591079.014</c:v>
                </c:pt>
                <c:pt idx="7865">
                  <c:v>-2591079.014</c:v>
                </c:pt>
                <c:pt idx="7866">
                  <c:v>-2591079.014</c:v>
                </c:pt>
                <c:pt idx="7867">
                  <c:v>-2591079.014</c:v>
                </c:pt>
                <c:pt idx="7868">
                  <c:v>-2591079.014</c:v>
                </c:pt>
                <c:pt idx="7869">
                  <c:v>-2591079.014</c:v>
                </c:pt>
                <c:pt idx="7870">
                  <c:v>-2591079.014</c:v>
                </c:pt>
                <c:pt idx="7871">
                  <c:v>-2591079.014</c:v>
                </c:pt>
                <c:pt idx="7872">
                  <c:v>-2591079.014</c:v>
                </c:pt>
                <c:pt idx="7873">
                  <c:v>-2591079.014</c:v>
                </c:pt>
                <c:pt idx="7874">
                  <c:v>-2591079.014</c:v>
                </c:pt>
                <c:pt idx="7875">
                  <c:v>-2591079.014</c:v>
                </c:pt>
                <c:pt idx="7876">
                  <c:v>-2591079.014</c:v>
                </c:pt>
                <c:pt idx="7877">
                  <c:v>-2591079.014</c:v>
                </c:pt>
                <c:pt idx="7878">
                  <c:v>-2591079.014</c:v>
                </c:pt>
                <c:pt idx="7879">
                  <c:v>-2591079.014</c:v>
                </c:pt>
                <c:pt idx="7880">
                  <c:v>-2591079.014</c:v>
                </c:pt>
                <c:pt idx="7881">
                  <c:v>-2591079.014</c:v>
                </c:pt>
                <c:pt idx="7882">
                  <c:v>-2591079.014</c:v>
                </c:pt>
                <c:pt idx="7883">
                  <c:v>-2591079.014</c:v>
                </c:pt>
                <c:pt idx="7884">
                  <c:v>-2591079.014</c:v>
                </c:pt>
                <c:pt idx="7885">
                  <c:v>-2591079.014</c:v>
                </c:pt>
                <c:pt idx="7886">
                  <c:v>-2591079.014</c:v>
                </c:pt>
                <c:pt idx="7887">
                  <c:v>-2591079.014</c:v>
                </c:pt>
                <c:pt idx="7888">
                  <c:v>-2591079.014</c:v>
                </c:pt>
                <c:pt idx="7889">
                  <c:v>-2591079.014</c:v>
                </c:pt>
                <c:pt idx="7890">
                  <c:v>-2591079.014</c:v>
                </c:pt>
                <c:pt idx="7891">
                  <c:v>-2591079.014</c:v>
                </c:pt>
                <c:pt idx="7892">
                  <c:v>-2591079.014</c:v>
                </c:pt>
                <c:pt idx="7893">
                  <c:v>-2591079.014</c:v>
                </c:pt>
                <c:pt idx="7894">
                  <c:v>-2591079.014</c:v>
                </c:pt>
                <c:pt idx="7895">
                  <c:v>-2591079.014</c:v>
                </c:pt>
                <c:pt idx="7896">
                  <c:v>-2591079.014</c:v>
                </c:pt>
                <c:pt idx="7897">
                  <c:v>-2591079.014</c:v>
                </c:pt>
                <c:pt idx="7898">
                  <c:v>-2591079.014</c:v>
                </c:pt>
                <c:pt idx="7899">
                  <c:v>-2591079.014</c:v>
                </c:pt>
                <c:pt idx="7900">
                  <c:v>-2591079.014</c:v>
                </c:pt>
                <c:pt idx="7901">
                  <c:v>-2591079.014</c:v>
                </c:pt>
                <c:pt idx="7902">
                  <c:v>-2591079.014</c:v>
                </c:pt>
                <c:pt idx="7903">
                  <c:v>-2591079.014</c:v>
                </c:pt>
                <c:pt idx="7904">
                  <c:v>-2591079.014</c:v>
                </c:pt>
                <c:pt idx="7905">
                  <c:v>-2591079.014</c:v>
                </c:pt>
                <c:pt idx="7906">
                  <c:v>-2591079.014</c:v>
                </c:pt>
                <c:pt idx="7907">
                  <c:v>-2591079.014</c:v>
                </c:pt>
                <c:pt idx="7908">
                  <c:v>-2591079.014</c:v>
                </c:pt>
                <c:pt idx="7909">
                  <c:v>-2591079.014</c:v>
                </c:pt>
                <c:pt idx="7910">
                  <c:v>-2591079.014</c:v>
                </c:pt>
                <c:pt idx="7911">
                  <c:v>-2591079.014</c:v>
                </c:pt>
                <c:pt idx="7912">
                  <c:v>-2591079.014</c:v>
                </c:pt>
                <c:pt idx="7913">
                  <c:v>-2591079.014</c:v>
                </c:pt>
                <c:pt idx="7914">
                  <c:v>-2591079.014</c:v>
                </c:pt>
                <c:pt idx="7915">
                  <c:v>-2591079.014</c:v>
                </c:pt>
                <c:pt idx="7916">
                  <c:v>-2591079.014</c:v>
                </c:pt>
                <c:pt idx="7917">
                  <c:v>-2591079.014</c:v>
                </c:pt>
                <c:pt idx="7918">
                  <c:v>-2591079.014</c:v>
                </c:pt>
                <c:pt idx="7919">
                  <c:v>-2591079.014</c:v>
                </c:pt>
                <c:pt idx="7920">
                  <c:v>-2591079.014</c:v>
                </c:pt>
                <c:pt idx="7921">
                  <c:v>-2591079.014</c:v>
                </c:pt>
                <c:pt idx="7922">
                  <c:v>-2591079.014</c:v>
                </c:pt>
                <c:pt idx="7923">
                  <c:v>-2591079.014</c:v>
                </c:pt>
                <c:pt idx="7924">
                  <c:v>-2591079.014</c:v>
                </c:pt>
                <c:pt idx="7925">
                  <c:v>-2591079.014</c:v>
                </c:pt>
                <c:pt idx="7926">
                  <c:v>-2591079.014</c:v>
                </c:pt>
                <c:pt idx="7927">
                  <c:v>-2591079.014</c:v>
                </c:pt>
                <c:pt idx="7928">
                  <c:v>-2591079.014</c:v>
                </c:pt>
                <c:pt idx="7929">
                  <c:v>-2591079.014</c:v>
                </c:pt>
                <c:pt idx="7930">
                  <c:v>-2591079.014</c:v>
                </c:pt>
                <c:pt idx="7931">
                  <c:v>-2591079.014</c:v>
                </c:pt>
                <c:pt idx="7932">
                  <c:v>-2591079.014</c:v>
                </c:pt>
                <c:pt idx="7933">
                  <c:v>-2591079.014</c:v>
                </c:pt>
                <c:pt idx="7934">
                  <c:v>-2591079.014</c:v>
                </c:pt>
                <c:pt idx="7935">
                  <c:v>-2591079.014</c:v>
                </c:pt>
                <c:pt idx="7936">
                  <c:v>-2591079.014</c:v>
                </c:pt>
                <c:pt idx="7937">
                  <c:v>-2591079.014</c:v>
                </c:pt>
                <c:pt idx="7938">
                  <c:v>-2591079.014</c:v>
                </c:pt>
                <c:pt idx="7939">
                  <c:v>-2591079.014</c:v>
                </c:pt>
                <c:pt idx="7940">
                  <c:v>-2591079.014</c:v>
                </c:pt>
                <c:pt idx="7941">
                  <c:v>-2591079.014</c:v>
                </c:pt>
                <c:pt idx="7942">
                  <c:v>-2591079.014</c:v>
                </c:pt>
                <c:pt idx="7943">
                  <c:v>-2591079.014</c:v>
                </c:pt>
                <c:pt idx="7944">
                  <c:v>-2591079.014</c:v>
                </c:pt>
                <c:pt idx="7945">
                  <c:v>-2591079.014</c:v>
                </c:pt>
                <c:pt idx="7946">
                  <c:v>-2591079.014</c:v>
                </c:pt>
                <c:pt idx="7947">
                  <c:v>-2591079.014</c:v>
                </c:pt>
                <c:pt idx="7948">
                  <c:v>-2591079.014</c:v>
                </c:pt>
                <c:pt idx="7949">
                  <c:v>-2591079.014</c:v>
                </c:pt>
                <c:pt idx="7950">
                  <c:v>-2591079.014</c:v>
                </c:pt>
                <c:pt idx="7951">
                  <c:v>-2591079.014</c:v>
                </c:pt>
                <c:pt idx="7952">
                  <c:v>-2591079.014</c:v>
                </c:pt>
                <c:pt idx="7953">
                  <c:v>-2591079.014</c:v>
                </c:pt>
                <c:pt idx="7954">
                  <c:v>-2591079.014</c:v>
                </c:pt>
                <c:pt idx="7955">
                  <c:v>-2591079.014</c:v>
                </c:pt>
                <c:pt idx="7956">
                  <c:v>-2591079.014</c:v>
                </c:pt>
                <c:pt idx="7957">
                  <c:v>-2591079.014</c:v>
                </c:pt>
                <c:pt idx="7958">
                  <c:v>-2591079.014</c:v>
                </c:pt>
                <c:pt idx="7959">
                  <c:v>-2591079.014</c:v>
                </c:pt>
                <c:pt idx="7960">
                  <c:v>-2591079.014</c:v>
                </c:pt>
                <c:pt idx="7961">
                  <c:v>-2591079.014</c:v>
                </c:pt>
                <c:pt idx="7962">
                  <c:v>-2591079.014</c:v>
                </c:pt>
                <c:pt idx="7963">
                  <c:v>-2591079.014</c:v>
                </c:pt>
                <c:pt idx="7964">
                  <c:v>-2591079.014</c:v>
                </c:pt>
                <c:pt idx="7965">
                  <c:v>-2591079.014</c:v>
                </c:pt>
                <c:pt idx="7966">
                  <c:v>-2591079.014</c:v>
                </c:pt>
                <c:pt idx="7967">
                  <c:v>-2591079.014</c:v>
                </c:pt>
                <c:pt idx="7968">
                  <c:v>-2591079.014</c:v>
                </c:pt>
                <c:pt idx="7969">
                  <c:v>-2591079.014</c:v>
                </c:pt>
                <c:pt idx="7970">
                  <c:v>-2591079.014</c:v>
                </c:pt>
                <c:pt idx="7971">
                  <c:v>-2591079.014</c:v>
                </c:pt>
                <c:pt idx="7972">
                  <c:v>-2591079.014</c:v>
                </c:pt>
                <c:pt idx="7973">
                  <c:v>-2591079.014</c:v>
                </c:pt>
                <c:pt idx="7974">
                  <c:v>-2591079.014</c:v>
                </c:pt>
                <c:pt idx="7975">
                  <c:v>-2591079.014</c:v>
                </c:pt>
                <c:pt idx="7976">
                  <c:v>-2591079.014</c:v>
                </c:pt>
                <c:pt idx="7977">
                  <c:v>-2591079.014</c:v>
                </c:pt>
                <c:pt idx="7978">
                  <c:v>-2591079.014</c:v>
                </c:pt>
                <c:pt idx="7979">
                  <c:v>-2591079.014</c:v>
                </c:pt>
                <c:pt idx="7980">
                  <c:v>-2591079.014</c:v>
                </c:pt>
                <c:pt idx="7981">
                  <c:v>-2591079.014</c:v>
                </c:pt>
                <c:pt idx="7982">
                  <c:v>-2591079.014</c:v>
                </c:pt>
                <c:pt idx="7983">
                  <c:v>-2591079.014</c:v>
                </c:pt>
                <c:pt idx="7984">
                  <c:v>-2591079.014</c:v>
                </c:pt>
                <c:pt idx="7985">
                  <c:v>-2591079.014</c:v>
                </c:pt>
                <c:pt idx="7986">
                  <c:v>-2591079.014</c:v>
                </c:pt>
                <c:pt idx="7987">
                  <c:v>-2591079.014</c:v>
                </c:pt>
                <c:pt idx="7988">
                  <c:v>-2591079.014</c:v>
                </c:pt>
                <c:pt idx="7989">
                  <c:v>-2591079.014</c:v>
                </c:pt>
                <c:pt idx="7990">
                  <c:v>-2591079.014</c:v>
                </c:pt>
                <c:pt idx="7991">
                  <c:v>-2591079.014</c:v>
                </c:pt>
                <c:pt idx="7992">
                  <c:v>-2591079.014</c:v>
                </c:pt>
                <c:pt idx="7993">
                  <c:v>-2591079.014</c:v>
                </c:pt>
                <c:pt idx="7994">
                  <c:v>-2591079.014</c:v>
                </c:pt>
                <c:pt idx="7995">
                  <c:v>-2591079.014</c:v>
                </c:pt>
                <c:pt idx="7996">
                  <c:v>-2591079.014</c:v>
                </c:pt>
              </c:numCache>
            </c:numRef>
          </c:xVal>
          <c:yVal>
            <c:numRef>
              <c:f>Loss1bch!$G$4:$G$8000</c:f>
              <c:numCache>
                <c:formatCode>General</c:formatCode>
                <c:ptCount val="7997"/>
                <c:pt idx="0">
                  <c:v>-0.5326128852558194</c:v>
                </c:pt>
                <c:pt idx="1">
                  <c:v>-7.0481960336925858E-2</c:v>
                </c:pt>
                <c:pt idx="2">
                  <c:v>-1.4993018736712176E-3</c:v>
                </c:pt>
                <c:pt idx="3">
                  <c:v>-373.66666666666708</c:v>
                </c:pt>
                <c:pt idx="4">
                  <c:v>-332.49729729729597</c:v>
                </c:pt>
                <c:pt idx="5">
                  <c:v>-304.03539823008748</c:v>
                </c:pt>
                <c:pt idx="6">
                  <c:v>-330.30215827338128</c:v>
                </c:pt>
                <c:pt idx="7">
                  <c:v>-322.59154929577369</c:v>
                </c:pt>
                <c:pt idx="8">
                  <c:v>-2.5274482632596778</c:v>
                </c:pt>
                <c:pt idx="9">
                  <c:v>-6.5902191541564425</c:v>
                </c:pt>
                <c:pt idx="10">
                  <c:v>-4.5637917858856776</c:v>
                </c:pt>
                <c:pt idx="11">
                  <c:v>-5.3170491551528825</c:v>
                </c:pt>
                <c:pt idx="12">
                  <c:v>-4.0982594741389953</c:v>
                </c:pt>
                <c:pt idx="13">
                  <c:v>-2.9916706369416217</c:v>
                </c:pt>
                <c:pt idx="14">
                  <c:v>-3.1614771472072207</c:v>
                </c:pt>
                <c:pt idx="15">
                  <c:v>-2.4388688873766604</c:v>
                </c:pt>
                <c:pt idx="16">
                  <c:v>-2.4841506016302239</c:v>
                </c:pt>
                <c:pt idx="17">
                  <c:v>-1.8243353302083145</c:v>
                </c:pt>
                <c:pt idx="18">
                  <c:v>-1.7045494434004858</c:v>
                </c:pt>
                <c:pt idx="19">
                  <c:v>-1.478980564812767</c:v>
                </c:pt>
                <c:pt idx="20">
                  <c:v>-1.3473979839181531</c:v>
                </c:pt>
                <c:pt idx="21">
                  <c:v>-1.1367666057266874</c:v>
                </c:pt>
                <c:pt idx="22">
                  <c:v>-0.96172601833555482</c:v>
                </c:pt>
                <c:pt idx="23">
                  <c:v>-0.81045728755224256</c:v>
                </c:pt>
                <c:pt idx="24">
                  <c:v>-0.7633783884140608</c:v>
                </c:pt>
                <c:pt idx="25">
                  <c:v>-0.60143566113505076</c:v>
                </c:pt>
                <c:pt idx="26">
                  <c:v>-0.65828115928811681</c:v>
                </c:pt>
                <c:pt idx="27">
                  <c:v>-0.54854265838586569</c:v>
                </c:pt>
                <c:pt idx="28">
                  <c:v>-0.37950005495808731</c:v>
                </c:pt>
                <c:pt idx="29">
                  <c:v>-0.33739947393837327</c:v>
                </c:pt>
                <c:pt idx="30">
                  <c:v>-0.27271678507374603</c:v>
                </c:pt>
                <c:pt idx="31">
                  <c:v>-0.19328885828860737</c:v>
                </c:pt>
                <c:pt idx="32">
                  <c:v>-0.15661001665540264</c:v>
                </c:pt>
                <c:pt idx="33">
                  <c:v>-5.539105472463135E-2</c:v>
                </c:pt>
                <c:pt idx="34">
                  <c:v>-1.596300583268239E-3</c:v>
                </c:pt>
                <c:pt idx="35">
                  <c:v>-394.75862068965637</c:v>
                </c:pt>
                <c:pt idx="36">
                  <c:v>-391.56650246305395</c:v>
                </c:pt>
                <c:pt idx="37">
                  <c:v>-326.45303867403317</c:v>
                </c:pt>
                <c:pt idx="38">
                  <c:v>-363.55555555555554</c:v>
                </c:pt>
                <c:pt idx="39">
                  <c:v>-316.39603960396039</c:v>
                </c:pt>
                <c:pt idx="40">
                  <c:v>-2.8039159374260905</c:v>
                </c:pt>
                <c:pt idx="41">
                  <c:v>-6.6138066197757368</c:v>
                </c:pt>
                <c:pt idx="42">
                  <c:v>-6.4436827325691963</c:v>
                </c:pt>
                <c:pt idx="43">
                  <c:v>-5.3602036046330523</c:v>
                </c:pt>
                <c:pt idx="44">
                  <c:v>-5.1193944614908098</c:v>
                </c:pt>
                <c:pt idx="45">
                  <c:v>-4.2376709235001924</c:v>
                </c:pt>
                <c:pt idx="46">
                  <c:v>-3.5487503191698582</c:v>
                </c:pt>
                <c:pt idx="47">
                  <c:v>-3.6690433203040227</c:v>
                </c:pt>
                <c:pt idx="48">
                  <c:v>-2.8016786083742327</c:v>
                </c:pt>
                <c:pt idx="49">
                  <c:v>-2.2524545501914282</c:v>
                </c:pt>
                <c:pt idx="50">
                  <c:v>-2.3826564045052878</c:v>
                </c:pt>
                <c:pt idx="51">
                  <c:v>-1.6124795870590518</c:v>
                </c:pt>
                <c:pt idx="52">
                  <c:v>-1.8431215999007262</c:v>
                </c:pt>
                <c:pt idx="53">
                  <c:v>-1.5165062359874837</c:v>
                </c:pt>
                <c:pt idx="54">
                  <c:v>-1.2209575441661114</c:v>
                </c:pt>
                <c:pt idx="55">
                  <c:v>-1.1928568717722707</c:v>
                </c:pt>
                <c:pt idx="56">
                  <c:v>-0.93195276780027358</c:v>
                </c:pt>
                <c:pt idx="57">
                  <c:v>-0.84581681297150724</c:v>
                </c:pt>
                <c:pt idx="58">
                  <c:v>-0.83328396272817862</c:v>
                </c:pt>
                <c:pt idx="59">
                  <c:v>-0.66620533467539389</c:v>
                </c:pt>
                <c:pt idx="60">
                  <c:v>-0.67135894632200444</c:v>
                </c:pt>
                <c:pt idx="61">
                  <c:v>-0.66757818774461219</c:v>
                </c:pt>
                <c:pt idx="62">
                  <c:v>-0.34633623666499735</c:v>
                </c:pt>
                <c:pt idx="63">
                  <c:v>-0.38023439428551281</c:v>
                </c:pt>
                <c:pt idx="64">
                  <c:v>-0.278361575546407</c:v>
                </c:pt>
                <c:pt idx="65">
                  <c:v>-0.2282037124994879</c:v>
                </c:pt>
                <c:pt idx="66">
                  <c:v>-0.15763799331960943</c:v>
                </c:pt>
                <c:pt idx="67">
                  <c:v>-0.10420239339298017</c:v>
                </c:pt>
                <c:pt idx="68">
                  <c:v>-1.6996232381993371E-3</c:v>
                </c:pt>
                <c:pt idx="69">
                  <c:v>-303.43859649122624</c:v>
                </c:pt>
                <c:pt idx="70">
                  <c:v>-307.41176470588169</c:v>
                </c:pt>
                <c:pt idx="71">
                  <c:v>-319.52432432432431</c:v>
                </c:pt>
                <c:pt idx="72">
                  <c:v>-298.5742574257427</c:v>
                </c:pt>
                <c:pt idx="73">
                  <c:v>-261.63546798029529</c:v>
                </c:pt>
                <c:pt idx="74">
                  <c:v>-236.24581005586592</c:v>
                </c:pt>
                <c:pt idx="75">
                  <c:v>-1.5972573769562657</c:v>
                </c:pt>
                <c:pt idx="76">
                  <c:v>-5.5091678154566974</c:v>
                </c:pt>
                <c:pt idx="77">
                  <c:v>-4.5593841870708394</c:v>
                </c:pt>
                <c:pt idx="78">
                  <c:v>-4.1658785700775258</c:v>
                </c:pt>
                <c:pt idx="79">
                  <c:v>-3.6661629920478234</c:v>
                </c:pt>
                <c:pt idx="80">
                  <c:v>-3.0687472065461412</c:v>
                </c:pt>
                <c:pt idx="81">
                  <c:v>-2.6996897603636447</c:v>
                </c:pt>
                <c:pt idx="82">
                  <c:v>-2.1714934043760188</c:v>
                </c:pt>
                <c:pt idx="83">
                  <c:v>-1.7839467633129762</c:v>
                </c:pt>
                <c:pt idx="84">
                  <c:v>-1.6782856129807513</c:v>
                </c:pt>
                <c:pt idx="85">
                  <c:v>-1.4403520463438371</c:v>
                </c:pt>
                <c:pt idx="86">
                  <c:v>-1.1870068149210939</c:v>
                </c:pt>
                <c:pt idx="87">
                  <c:v>-1.0247625878891886</c:v>
                </c:pt>
                <c:pt idx="88">
                  <c:v>-0.80825300525214039</c:v>
                </c:pt>
                <c:pt idx="89">
                  <c:v>-0.75798687309109225</c:v>
                </c:pt>
                <c:pt idx="90">
                  <c:v>-0.65615669691090561</c:v>
                </c:pt>
                <c:pt idx="91">
                  <c:v>-0.57481269525747869</c:v>
                </c:pt>
                <c:pt idx="92">
                  <c:v>-0.53243904858212854</c:v>
                </c:pt>
                <c:pt idx="93">
                  <c:v>-0.40108208031380765</c:v>
                </c:pt>
                <c:pt idx="94">
                  <c:v>-0.31263509455183974</c:v>
                </c:pt>
                <c:pt idx="95">
                  <c:v>-0.23622540995497304</c:v>
                </c:pt>
                <c:pt idx="96">
                  <c:v>-0.17917786528324667</c:v>
                </c:pt>
                <c:pt idx="97">
                  <c:v>-0.10595025036665025</c:v>
                </c:pt>
                <c:pt idx="98">
                  <c:v>-1.7527845383032365E-3</c:v>
                </c:pt>
                <c:pt idx="99">
                  <c:v>-449.508896797153</c:v>
                </c:pt>
                <c:pt idx="100">
                  <c:v>-321.1875</c:v>
                </c:pt>
                <c:pt idx="101">
                  <c:v>-378.08071748878785</c:v>
                </c:pt>
                <c:pt idx="102">
                  <c:v>-308.59090909090895</c:v>
                </c:pt>
                <c:pt idx="103">
                  <c:v>-303.20418848167395</c:v>
                </c:pt>
                <c:pt idx="104">
                  <c:v>-2.7879954276714369</c:v>
                </c:pt>
                <c:pt idx="105">
                  <c:v>-7.0037155155669355</c:v>
                </c:pt>
                <c:pt idx="106">
                  <c:v>-6.1018490196463597</c:v>
                </c:pt>
                <c:pt idx="107">
                  <c:v>-4.6740251124947054</c:v>
                </c:pt>
                <c:pt idx="108">
                  <c:v>-4.3918901405384085</c:v>
                </c:pt>
                <c:pt idx="109">
                  <c:v>-3.8982162061272918</c:v>
                </c:pt>
                <c:pt idx="110">
                  <c:v>-3.3499274419634602</c:v>
                </c:pt>
                <c:pt idx="111">
                  <c:v>-3.4715283845835168</c:v>
                </c:pt>
                <c:pt idx="112">
                  <c:v>-2.4943378360510375</c:v>
                </c:pt>
                <c:pt idx="113">
                  <c:v>-2.4512862353618727</c:v>
                </c:pt>
                <c:pt idx="114">
                  <c:v>-1.8250675352540489</c:v>
                </c:pt>
                <c:pt idx="115">
                  <c:v>-1.7638300565873046</c:v>
                </c:pt>
                <c:pt idx="116">
                  <c:v>-1.5338712425353032</c:v>
                </c:pt>
                <c:pt idx="117">
                  <c:v>-1.4674072595323893</c:v>
                </c:pt>
                <c:pt idx="118">
                  <c:v>-1.2316752763780818</c:v>
                </c:pt>
                <c:pt idx="119">
                  <c:v>-1.0065551720825061</c:v>
                </c:pt>
                <c:pt idx="120">
                  <c:v>-0.78506865994632857</c:v>
                </c:pt>
                <c:pt idx="121">
                  <c:v>-0.96011949246436501</c:v>
                </c:pt>
                <c:pt idx="122">
                  <c:v>-0.66824843697607827</c:v>
                </c:pt>
                <c:pt idx="123">
                  <c:v>-0.61102263296022974</c:v>
                </c:pt>
                <c:pt idx="124">
                  <c:v>-0.57131065623849708</c:v>
                </c:pt>
                <c:pt idx="125">
                  <c:v>-0.46996641670577538</c:v>
                </c:pt>
                <c:pt idx="126">
                  <c:v>-0.33369964668486535</c:v>
                </c:pt>
                <c:pt idx="127">
                  <c:v>-0.30239032102772823</c:v>
                </c:pt>
                <c:pt idx="128">
                  <c:v>-0.25125754084116436</c:v>
                </c:pt>
                <c:pt idx="129">
                  <c:v>-0.16852926783661121</c:v>
                </c:pt>
                <c:pt idx="130">
                  <c:v>-8.8323061794335064E-2</c:v>
                </c:pt>
                <c:pt idx="131">
                  <c:v>-1.8959730128264077E-3</c:v>
                </c:pt>
                <c:pt idx="132">
                  <c:v>-354.77647058823413</c:v>
                </c:pt>
                <c:pt idx="133">
                  <c:v>-357.98019801980195</c:v>
                </c:pt>
                <c:pt idx="134">
                  <c:v>-344.44897959183675</c:v>
                </c:pt>
                <c:pt idx="135">
                  <c:v>-344.64000000000038</c:v>
                </c:pt>
                <c:pt idx="136">
                  <c:v>-330.063157894737</c:v>
                </c:pt>
                <c:pt idx="137">
                  <c:v>-3.2464533977184957</c:v>
                </c:pt>
                <c:pt idx="138">
                  <c:v>-6.0182821695868691</c:v>
                </c:pt>
                <c:pt idx="139">
                  <c:v>-5.5212870414663007</c:v>
                </c:pt>
                <c:pt idx="140">
                  <c:v>-5.4127775853256184</c:v>
                </c:pt>
                <c:pt idx="141">
                  <c:v>-3.9159974261049784</c:v>
                </c:pt>
                <c:pt idx="142">
                  <c:v>-4.1576869228711955</c:v>
                </c:pt>
                <c:pt idx="143">
                  <c:v>-3.2833900459643774</c:v>
                </c:pt>
                <c:pt idx="144">
                  <c:v>-2.8804631519005381</c:v>
                </c:pt>
                <c:pt idx="145">
                  <c:v>-2.5583350160365552</c:v>
                </c:pt>
                <c:pt idx="146">
                  <c:v>-2.1748798026497957</c:v>
                </c:pt>
                <c:pt idx="147">
                  <c:v>-1.7783111720189682</c:v>
                </c:pt>
                <c:pt idx="148">
                  <c:v>-1.7785815953706599</c:v>
                </c:pt>
                <c:pt idx="149">
                  <c:v>-1.3284150199332863</c:v>
                </c:pt>
                <c:pt idx="150">
                  <c:v>-1.28717288115204</c:v>
                </c:pt>
                <c:pt idx="151">
                  <c:v>-1.1900643465024558</c:v>
                </c:pt>
                <c:pt idx="152">
                  <c:v>-0.83353041590052612</c:v>
                </c:pt>
                <c:pt idx="153">
                  <c:v>-0.87378872880275349</c:v>
                </c:pt>
                <c:pt idx="154">
                  <c:v>-0.77609470887679832</c:v>
                </c:pt>
                <c:pt idx="155">
                  <c:v>-0.64684064212133341</c:v>
                </c:pt>
                <c:pt idx="156">
                  <c:v>-0.58289472564622058</c:v>
                </c:pt>
                <c:pt idx="157">
                  <c:v>-0.58572262366546723</c:v>
                </c:pt>
                <c:pt idx="158">
                  <c:v>-0.36327920493839683</c:v>
                </c:pt>
                <c:pt idx="159">
                  <c:v>-0.33672826841608078</c:v>
                </c:pt>
                <c:pt idx="160">
                  <c:v>-0.3122449264071544</c:v>
                </c:pt>
                <c:pt idx="161">
                  <c:v>-0.15806203113814613</c:v>
                </c:pt>
                <c:pt idx="162">
                  <c:v>-0.11284481828318056</c:v>
                </c:pt>
                <c:pt idx="163">
                  <c:v>-7.8391180940794798E-4</c:v>
                </c:pt>
                <c:pt idx="164">
                  <c:v>-0.77158105510039665</c:v>
                </c:pt>
                <c:pt idx="165">
                  <c:v>-0.39933387790809916</c:v>
                </c:pt>
                <c:pt idx="166">
                  <c:v>-0.1828748543950692</c:v>
                </c:pt>
                <c:pt idx="167">
                  <c:v>-1.5402317284330996E-3</c:v>
                </c:pt>
                <c:pt idx="168">
                  <c:v>-282.41899637384489</c:v>
                </c:pt>
                <c:pt idx="169">
                  <c:v>-314.125</c:v>
                </c:pt>
                <c:pt idx="170">
                  <c:v>-304.60606060606176</c:v>
                </c:pt>
                <c:pt idx="171">
                  <c:v>-258.24296089941453</c:v>
                </c:pt>
                <c:pt idx="172">
                  <c:v>-266.79069767441871</c:v>
                </c:pt>
                <c:pt idx="173">
                  <c:v>-2.7844824175140888</c:v>
                </c:pt>
                <c:pt idx="174">
                  <c:v>-5.7146064561109045</c:v>
                </c:pt>
                <c:pt idx="175">
                  <c:v>-4.5030954320818823</c:v>
                </c:pt>
                <c:pt idx="176">
                  <c:v>-3.9240376820947089</c:v>
                </c:pt>
                <c:pt idx="177">
                  <c:v>-3.5854022906736827</c:v>
                </c:pt>
                <c:pt idx="178">
                  <c:v>-3.3115009819859607</c:v>
                </c:pt>
                <c:pt idx="179">
                  <c:v>-2.2796231298499467</c:v>
                </c:pt>
                <c:pt idx="180">
                  <c:v>-2.170792826418495</c:v>
                </c:pt>
                <c:pt idx="181">
                  <c:v>-1.955718718252776</c:v>
                </c:pt>
                <c:pt idx="182">
                  <c:v>-1.4596930716459495</c:v>
                </c:pt>
                <c:pt idx="183">
                  <c:v>-1.3353579869158709</c:v>
                </c:pt>
                <c:pt idx="184">
                  <c:v>-1.2808597471718364</c:v>
                </c:pt>
                <c:pt idx="185">
                  <c:v>-0.90190869048451594</c:v>
                </c:pt>
                <c:pt idx="186">
                  <c:v>-0.82559714859839461</c:v>
                </c:pt>
                <c:pt idx="187">
                  <c:v>-0.69156106932385453</c:v>
                </c:pt>
                <c:pt idx="188">
                  <c:v>-0.670444568600848</c:v>
                </c:pt>
                <c:pt idx="189">
                  <c:v>-0.46577530661301075</c:v>
                </c:pt>
                <c:pt idx="190">
                  <c:v>-0.52652136642509284</c:v>
                </c:pt>
                <c:pt idx="191">
                  <c:v>-0.31386669523627886</c:v>
                </c:pt>
                <c:pt idx="192">
                  <c:v>-0.2551388897121748</c:v>
                </c:pt>
                <c:pt idx="193">
                  <c:v>-0.23717214212747825</c:v>
                </c:pt>
                <c:pt idx="194">
                  <c:v>-0.11583239117740345</c:v>
                </c:pt>
                <c:pt idx="195">
                  <c:v>-1.5454081162827246E-3</c:v>
                </c:pt>
                <c:pt idx="196">
                  <c:v>-277.74358974358893</c:v>
                </c:pt>
                <c:pt idx="197">
                  <c:v>-274.83464566929132</c:v>
                </c:pt>
                <c:pt idx="198">
                  <c:v>-4.7787090948374003</c:v>
                </c:pt>
                <c:pt idx="199">
                  <c:v>-4.7237452551665955</c:v>
                </c:pt>
                <c:pt idx="200">
                  <c:v>-4.0369250485592385</c:v>
                </c:pt>
                <c:pt idx="201">
                  <c:v>-3.7851660623236412</c:v>
                </c:pt>
                <c:pt idx="202">
                  <c:v>-2.7538822673350802</c:v>
                </c:pt>
                <c:pt idx="203">
                  <c:v>-2.5599458073785537</c:v>
                </c:pt>
                <c:pt idx="204">
                  <c:v>-2.2009396599091002</c:v>
                </c:pt>
                <c:pt idx="205">
                  <c:v>-1.7788521009800766</c:v>
                </c:pt>
                <c:pt idx="206">
                  <c:v>-1.3724028133250041</c:v>
                </c:pt>
                <c:pt idx="207">
                  <c:v>-1.333503572828016</c:v>
                </c:pt>
                <c:pt idx="208">
                  <c:v>-1.1109777633000191</c:v>
                </c:pt>
                <c:pt idx="209">
                  <c:v>-0.90262793145707765</c:v>
                </c:pt>
                <c:pt idx="210">
                  <c:v>-0.71915178796906254</c:v>
                </c:pt>
                <c:pt idx="211">
                  <c:v>-0.64702353517560462</c:v>
                </c:pt>
                <c:pt idx="212">
                  <c:v>-0.57241557062677195</c:v>
                </c:pt>
                <c:pt idx="213">
                  <c:v>-0.51446575489288149</c:v>
                </c:pt>
                <c:pt idx="214">
                  <c:v>-0.3710829640534612</c:v>
                </c:pt>
                <c:pt idx="215">
                  <c:v>-0.26426791750985607</c:v>
                </c:pt>
                <c:pt idx="216">
                  <c:v>-0.19931046466203342</c:v>
                </c:pt>
                <c:pt idx="217">
                  <c:v>-0.13312434445452725</c:v>
                </c:pt>
                <c:pt idx="218">
                  <c:v>-1.6636096202068365E-3</c:v>
                </c:pt>
                <c:pt idx="219">
                  <c:v>-416.64487347127147</c:v>
                </c:pt>
                <c:pt idx="220">
                  <c:v>-325.2134831460674</c:v>
                </c:pt>
                <c:pt idx="221">
                  <c:v>-268.05797101449275</c:v>
                </c:pt>
                <c:pt idx="222">
                  <c:v>-284.63694267515922</c:v>
                </c:pt>
                <c:pt idx="223">
                  <c:v>-167.67914438502677</c:v>
                </c:pt>
                <c:pt idx="224">
                  <c:v>-1.8540612641622161</c:v>
                </c:pt>
                <c:pt idx="225">
                  <c:v>-6.4379758791885777</c:v>
                </c:pt>
                <c:pt idx="226">
                  <c:v>-4.7145518655271745</c:v>
                </c:pt>
                <c:pt idx="227">
                  <c:v>-4.2474071061270715</c:v>
                </c:pt>
                <c:pt idx="228">
                  <c:v>-3.7623986623766812</c:v>
                </c:pt>
                <c:pt idx="229">
                  <c:v>-3.1738317953056812</c:v>
                </c:pt>
                <c:pt idx="230">
                  <c:v>-2.741484942666069</c:v>
                </c:pt>
                <c:pt idx="231">
                  <c:v>-2.3113010553940239</c:v>
                </c:pt>
                <c:pt idx="232">
                  <c:v>-2.0992201840513469</c:v>
                </c:pt>
                <c:pt idx="233">
                  <c:v>-1.5577767480858729</c:v>
                </c:pt>
                <c:pt idx="234">
                  <c:v>-1.3986487323094956</c:v>
                </c:pt>
                <c:pt idx="235">
                  <c:v>-1.4267942959655282</c:v>
                </c:pt>
                <c:pt idx="236">
                  <c:v>-0.96402303270477796</c:v>
                </c:pt>
                <c:pt idx="237">
                  <c:v>-0.90238167144892878</c:v>
                </c:pt>
                <c:pt idx="238">
                  <c:v>-0.68432566495078262</c:v>
                </c:pt>
                <c:pt idx="239">
                  <c:v>-0.7171165574032583</c:v>
                </c:pt>
                <c:pt idx="240">
                  <c:v>-0.55103366011903998</c:v>
                </c:pt>
                <c:pt idx="241">
                  <c:v>-0.55938663243815956</c:v>
                </c:pt>
                <c:pt idx="242">
                  <c:v>-0.46247955365345494</c:v>
                </c:pt>
                <c:pt idx="243">
                  <c:v>-0.29583864166770135</c:v>
                </c:pt>
                <c:pt idx="244">
                  <c:v>-0.24861181884564271</c:v>
                </c:pt>
                <c:pt idx="245">
                  <c:v>-0.20368992969576977</c:v>
                </c:pt>
                <c:pt idx="246">
                  <c:v>-0.12991978130170201</c:v>
                </c:pt>
                <c:pt idx="247">
                  <c:v>-7.4855107118860912E-4</c:v>
                </c:pt>
                <c:pt idx="248">
                  <c:v>-1.5813412086803961E-3</c:v>
                </c:pt>
                <c:pt idx="249">
                  <c:v>-183.45652173913038</c:v>
                </c:pt>
                <c:pt idx="250">
                  <c:v>-191.21410579344979</c:v>
                </c:pt>
                <c:pt idx="251">
                  <c:v>-2.1774262978587342</c:v>
                </c:pt>
                <c:pt idx="252">
                  <c:v>-2.9785681738225067</c:v>
                </c:pt>
                <c:pt idx="253">
                  <c:v>-1.9752295424536293</c:v>
                </c:pt>
                <c:pt idx="254">
                  <c:v>-1.8899927307971878</c:v>
                </c:pt>
                <c:pt idx="255">
                  <c:v>-1.3604773949559201</c:v>
                </c:pt>
                <c:pt idx="256">
                  <c:v>-0.9882846580281156</c:v>
                </c:pt>
                <c:pt idx="257">
                  <c:v>-0.98354204076003349</c:v>
                </c:pt>
                <c:pt idx="258">
                  <c:v>-0.69278759982480631</c:v>
                </c:pt>
                <c:pt idx="259">
                  <c:v>-0.5546699580962402</c:v>
                </c:pt>
                <c:pt idx="260">
                  <c:v>-0.50810324926931649</c:v>
                </c:pt>
                <c:pt idx="261">
                  <c:v>-0.37933725992888223</c:v>
                </c:pt>
                <c:pt idx="262">
                  <c:v>-0.39016423192088029</c:v>
                </c:pt>
                <c:pt idx="263">
                  <c:v>-0.18252649241045774</c:v>
                </c:pt>
                <c:pt idx="264">
                  <c:v>-0.20129758761852304</c:v>
                </c:pt>
                <c:pt idx="265">
                  <c:v>-4.7204151241244482E-2</c:v>
                </c:pt>
                <c:pt idx="266">
                  <c:v>-1.638497014478628E-3</c:v>
                </c:pt>
                <c:pt idx="267">
                  <c:v>-127.03184713375759</c:v>
                </c:pt>
                <c:pt idx="268">
                  <c:v>-213.05159705159704</c:v>
                </c:pt>
                <c:pt idx="269">
                  <c:v>-2.7669808339214046</c:v>
                </c:pt>
                <c:pt idx="270">
                  <c:v>-2.8664715775046181</c:v>
                </c:pt>
                <c:pt idx="271">
                  <c:v>-2.1516502699436377</c:v>
                </c:pt>
                <c:pt idx="272">
                  <c:v>-1.8943352651850121</c:v>
                </c:pt>
                <c:pt idx="273">
                  <c:v>-1.4684905880977435</c:v>
                </c:pt>
                <c:pt idx="274">
                  <c:v>-1.0870904163587101</c:v>
                </c:pt>
                <c:pt idx="275">
                  <c:v>-1.0433780225572613</c:v>
                </c:pt>
                <c:pt idx="276">
                  <c:v>-0.83464630378495952</c:v>
                </c:pt>
                <c:pt idx="277">
                  <c:v>-0.5577203811625685</c:v>
                </c:pt>
                <c:pt idx="278">
                  <c:v>-0.46111503730117376</c:v>
                </c:pt>
                <c:pt idx="279">
                  <c:v>-0.44996273999874264</c:v>
                </c:pt>
                <c:pt idx="280">
                  <c:v>-0.36538604309589123</c:v>
                </c:pt>
                <c:pt idx="281">
                  <c:v>-0.26830043657074781</c:v>
                </c:pt>
                <c:pt idx="282">
                  <c:v>-0.19168981388912043</c:v>
                </c:pt>
                <c:pt idx="283">
                  <c:v>-8.6971408494035327E-2</c:v>
                </c:pt>
                <c:pt idx="284">
                  <c:v>-8.1057100450455336E-4</c:v>
                </c:pt>
                <c:pt idx="285">
                  <c:v>-118.4</c:v>
                </c:pt>
                <c:pt idx="286">
                  <c:v>-2.099964780464898</c:v>
                </c:pt>
                <c:pt idx="287">
                  <c:v>-1.7217692439010484</c:v>
                </c:pt>
                <c:pt idx="288">
                  <c:v>-1.2172442941673649</c:v>
                </c:pt>
                <c:pt idx="289">
                  <c:v>-0.85996506582110532</c:v>
                </c:pt>
                <c:pt idx="290">
                  <c:v>-0.70211946083205257</c:v>
                </c:pt>
                <c:pt idx="291">
                  <c:v>-0.43480557761718436</c:v>
                </c:pt>
                <c:pt idx="292">
                  <c:v>-0.32399433927737392</c:v>
                </c:pt>
                <c:pt idx="293">
                  <c:v>-0.2431027095050782</c:v>
                </c:pt>
                <c:pt idx="294">
                  <c:v>-0.12116267237825465</c:v>
                </c:pt>
                <c:pt idx="295">
                  <c:v>-1.5124443820977581E-3</c:v>
                </c:pt>
                <c:pt idx="296">
                  <c:v>-201.64593301435372</c:v>
                </c:pt>
                <c:pt idx="297">
                  <c:v>-140.44444444444446</c:v>
                </c:pt>
                <c:pt idx="298">
                  <c:v>-1.8068824487970101</c:v>
                </c:pt>
                <c:pt idx="299">
                  <c:v>-2.1728319498106421</c:v>
                </c:pt>
                <c:pt idx="300">
                  <c:v>-1.8383835518170082</c:v>
                </c:pt>
                <c:pt idx="301">
                  <c:v>-1.2614024530156158</c:v>
                </c:pt>
                <c:pt idx="302">
                  <c:v>-1.0260658513367236</c:v>
                </c:pt>
                <c:pt idx="303">
                  <c:v>-0.89292469999673152</c:v>
                </c:pt>
                <c:pt idx="304">
                  <c:v>-0.64947089421460868</c:v>
                </c:pt>
                <c:pt idx="305">
                  <c:v>-0.44438838427937111</c:v>
                </c:pt>
                <c:pt idx="306">
                  <c:v>-0.3246169947998675</c:v>
                </c:pt>
                <c:pt idx="307">
                  <c:v>-0.33615038630392258</c:v>
                </c:pt>
                <c:pt idx="308">
                  <c:v>-0.15531484373344476</c:v>
                </c:pt>
                <c:pt idx="309">
                  <c:v>-7.7942226405492449E-2</c:v>
                </c:pt>
                <c:pt idx="310">
                  <c:v>-1.5407487657833553E-3</c:v>
                </c:pt>
                <c:pt idx="311">
                  <c:v>-178.14084507042253</c:v>
                </c:pt>
                <c:pt idx="312">
                  <c:v>-110.2978723404253</c:v>
                </c:pt>
                <c:pt idx="313">
                  <c:v>-2.0117059825959469</c:v>
                </c:pt>
                <c:pt idx="314">
                  <c:v>-2.2097415070637751</c:v>
                </c:pt>
                <c:pt idx="315">
                  <c:v>-1.5008948196548038</c:v>
                </c:pt>
                <c:pt idx="316">
                  <c:v>-1.1051957482366419</c:v>
                </c:pt>
                <c:pt idx="317">
                  <c:v>-0.82341429579994085</c:v>
                </c:pt>
                <c:pt idx="318">
                  <c:v>-0.73304405782228965</c:v>
                </c:pt>
                <c:pt idx="319">
                  <c:v>-0.44871443458127025</c:v>
                </c:pt>
                <c:pt idx="320">
                  <c:v>-0.32110001683149991</c:v>
                </c:pt>
                <c:pt idx="321">
                  <c:v>-0.29017559356784473</c:v>
                </c:pt>
                <c:pt idx="322">
                  <c:v>-0.11311217656307641</c:v>
                </c:pt>
                <c:pt idx="323">
                  <c:v>-3.8565529069274869E-5</c:v>
                </c:pt>
                <c:pt idx="324">
                  <c:v>-0.48339567826955976</c:v>
                </c:pt>
                <c:pt idx="325">
                  <c:v>-8.4229037364108333E-2</c:v>
                </c:pt>
                <c:pt idx="326">
                  <c:v>-1.4931499149399123E-3</c:v>
                </c:pt>
                <c:pt idx="327">
                  <c:v>-309.69600000000003</c:v>
                </c:pt>
                <c:pt idx="328">
                  <c:v>-349.84232365145232</c:v>
                </c:pt>
                <c:pt idx="329">
                  <c:v>-310.21621621621455</c:v>
                </c:pt>
                <c:pt idx="330">
                  <c:v>-333.20431296654669</c:v>
                </c:pt>
                <c:pt idx="331">
                  <c:v>-281.63129236581841</c:v>
                </c:pt>
                <c:pt idx="332">
                  <c:v>-137.6903082064612</c:v>
                </c:pt>
                <c:pt idx="333">
                  <c:v>-1.7764653587296835</c:v>
                </c:pt>
                <c:pt idx="334">
                  <c:v>-6.7509483843773923</c:v>
                </c:pt>
                <c:pt idx="335">
                  <c:v>-4.7369260652922573</c:v>
                </c:pt>
                <c:pt idx="336">
                  <c:v>-4.4011915042255714</c:v>
                </c:pt>
                <c:pt idx="337">
                  <c:v>-4.2907088942819804</c:v>
                </c:pt>
                <c:pt idx="338">
                  <c:v>-3.1095499741237784</c:v>
                </c:pt>
                <c:pt idx="339">
                  <c:v>-3.2203308295478812</c:v>
                </c:pt>
                <c:pt idx="340">
                  <c:v>-2.3570708520153585</c:v>
                </c:pt>
                <c:pt idx="341">
                  <c:v>-2.5715262053090302</c:v>
                </c:pt>
                <c:pt idx="342">
                  <c:v>-1.8320765833175061</c:v>
                </c:pt>
                <c:pt idx="343">
                  <c:v>-1.4659563634460842</c:v>
                </c:pt>
                <c:pt idx="344">
                  <c:v>-1.6377609323972293</c:v>
                </c:pt>
                <c:pt idx="345">
                  <c:v>-1.401993037839897</c:v>
                </c:pt>
                <c:pt idx="346">
                  <c:v>-1.0340342288271858</c:v>
                </c:pt>
                <c:pt idx="347">
                  <c:v>-0.93231093374990448</c:v>
                </c:pt>
                <c:pt idx="348">
                  <c:v>-0.89065256597671671</c:v>
                </c:pt>
                <c:pt idx="349">
                  <c:v>-0.68954157413140027</c:v>
                </c:pt>
                <c:pt idx="350">
                  <c:v>-0.66443017166277163</c:v>
                </c:pt>
                <c:pt idx="351">
                  <c:v>-0.61766577214519769</c:v>
                </c:pt>
                <c:pt idx="352">
                  <c:v>-0.5578990989096666</c:v>
                </c:pt>
                <c:pt idx="353">
                  <c:v>-0.38668903491119783</c:v>
                </c:pt>
                <c:pt idx="354">
                  <c:v>-0.36361543523041101</c:v>
                </c:pt>
                <c:pt idx="355">
                  <c:v>-0.24655837137321121</c:v>
                </c:pt>
                <c:pt idx="356">
                  <c:v>-0.1748046923470889</c:v>
                </c:pt>
                <c:pt idx="357">
                  <c:v>-0.17398073266945646</c:v>
                </c:pt>
                <c:pt idx="358">
                  <c:v>-5.6599155364059593E-2</c:v>
                </c:pt>
                <c:pt idx="359">
                  <c:v>-1.5914281937062721E-3</c:v>
                </c:pt>
                <c:pt idx="360">
                  <c:v>-367.75609756097435</c:v>
                </c:pt>
                <c:pt idx="361">
                  <c:v>-378.62857142857007</c:v>
                </c:pt>
                <c:pt idx="362">
                  <c:v>-318.3350253807107</c:v>
                </c:pt>
                <c:pt idx="363">
                  <c:v>-315.76744186046608</c:v>
                </c:pt>
                <c:pt idx="364">
                  <c:v>-322.59154929577369</c:v>
                </c:pt>
                <c:pt idx="365">
                  <c:v>-2.5478217579506199</c:v>
                </c:pt>
                <c:pt idx="366">
                  <c:v>-6.4478622364560145</c:v>
                </c:pt>
                <c:pt idx="367">
                  <c:v>-5.6823947234906136</c:v>
                </c:pt>
                <c:pt idx="368">
                  <c:v>-4.6938406265346737</c:v>
                </c:pt>
                <c:pt idx="369">
                  <c:v>-4.7176164388548125</c:v>
                </c:pt>
                <c:pt idx="370">
                  <c:v>-3.6023243979710844</c:v>
                </c:pt>
                <c:pt idx="371">
                  <c:v>-3.2781130497131952</c:v>
                </c:pt>
                <c:pt idx="372">
                  <c:v>-3.1695178468800207</c:v>
                </c:pt>
                <c:pt idx="373">
                  <c:v>-2.3668032372212977</c:v>
                </c:pt>
                <c:pt idx="374">
                  <c:v>-1.9198099981857455</c:v>
                </c:pt>
                <c:pt idx="375">
                  <c:v>-1.9504973139633761</c:v>
                </c:pt>
                <c:pt idx="376">
                  <c:v>-1.6536555872857741</c:v>
                </c:pt>
                <c:pt idx="377">
                  <c:v>-1.4292272780933106</c:v>
                </c:pt>
                <c:pt idx="378">
                  <c:v>-1.2028446274351716</c:v>
                </c:pt>
                <c:pt idx="379">
                  <c:v>-0.94566035032417795</c:v>
                </c:pt>
                <c:pt idx="380">
                  <c:v>-0.82648957390508582</c:v>
                </c:pt>
                <c:pt idx="381">
                  <c:v>-0.73270690178662046</c:v>
                </c:pt>
                <c:pt idx="382">
                  <c:v>-0.69732421948431755</c:v>
                </c:pt>
                <c:pt idx="383">
                  <c:v>-0.62650454622119522</c:v>
                </c:pt>
                <c:pt idx="384">
                  <c:v>-0.44977523621868476</c:v>
                </c:pt>
                <c:pt idx="385">
                  <c:v>-0.31859739664744358</c:v>
                </c:pt>
                <c:pt idx="386">
                  <c:v>-0.32258533789810262</c:v>
                </c:pt>
                <c:pt idx="387">
                  <c:v>-0.23532553851168075</c:v>
                </c:pt>
                <c:pt idx="388">
                  <c:v>-0.14722589451852044</c:v>
                </c:pt>
                <c:pt idx="389">
                  <c:v>-7.1007025578334562E-2</c:v>
                </c:pt>
                <c:pt idx="390">
                  <c:v>-1.5723213441663309E-3</c:v>
                </c:pt>
                <c:pt idx="391">
                  <c:v>-531.44186046511629</c:v>
                </c:pt>
                <c:pt idx="392">
                  <c:v>-343.74683544303764</c:v>
                </c:pt>
                <c:pt idx="393">
                  <c:v>-419.87878787878765</c:v>
                </c:pt>
                <c:pt idx="394">
                  <c:v>-426.21538461538461</c:v>
                </c:pt>
                <c:pt idx="395">
                  <c:v>-371.27272727272725</c:v>
                </c:pt>
                <c:pt idx="396">
                  <c:v>-2.74309371720395</c:v>
                </c:pt>
                <c:pt idx="397">
                  <c:v>-8.2371986524129639</c:v>
                </c:pt>
                <c:pt idx="398">
                  <c:v>-7.3023780038125983</c:v>
                </c:pt>
                <c:pt idx="399">
                  <c:v>-7.0219766751204356</c:v>
                </c:pt>
                <c:pt idx="400">
                  <c:v>-5.4808006176133803</c:v>
                </c:pt>
                <c:pt idx="401">
                  <c:v>-5.7384383874596834</c:v>
                </c:pt>
                <c:pt idx="402">
                  <c:v>-4.5621918492167248</c:v>
                </c:pt>
                <c:pt idx="403">
                  <c:v>-3.9809303813696815</c:v>
                </c:pt>
                <c:pt idx="404">
                  <c:v>-3.5702338833770821</c:v>
                </c:pt>
                <c:pt idx="405">
                  <c:v>-3.4055967947324364</c:v>
                </c:pt>
                <c:pt idx="406">
                  <c:v>-2.6427926383251386</c:v>
                </c:pt>
                <c:pt idx="407">
                  <c:v>-2.4223814825064842</c:v>
                </c:pt>
                <c:pt idx="408">
                  <c:v>-2.1936781831547103</c:v>
                </c:pt>
                <c:pt idx="409">
                  <c:v>-1.8135121757711801</c:v>
                </c:pt>
                <c:pt idx="410">
                  <c:v>-1.6707521737329873</c:v>
                </c:pt>
                <c:pt idx="411">
                  <c:v>-1.7217591631500919</c:v>
                </c:pt>
                <c:pt idx="412">
                  <c:v>-1.2613463546518429</c:v>
                </c:pt>
                <c:pt idx="413">
                  <c:v>-1.1035217511678963</c:v>
                </c:pt>
                <c:pt idx="414">
                  <c:v>-0.9475164705011474</c:v>
                </c:pt>
                <c:pt idx="415">
                  <c:v>-0.86976110327374834</c:v>
                </c:pt>
                <c:pt idx="416">
                  <c:v>-0.94623273771421956</c:v>
                </c:pt>
                <c:pt idx="417">
                  <c:v>-0.74916832765326025</c:v>
                </c:pt>
                <c:pt idx="418">
                  <c:v>-0.64384425580699722</c:v>
                </c:pt>
                <c:pt idx="419">
                  <c:v>-0.5882075612599218</c:v>
                </c:pt>
                <c:pt idx="420">
                  <c:v>-0.52171294518719458</c:v>
                </c:pt>
                <c:pt idx="421">
                  <c:v>-0.40352577981290394</c:v>
                </c:pt>
                <c:pt idx="422">
                  <c:v>-0.36957906403042934</c:v>
                </c:pt>
                <c:pt idx="423">
                  <c:v>-0.30837211488741789</c:v>
                </c:pt>
                <c:pt idx="424">
                  <c:v>-0.19259201824863567</c:v>
                </c:pt>
                <c:pt idx="425">
                  <c:v>-0.18901855153246847</c:v>
                </c:pt>
                <c:pt idx="426">
                  <c:v>-9.6161214989822524E-2</c:v>
                </c:pt>
                <c:pt idx="427">
                  <c:v>-5.3807251601794811E-4</c:v>
                </c:pt>
                <c:pt idx="428">
                  <c:v>-87.406307977736518</c:v>
                </c:pt>
                <c:pt idx="429">
                  <c:v>-1.7951957174689674</c:v>
                </c:pt>
                <c:pt idx="430">
                  <c:v>-1.0748086667927841</c:v>
                </c:pt>
                <c:pt idx="431">
                  <c:v>-0.85304381543233865</c:v>
                </c:pt>
                <c:pt idx="432">
                  <c:v>-0.56388100166447919</c:v>
                </c:pt>
                <c:pt idx="433">
                  <c:v>-0.30230724226885086</c:v>
                </c:pt>
                <c:pt idx="434">
                  <c:v>-0.22927343115588719</c:v>
                </c:pt>
                <c:pt idx="435">
                  <c:v>-0.12323234272947305</c:v>
                </c:pt>
                <c:pt idx="436">
                  <c:v>-1.6289387103522795E-3</c:v>
                </c:pt>
                <c:pt idx="437">
                  <c:v>-176.2088772845953</c:v>
                </c:pt>
                <c:pt idx="438">
                  <c:v>-177.71581769436932</c:v>
                </c:pt>
                <c:pt idx="439">
                  <c:v>-2.4551311139775112</c:v>
                </c:pt>
                <c:pt idx="440">
                  <c:v>-2.8032496429480518</c:v>
                </c:pt>
                <c:pt idx="441">
                  <c:v>-2.1240878550688551</c:v>
                </c:pt>
                <c:pt idx="442">
                  <c:v>-1.7232253751895164</c:v>
                </c:pt>
                <c:pt idx="443">
                  <c:v>-1.2797385668591186</c:v>
                </c:pt>
                <c:pt idx="444">
                  <c:v>-1.0345986626186332</c:v>
                </c:pt>
                <c:pt idx="445">
                  <c:v>-0.91615634189174655</c:v>
                </c:pt>
                <c:pt idx="446">
                  <c:v>-0.66233500449254201</c:v>
                </c:pt>
                <c:pt idx="447">
                  <c:v>-0.51272139085850488</c:v>
                </c:pt>
                <c:pt idx="448">
                  <c:v>-0.37354830076332546</c:v>
                </c:pt>
                <c:pt idx="449">
                  <c:v>-0.34579261492047736</c:v>
                </c:pt>
                <c:pt idx="450">
                  <c:v>-0.21901715915823208</c:v>
                </c:pt>
                <c:pt idx="451">
                  <c:v>-0.16379530950975443</c:v>
                </c:pt>
                <c:pt idx="452">
                  <c:v>-5.0188685312194323E-2</c:v>
                </c:pt>
                <c:pt idx="453">
                  <c:v>-1.9627816784265465E-3</c:v>
                </c:pt>
                <c:pt idx="454">
                  <c:v>-0.54279091444958283</c:v>
                </c:pt>
                <c:pt idx="455">
                  <c:v>-0.18552401283349224</c:v>
                </c:pt>
                <c:pt idx="456">
                  <c:v>-7.3283331323575505E-4</c:v>
                </c:pt>
                <c:pt idx="457">
                  <c:v>-247.04415584415494</c:v>
                </c:pt>
                <c:pt idx="458">
                  <c:v>-228.64171122994563</c:v>
                </c:pt>
                <c:pt idx="459">
                  <c:v>-4.2130768180537705</c:v>
                </c:pt>
                <c:pt idx="460">
                  <c:v>-3.6196218059960512</c:v>
                </c:pt>
                <c:pt idx="461">
                  <c:v>-3.0641704785408512</c:v>
                </c:pt>
                <c:pt idx="462">
                  <c:v>-2.3858305660365002</c:v>
                </c:pt>
                <c:pt idx="463">
                  <c:v>-2.024968930982106</c:v>
                </c:pt>
                <c:pt idx="464">
                  <c:v>-1.8307222625316679</c:v>
                </c:pt>
                <c:pt idx="465">
                  <c:v>-1.2982356132140518</c:v>
                </c:pt>
                <c:pt idx="466">
                  <c:v>-1.168843707202649</c:v>
                </c:pt>
                <c:pt idx="467">
                  <c:v>-1.0216909538548538</c:v>
                </c:pt>
                <c:pt idx="468">
                  <c:v>-0.82564373727565044</c:v>
                </c:pt>
                <c:pt idx="469">
                  <c:v>-0.60589829163664177</c:v>
                </c:pt>
                <c:pt idx="470">
                  <c:v>-0.54114975762719353</c:v>
                </c:pt>
                <c:pt idx="471">
                  <c:v>-0.47131288900559365</c:v>
                </c:pt>
                <c:pt idx="472">
                  <c:v>-0.44434474334095286</c:v>
                </c:pt>
                <c:pt idx="473">
                  <c:v>-0.2891031005379805</c:v>
                </c:pt>
                <c:pt idx="474">
                  <c:v>-0.2353389553194882</c:v>
                </c:pt>
                <c:pt idx="475">
                  <c:v>-0.12705628179032402</c:v>
                </c:pt>
                <c:pt idx="476">
                  <c:v>-1.6632560603168159E-3</c:v>
                </c:pt>
                <c:pt idx="477">
                  <c:v>-242.63265306122435</c:v>
                </c:pt>
                <c:pt idx="478">
                  <c:v>-224.83200000000045</c:v>
                </c:pt>
                <c:pt idx="479">
                  <c:v>-3.6379534934035194</c:v>
                </c:pt>
                <c:pt idx="480">
                  <c:v>-3.3497729796894467</c:v>
                </c:pt>
                <c:pt idx="481">
                  <c:v>-3.0496734153087934</c:v>
                </c:pt>
                <c:pt idx="482">
                  <c:v>-2.5643235611592012</c:v>
                </c:pt>
                <c:pt idx="483">
                  <c:v>-2.2563561838799027</c:v>
                </c:pt>
                <c:pt idx="484">
                  <c:v>-1.5832599225264581</c:v>
                </c:pt>
                <c:pt idx="485">
                  <c:v>-1.4063270287493839</c:v>
                </c:pt>
                <c:pt idx="486">
                  <c:v>-1.1086820737039391</c:v>
                </c:pt>
                <c:pt idx="487">
                  <c:v>-1.0847806045117068</c:v>
                </c:pt>
                <c:pt idx="488">
                  <c:v>-0.7335759210388646</c:v>
                </c:pt>
                <c:pt idx="489">
                  <c:v>-0.63142869379847688</c:v>
                </c:pt>
                <c:pt idx="490">
                  <c:v>-0.53721201422165887</c:v>
                </c:pt>
                <c:pt idx="491">
                  <c:v>-0.47448083374915512</c:v>
                </c:pt>
                <c:pt idx="492">
                  <c:v>-0.4316376322597163</c:v>
                </c:pt>
                <c:pt idx="493">
                  <c:v>-0.27163451534904953</c:v>
                </c:pt>
                <c:pt idx="494">
                  <c:v>-0.20297212772686279</c:v>
                </c:pt>
                <c:pt idx="495">
                  <c:v>-0.140754644347789</c:v>
                </c:pt>
                <c:pt idx="496">
                  <c:v>-8.5358120473988663E-2</c:v>
                </c:pt>
                <c:pt idx="497">
                  <c:v>-1.6937406567178006E-3</c:v>
                </c:pt>
                <c:pt idx="498">
                  <c:v>-302.05263157894734</c:v>
                </c:pt>
                <c:pt idx="499">
                  <c:v>-337.90654205607319</c:v>
                </c:pt>
                <c:pt idx="500">
                  <c:v>-366.73684210526318</c:v>
                </c:pt>
                <c:pt idx="501">
                  <c:v>-359.76119402985074</c:v>
                </c:pt>
                <c:pt idx="502">
                  <c:v>-338.29201101928277</c:v>
                </c:pt>
                <c:pt idx="503">
                  <c:v>-3.243446112111565</c:v>
                </c:pt>
                <c:pt idx="504">
                  <c:v>-5.6271109412602822</c:v>
                </c:pt>
                <c:pt idx="505">
                  <c:v>-6.2498789158610721</c:v>
                </c:pt>
                <c:pt idx="506">
                  <c:v>-4.5693330659381024</c:v>
                </c:pt>
                <c:pt idx="507">
                  <c:v>-4.6724411959362513</c:v>
                </c:pt>
                <c:pt idx="508">
                  <c:v>-3.9127276370832367</c:v>
                </c:pt>
                <c:pt idx="509">
                  <c:v>-3.2279550029254827</c:v>
                </c:pt>
                <c:pt idx="510">
                  <c:v>-3.2657783229259612</c:v>
                </c:pt>
                <c:pt idx="511">
                  <c:v>-2.3187041312180723</c:v>
                </c:pt>
                <c:pt idx="512">
                  <c:v>-2.3676086413684287</c:v>
                </c:pt>
                <c:pt idx="513">
                  <c:v>-1.6965444114465069</c:v>
                </c:pt>
                <c:pt idx="514">
                  <c:v>-1.7063143234772742</c:v>
                </c:pt>
                <c:pt idx="515">
                  <c:v>-1.4480576185626064</c:v>
                </c:pt>
                <c:pt idx="516">
                  <c:v>-1.2807048929809739</c:v>
                </c:pt>
                <c:pt idx="517">
                  <c:v>-1.1460629237147011</c:v>
                </c:pt>
                <c:pt idx="518">
                  <c:v>-0.8346688706788139</c:v>
                </c:pt>
                <c:pt idx="519">
                  <c:v>-0.77641837054470864</c:v>
                </c:pt>
                <c:pt idx="520">
                  <c:v>-0.7848754887017565</c:v>
                </c:pt>
                <c:pt idx="521">
                  <c:v>-0.6746783690232927</c:v>
                </c:pt>
                <c:pt idx="522">
                  <c:v>-0.58815464321533151</c:v>
                </c:pt>
                <c:pt idx="523">
                  <c:v>-0.48017227615381991</c:v>
                </c:pt>
                <c:pt idx="524">
                  <c:v>-0.39278100380831332</c:v>
                </c:pt>
                <c:pt idx="525">
                  <c:v>-0.31020584915761185</c:v>
                </c:pt>
                <c:pt idx="526">
                  <c:v>-0.29112040030123781</c:v>
                </c:pt>
                <c:pt idx="527">
                  <c:v>-0.18502849579214237</c:v>
                </c:pt>
                <c:pt idx="528">
                  <c:v>-0.16920243977455673</c:v>
                </c:pt>
                <c:pt idx="529">
                  <c:v>-6.0703222359824074E-2</c:v>
                </c:pt>
                <c:pt idx="530">
                  <c:v>-1.8011444745733719E-3</c:v>
                </c:pt>
                <c:pt idx="531">
                  <c:v>-207.08571428571429</c:v>
                </c:pt>
                <c:pt idx="532">
                  <c:v>-230.28571428571428</c:v>
                </c:pt>
                <c:pt idx="533">
                  <c:v>-139.72499999999999</c:v>
                </c:pt>
                <c:pt idx="534">
                  <c:v>-200.26603325415616</c:v>
                </c:pt>
                <c:pt idx="535">
                  <c:v>-1.8466039396531455</c:v>
                </c:pt>
                <c:pt idx="536">
                  <c:v>-3.31212052770729</c:v>
                </c:pt>
                <c:pt idx="537">
                  <c:v>-2.5639537346282784</c:v>
                </c:pt>
                <c:pt idx="538">
                  <c:v>-2.1971113446035977</c:v>
                </c:pt>
                <c:pt idx="539">
                  <c:v>-1.68069406440067</c:v>
                </c:pt>
                <c:pt idx="540">
                  <c:v>-1.5239183942907399</c:v>
                </c:pt>
                <c:pt idx="541">
                  <c:v>-1.2116459318035797</c:v>
                </c:pt>
                <c:pt idx="542">
                  <c:v>-1.1382360683777386</c:v>
                </c:pt>
                <c:pt idx="543">
                  <c:v>-0.86439303873997164</c:v>
                </c:pt>
                <c:pt idx="544">
                  <c:v>-0.68922982201666072</c:v>
                </c:pt>
                <c:pt idx="545">
                  <c:v>-0.56061185569671046</c:v>
                </c:pt>
                <c:pt idx="546">
                  <c:v>-0.49167726541083617</c:v>
                </c:pt>
                <c:pt idx="547">
                  <c:v>-0.37705257622716526</c:v>
                </c:pt>
                <c:pt idx="548">
                  <c:v>-0.3519202763368538</c:v>
                </c:pt>
                <c:pt idx="549">
                  <c:v>-0.19077684958483493</c:v>
                </c:pt>
                <c:pt idx="550">
                  <c:v>-0.17987547387348371</c:v>
                </c:pt>
                <c:pt idx="551">
                  <c:v>-0.11270179241996062</c:v>
                </c:pt>
                <c:pt idx="552">
                  <c:v>-8.1109298617432766E-4</c:v>
                </c:pt>
                <c:pt idx="553">
                  <c:v>-130.66666666666652</c:v>
                </c:pt>
                <c:pt idx="554">
                  <c:v>-177.46318289786177</c:v>
                </c:pt>
                <c:pt idx="555">
                  <c:v>-1.9290274735110373</c:v>
                </c:pt>
                <c:pt idx="556">
                  <c:v>-2.7183977274770466</c:v>
                </c:pt>
                <c:pt idx="557">
                  <c:v>-1.5224893243901367</c:v>
                </c:pt>
                <c:pt idx="558">
                  <c:v>-1.4725327426150698</c:v>
                </c:pt>
                <c:pt idx="559">
                  <c:v>-1.1168926942143058</c:v>
                </c:pt>
                <c:pt idx="560">
                  <c:v>-0.83445186538803662</c:v>
                </c:pt>
                <c:pt idx="561">
                  <c:v>-0.70794588429028116</c:v>
                </c:pt>
                <c:pt idx="562">
                  <c:v>-0.44761140698593527</c:v>
                </c:pt>
                <c:pt idx="563">
                  <c:v>-0.40098407290555377</c:v>
                </c:pt>
                <c:pt idx="564">
                  <c:v>-0.30433068126464541</c:v>
                </c:pt>
                <c:pt idx="565">
                  <c:v>-0.17358098263800886</c:v>
                </c:pt>
                <c:pt idx="566">
                  <c:v>-9.0636149783060976E-2</c:v>
                </c:pt>
                <c:pt idx="567">
                  <c:v>-1.5351686558436079E-3</c:v>
                </c:pt>
                <c:pt idx="568">
                  <c:v>-1.1227328908466241</c:v>
                </c:pt>
                <c:pt idx="569">
                  <c:v>-0.69378884096852222</c:v>
                </c:pt>
                <c:pt idx="570">
                  <c:v>-0.41993735407871075</c:v>
                </c:pt>
                <c:pt idx="571">
                  <c:v>-0.20693344049476881</c:v>
                </c:pt>
                <c:pt idx="572">
                  <c:v>-7.6878159757537853E-2</c:v>
                </c:pt>
                <c:pt idx="573">
                  <c:v>-7.4358303662751832E-4</c:v>
                </c:pt>
                <c:pt idx="574">
                  <c:v>-177.78016085790884</c:v>
                </c:pt>
                <c:pt idx="575">
                  <c:v>-176.45657568238212</c:v>
                </c:pt>
                <c:pt idx="576">
                  <c:v>-2.0739125395469435</c:v>
                </c:pt>
                <c:pt idx="577">
                  <c:v>-2.5629210518039947</c:v>
                </c:pt>
                <c:pt idx="578">
                  <c:v>-1.9774882849790021</c:v>
                </c:pt>
                <c:pt idx="579">
                  <c:v>-1.7407637574801125</c:v>
                </c:pt>
                <c:pt idx="580">
                  <c:v>-1.290945414235422</c:v>
                </c:pt>
                <c:pt idx="581">
                  <c:v>-0.93488934880520758</c:v>
                </c:pt>
                <c:pt idx="582">
                  <c:v>-0.85749560841424965</c:v>
                </c:pt>
                <c:pt idx="583">
                  <c:v>-0.69132123385173028</c:v>
                </c:pt>
                <c:pt idx="584">
                  <c:v>-0.43478598250947564</c:v>
                </c:pt>
                <c:pt idx="585">
                  <c:v>-0.32141198697128948</c:v>
                </c:pt>
                <c:pt idx="586">
                  <c:v>-0.44570227023833675</c:v>
                </c:pt>
                <c:pt idx="587">
                  <c:v>-0.23514225951183157</c:v>
                </c:pt>
                <c:pt idx="588">
                  <c:v>-0.1942989472704959</c:v>
                </c:pt>
                <c:pt idx="589">
                  <c:v>-5.3812086911265967E-2</c:v>
                </c:pt>
                <c:pt idx="590">
                  <c:v>-8.4878277679154555E-4</c:v>
                </c:pt>
                <c:pt idx="591">
                  <c:v>-0.58437182932779852</c:v>
                </c:pt>
                <c:pt idx="592">
                  <c:v>-0.20112322621873535</c:v>
                </c:pt>
                <c:pt idx="593">
                  <c:v>2.0041879879086244E-5</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0</c:v>
                </c:pt>
                <c:pt idx="6204">
                  <c:v>0</c:v>
                </c:pt>
                <c:pt idx="6205">
                  <c:v>0</c:v>
                </c:pt>
                <c:pt idx="6206">
                  <c:v>0</c:v>
                </c:pt>
                <c:pt idx="6207">
                  <c:v>0</c:v>
                </c:pt>
                <c:pt idx="6208">
                  <c:v>0</c:v>
                </c:pt>
                <c:pt idx="6209">
                  <c:v>0</c:v>
                </c:pt>
                <c:pt idx="6210">
                  <c:v>0</c:v>
                </c:pt>
                <c:pt idx="6211">
                  <c:v>0</c:v>
                </c:pt>
                <c:pt idx="6212">
                  <c:v>0</c:v>
                </c:pt>
                <c:pt idx="6213">
                  <c:v>0</c:v>
                </c:pt>
                <c:pt idx="6214">
                  <c:v>0</c:v>
                </c:pt>
                <c:pt idx="6215">
                  <c:v>0</c:v>
                </c:pt>
                <c:pt idx="6216">
                  <c:v>0</c:v>
                </c:pt>
                <c:pt idx="6217">
                  <c:v>0</c:v>
                </c:pt>
                <c:pt idx="6218">
                  <c:v>0</c:v>
                </c:pt>
                <c:pt idx="6219">
                  <c:v>0</c:v>
                </c:pt>
                <c:pt idx="6220">
                  <c:v>0</c:v>
                </c:pt>
                <c:pt idx="6221">
                  <c:v>0</c:v>
                </c:pt>
                <c:pt idx="6222">
                  <c:v>0</c:v>
                </c:pt>
                <c:pt idx="6223">
                  <c:v>0</c:v>
                </c:pt>
                <c:pt idx="6224">
                  <c:v>0</c:v>
                </c:pt>
                <c:pt idx="6225">
                  <c:v>0</c:v>
                </c:pt>
                <c:pt idx="6226">
                  <c:v>0</c:v>
                </c:pt>
                <c:pt idx="6227">
                  <c:v>0</c:v>
                </c:pt>
                <c:pt idx="6228">
                  <c:v>0</c:v>
                </c:pt>
                <c:pt idx="6229">
                  <c:v>0</c:v>
                </c:pt>
                <c:pt idx="6230">
                  <c:v>0</c:v>
                </c:pt>
                <c:pt idx="6231">
                  <c:v>0</c:v>
                </c:pt>
                <c:pt idx="6232">
                  <c:v>0</c:v>
                </c:pt>
                <c:pt idx="6233">
                  <c:v>0</c:v>
                </c:pt>
                <c:pt idx="6234">
                  <c:v>0</c:v>
                </c:pt>
                <c:pt idx="6235">
                  <c:v>0</c:v>
                </c:pt>
                <c:pt idx="6236">
                  <c:v>0</c:v>
                </c:pt>
                <c:pt idx="6237">
                  <c:v>0</c:v>
                </c:pt>
                <c:pt idx="6238">
                  <c:v>0</c:v>
                </c:pt>
                <c:pt idx="6239">
                  <c:v>0</c:v>
                </c:pt>
                <c:pt idx="6240">
                  <c:v>0</c:v>
                </c:pt>
                <c:pt idx="6241">
                  <c:v>0</c:v>
                </c:pt>
                <c:pt idx="6242">
                  <c:v>0</c:v>
                </c:pt>
                <c:pt idx="6243">
                  <c:v>0</c:v>
                </c:pt>
                <c:pt idx="6244">
                  <c:v>0</c:v>
                </c:pt>
                <c:pt idx="6245">
                  <c:v>0</c:v>
                </c:pt>
                <c:pt idx="6246">
                  <c:v>0</c:v>
                </c:pt>
                <c:pt idx="6247">
                  <c:v>0</c:v>
                </c:pt>
                <c:pt idx="6248">
                  <c:v>0</c:v>
                </c:pt>
                <c:pt idx="6249">
                  <c:v>0</c:v>
                </c:pt>
                <c:pt idx="6250">
                  <c:v>0</c:v>
                </c:pt>
                <c:pt idx="6251">
                  <c:v>0</c:v>
                </c:pt>
                <c:pt idx="6252">
                  <c:v>0</c:v>
                </c:pt>
                <c:pt idx="6253">
                  <c:v>0</c:v>
                </c:pt>
                <c:pt idx="6254">
                  <c:v>0</c:v>
                </c:pt>
                <c:pt idx="6255">
                  <c:v>0</c:v>
                </c:pt>
                <c:pt idx="6256">
                  <c:v>0</c:v>
                </c:pt>
                <c:pt idx="6257">
                  <c:v>0</c:v>
                </c:pt>
                <c:pt idx="6258">
                  <c:v>0</c:v>
                </c:pt>
                <c:pt idx="6259">
                  <c:v>0</c:v>
                </c:pt>
                <c:pt idx="6260">
                  <c:v>0</c:v>
                </c:pt>
                <c:pt idx="6261">
                  <c:v>0</c:v>
                </c:pt>
                <c:pt idx="6262">
                  <c:v>0</c:v>
                </c:pt>
                <c:pt idx="6263">
                  <c:v>0</c:v>
                </c:pt>
                <c:pt idx="6264">
                  <c:v>0</c:v>
                </c:pt>
                <c:pt idx="6265">
                  <c:v>0</c:v>
                </c:pt>
                <c:pt idx="6266">
                  <c:v>0</c:v>
                </c:pt>
                <c:pt idx="6267">
                  <c:v>0</c:v>
                </c:pt>
                <c:pt idx="6268">
                  <c:v>0</c:v>
                </c:pt>
                <c:pt idx="6269">
                  <c:v>0</c:v>
                </c:pt>
                <c:pt idx="6270">
                  <c:v>0</c:v>
                </c:pt>
                <c:pt idx="6271">
                  <c:v>0</c:v>
                </c:pt>
                <c:pt idx="6272">
                  <c:v>0</c:v>
                </c:pt>
                <c:pt idx="6273">
                  <c:v>0</c:v>
                </c:pt>
                <c:pt idx="6274">
                  <c:v>0</c:v>
                </c:pt>
                <c:pt idx="6275">
                  <c:v>0</c:v>
                </c:pt>
                <c:pt idx="6276">
                  <c:v>0</c:v>
                </c:pt>
                <c:pt idx="6277">
                  <c:v>0</c:v>
                </c:pt>
                <c:pt idx="6278">
                  <c:v>0</c:v>
                </c:pt>
                <c:pt idx="6279">
                  <c:v>0</c:v>
                </c:pt>
                <c:pt idx="6280">
                  <c:v>0</c:v>
                </c:pt>
                <c:pt idx="6281">
                  <c:v>0</c:v>
                </c:pt>
                <c:pt idx="6282">
                  <c:v>0</c:v>
                </c:pt>
                <c:pt idx="6283">
                  <c:v>0</c:v>
                </c:pt>
                <c:pt idx="6284">
                  <c:v>0</c:v>
                </c:pt>
                <c:pt idx="6285">
                  <c:v>0</c:v>
                </c:pt>
                <c:pt idx="6286">
                  <c:v>0</c:v>
                </c:pt>
                <c:pt idx="6287">
                  <c:v>0</c:v>
                </c:pt>
                <c:pt idx="6288">
                  <c:v>0</c:v>
                </c:pt>
                <c:pt idx="6289">
                  <c:v>0</c:v>
                </c:pt>
                <c:pt idx="6290">
                  <c:v>0</c:v>
                </c:pt>
                <c:pt idx="6291">
                  <c:v>0</c:v>
                </c:pt>
                <c:pt idx="6292">
                  <c:v>0</c:v>
                </c:pt>
                <c:pt idx="6293">
                  <c:v>0</c:v>
                </c:pt>
                <c:pt idx="6294">
                  <c:v>0</c:v>
                </c:pt>
                <c:pt idx="6295">
                  <c:v>0</c:v>
                </c:pt>
                <c:pt idx="6296">
                  <c:v>0</c:v>
                </c:pt>
                <c:pt idx="6297">
                  <c:v>0</c:v>
                </c:pt>
                <c:pt idx="6298">
                  <c:v>0</c:v>
                </c:pt>
                <c:pt idx="6299">
                  <c:v>0</c:v>
                </c:pt>
                <c:pt idx="6300">
                  <c:v>0</c:v>
                </c:pt>
                <c:pt idx="6301">
                  <c:v>0</c:v>
                </c:pt>
                <c:pt idx="6302">
                  <c:v>0</c:v>
                </c:pt>
                <c:pt idx="6303">
                  <c:v>0</c:v>
                </c:pt>
                <c:pt idx="6304">
                  <c:v>0</c:v>
                </c:pt>
                <c:pt idx="6305">
                  <c:v>0</c:v>
                </c:pt>
                <c:pt idx="6306">
                  <c:v>0</c:v>
                </c:pt>
                <c:pt idx="6307">
                  <c:v>0</c:v>
                </c:pt>
                <c:pt idx="6308">
                  <c:v>0</c:v>
                </c:pt>
                <c:pt idx="6309">
                  <c:v>0</c:v>
                </c:pt>
                <c:pt idx="6310">
                  <c:v>0</c:v>
                </c:pt>
                <c:pt idx="6311">
                  <c:v>0</c:v>
                </c:pt>
                <c:pt idx="6312">
                  <c:v>0</c:v>
                </c:pt>
                <c:pt idx="6313">
                  <c:v>0</c:v>
                </c:pt>
                <c:pt idx="6314">
                  <c:v>0</c:v>
                </c:pt>
                <c:pt idx="6315">
                  <c:v>0</c:v>
                </c:pt>
                <c:pt idx="6316">
                  <c:v>0</c:v>
                </c:pt>
                <c:pt idx="6317">
                  <c:v>0</c:v>
                </c:pt>
                <c:pt idx="6318">
                  <c:v>0</c:v>
                </c:pt>
                <c:pt idx="6319">
                  <c:v>0</c:v>
                </c:pt>
                <c:pt idx="6320">
                  <c:v>0</c:v>
                </c:pt>
                <c:pt idx="6321">
                  <c:v>0</c:v>
                </c:pt>
                <c:pt idx="6322">
                  <c:v>0</c:v>
                </c:pt>
                <c:pt idx="6323">
                  <c:v>0</c:v>
                </c:pt>
                <c:pt idx="6324">
                  <c:v>0</c:v>
                </c:pt>
                <c:pt idx="6325">
                  <c:v>0</c:v>
                </c:pt>
                <c:pt idx="6326">
                  <c:v>0</c:v>
                </c:pt>
                <c:pt idx="6327">
                  <c:v>0</c:v>
                </c:pt>
                <c:pt idx="6328">
                  <c:v>0</c:v>
                </c:pt>
                <c:pt idx="6329">
                  <c:v>0</c:v>
                </c:pt>
                <c:pt idx="6330">
                  <c:v>0</c:v>
                </c:pt>
                <c:pt idx="6331">
                  <c:v>0</c:v>
                </c:pt>
                <c:pt idx="6332">
                  <c:v>0</c:v>
                </c:pt>
                <c:pt idx="6333">
                  <c:v>0</c:v>
                </c:pt>
                <c:pt idx="6334">
                  <c:v>0</c:v>
                </c:pt>
                <c:pt idx="6335">
                  <c:v>0</c:v>
                </c:pt>
                <c:pt idx="6336">
                  <c:v>0</c:v>
                </c:pt>
                <c:pt idx="6337">
                  <c:v>0</c:v>
                </c:pt>
                <c:pt idx="6338">
                  <c:v>0</c:v>
                </c:pt>
                <c:pt idx="6339">
                  <c:v>0</c:v>
                </c:pt>
                <c:pt idx="6340">
                  <c:v>0</c:v>
                </c:pt>
                <c:pt idx="6341">
                  <c:v>0</c:v>
                </c:pt>
                <c:pt idx="6342">
                  <c:v>0</c:v>
                </c:pt>
                <c:pt idx="6343">
                  <c:v>0</c:v>
                </c:pt>
                <c:pt idx="6344">
                  <c:v>0</c:v>
                </c:pt>
                <c:pt idx="6345">
                  <c:v>0</c:v>
                </c:pt>
                <c:pt idx="6346">
                  <c:v>0</c:v>
                </c:pt>
                <c:pt idx="6347">
                  <c:v>0</c:v>
                </c:pt>
                <c:pt idx="6348">
                  <c:v>0</c:v>
                </c:pt>
                <c:pt idx="6349">
                  <c:v>0</c:v>
                </c:pt>
                <c:pt idx="6350">
                  <c:v>0</c:v>
                </c:pt>
                <c:pt idx="6351">
                  <c:v>0</c:v>
                </c:pt>
                <c:pt idx="6352">
                  <c:v>0</c:v>
                </c:pt>
                <c:pt idx="6353">
                  <c:v>0</c:v>
                </c:pt>
                <c:pt idx="6354">
                  <c:v>0</c:v>
                </c:pt>
                <c:pt idx="6355">
                  <c:v>0</c:v>
                </c:pt>
                <c:pt idx="6356">
                  <c:v>0</c:v>
                </c:pt>
                <c:pt idx="6357">
                  <c:v>0</c:v>
                </c:pt>
                <c:pt idx="6358">
                  <c:v>0</c:v>
                </c:pt>
                <c:pt idx="6359">
                  <c:v>0</c:v>
                </c:pt>
                <c:pt idx="6360">
                  <c:v>0</c:v>
                </c:pt>
                <c:pt idx="6361">
                  <c:v>0</c:v>
                </c:pt>
                <c:pt idx="6362">
                  <c:v>0</c:v>
                </c:pt>
                <c:pt idx="6363">
                  <c:v>0</c:v>
                </c:pt>
                <c:pt idx="6364">
                  <c:v>0</c:v>
                </c:pt>
                <c:pt idx="6365">
                  <c:v>0</c:v>
                </c:pt>
                <c:pt idx="6366">
                  <c:v>0</c:v>
                </c:pt>
                <c:pt idx="6367">
                  <c:v>0</c:v>
                </c:pt>
                <c:pt idx="6368">
                  <c:v>0</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0</c:v>
                </c:pt>
                <c:pt idx="7891">
                  <c:v>0</c:v>
                </c:pt>
                <c:pt idx="7892">
                  <c:v>0</c:v>
                </c:pt>
                <c:pt idx="7893">
                  <c:v>0</c:v>
                </c:pt>
                <c:pt idx="7894">
                  <c:v>0</c:v>
                </c:pt>
                <c:pt idx="7895">
                  <c:v>0</c:v>
                </c:pt>
                <c:pt idx="7896">
                  <c:v>0</c:v>
                </c:pt>
                <c:pt idx="7897">
                  <c:v>0</c:v>
                </c:pt>
                <c:pt idx="7898">
                  <c:v>0</c:v>
                </c:pt>
                <c:pt idx="7899">
                  <c:v>0</c:v>
                </c:pt>
                <c:pt idx="7900">
                  <c:v>0</c:v>
                </c:pt>
                <c:pt idx="7901">
                  <c:v>0</c:v>
                </c:pt>
                <c:pt idx="7902">
                  <c:v>0</c:v>
                </c:pt>
                <c:pt idx="7903">
                  <c:v>0</c:v>
                </c:pt>
                <c:pt idx="7904">
                  <c:v>0</c:v>
                </c:pt>
                <c:pt idx="7905">
                  <c:v>0</c:v>
                </c:pt>
                <c:pt idx="7906">
                  <c:v>0</c:v>
                </c:pt>
                <c:pt idx="7907">
                  <c:v>0</c:v>
                </c:pt>
                <c:pt idx="7908">
                  <c:v>0</c:v>
                </c:pt>
                <c:pt idx="7909">
                  <c:v>0</c:v>
                </c:pt>
                <c:pt idx="7910">
                  <c:v>0</c:v>
                </c:pt>
                <c:pt idx="7911">
                  <c:v>0</c:v>
                </c:pt>
                <c:pt idx="7912">
                  <c:v>0</c:v>
                </c:pt>
                <c:pt idx="7913">
                  <c:v>0</c:v>
                </c:pt>
                <c:pt idx="7914">
                  <c:v>0</c:v>
                </c:pt>
                <c:pt idx="7915">
                  <c:v>0</c:v>
                </c:pt>
                <c:pt idx="7916">
                  <c:v>0</c:v>
                </c:pt>
                <c:pt idx="7917">
                  <c:v>0</c:v>
                </c:pt>
                <c:pt idx="7918">
                  <c:v>0</c:v>
                </c:pt>
                <c:pt idx="7919">
                  <c:v>0</c:v>
                </c:pt>
                <c:pt idx="7920">
                  <c:v>0</c:v>
                </c:pt>
                <c:pt idx="7921">
                  <c:v>0</c:v>
                </c:pt>
                <c:pt idx="7922">
                  <c:v>0</c:v>
                </c:pt>
                <c:pt idx="7923">
                  <c:v>0</c:v>
                </c:pt>
                <c:pt idx="7924">
                  <c:v>0</c:v>
                </c:pt>
                <c:pt idx="7925">
                  <c:v>0</c:v>
                </c:pt>
                <c:pt idx="7926">
                  <c:v>0</c:v>
                </c:pt>
                <c:pt idx="7927">
                  <c:v>0</c:v>
                </c:pt>
                <c:pt idx="7928">
                  <c:v>0</c:v>
                </c:pt>
                <c:pt idx="7929">
                  <c:v>0</c:v>
                </c:pt>
                <c:pt idx="7930">
                  <c:v>0</c:v>
                </c:pt>
                <c:pt idx="7931">
                  <c:v>0</c:v>
                </c:pt>
                <c:pt idx="7932">
                  <c:v>0</c:v>
                </c:pt>
                <c:pt idx="7933">
                  <c:v>0</c:v>
                </c:pt>
                <c:pt idx="7934">
                  <c:v>0</c:v>
                </c:pt>
                <c:pt idx="7935">
                  <c:v>0</c:v>
                </c:pt>
                <c:pt idx="7936">
                  <c:v>0</c:v>
                </c:pt>
                <c:pt idx="7937">
                  <c:v>0</c:v>
                </c:pt>
                <c:pt idx="7938">
                  <c:v>0</c:v>
                </c:pt>
                <c:pt idx="7939">
                  <c:v>0</c:v>
                </c:pt>
                <c:pt idx="7940">
                  <c:v>0</c:v>
                </c:pt>
                <c:pt idx="7941">
                  <c:v>0</c:v>
                </c:pt>
                <c:pt idx="7942">
                  <c:v>0</c:v>
                </c:pt>
                <c:pt idx="7943">
                  <c:v>0</c:v>
                </c:pt>
                <c:pt idx="7944">
                  <c:v>0</c:v>
                </c:pt>
                <c:pt idx="7945">
                  <c:v>0</c:v>
                </c:pt>
                <c:pt idx="7946">
                  <c:v>0</c:v>
                </c:pt>
                <c:pt idx="7947">
                  <c:v>0</c:v>
                </c:pt>
                <c:pt idx="7948">
                  <c:v>0</c:v>
                </c:pt>
                <c:pt idx="7949">
                  <c:v>0</c:v>
                </c:pt>
                <c:pt idx="7950">
                  <c:v>0</c:v>
                </c:pt>
                <c:pt idx="7951">
                  <c:v>0</c:v>
                </c:pt>
                <c:pt idx="7952">
                  <c:v>0</c:v>
                </c:pt>
                <c:pt idx="7953">
                  <c:v>0</c:v>
                </c:pt>
                <c:pt idx="7954">
                  <c:v>0</c:v>
                </c:pt>
                <c:pt idx="7955">
                  <c:v>0</c:v>
                </c:pt>
                <c:pt idx="7956">
                  <c:v>0</c:v>
                </c:pt>
                <c:pt idx="7957">
                  <c:v>0</c:v>
                </c:pt>
                <c:pt idx="7958">
                  <c:v>0</c:v>
                </c:pt>
                <c:pt idx="7959">
                  <c:v>0</c:v>
                </c:pt>
                <c:pt idx="7960">
                  <c:v>0</c:v>
                </c:pt>
                <c:pt idx="7961">
                  <c:v>0</c:v>
                </c:pt>
                <c:pt idx="7962">
                  <c:v>0</c:v>
                </c:pt>
                <c:pt idx="7963">
                  <c:v>0</c:v>
                </c:pt>
                <c:pt idx="7964">
                  <c:v>0</c:v>
                </c:pt>
                <c:pt idx="7965">
                  <c:v>0</c:v>
                </c:pt>
                <c:pt idx="7966">
                  <c:v>0</c:v>
                </c:pt>
                <c:pt idx="7967">
                  <c:v>0</c:v>
                </c:pt>
                <c:pt idx="7968">
                  <c:v>0</c:v>
                </c:pt>
                <c:pt idx="7969">
                  <c:v>0</c:v>
                </c:pt>
                <c:pt idx="7970">
                  <c:v>0</c:v>
                </c:pt>
                <c:pt idx="7971">
                  <c:v>0</c:v>
                </c:pt>
                <c:pt idx="7972">
                  <c:v>0</c:v>
                </c:pt>
                <c:pt idx="7973">
                  <c:v>0</c:v>
                </c:pt>
                <c:pt idx="7974">
                  <c:v>0</c:v>
                </c:pt>
                <c:pt idx="7975">
                  <c:v>0</c:v>
                </c:pt>
                <c:pt idx="7976">
                  <c:v>0</c:v>
                </c:pt>
                <c:pt idx="7977">
                  <c:v>0</c:v>
                </c:pt>
                <c:pt idx="7978">
                  <c:v>0</c:v>
                </c:pt>
                <c:pt idx="7979">
                  <c:v>0</c:v>
                </c:pt>
                <c:pt idx="7980">
                  <c:v>0</c:v>
                </c:pt>
                <c:pt idx="7981">
                  <c:v>0</c:v>
                </c:pt>
                <c:pt idx="7982">
                  <c:v>0</c:v>
                </c:pt>
                <c:pt idx="7983">
                  <c:v>0</c:v>
                </c:pt>
                <c:pt idx="7984">
                  <c:v>0</c:v>
                </c:pt>
                <c:pt idx="7985">
                  <c:v>0</c:v>
                </c:pt>
                <c:pt idx="7986">
                  <c:v>0</c:v>
                </c:pt>
                <c:pt idx="7987">
                  <c:v>0</c:v>
                </c:pt>
                <c:pt idx="7988">
                  <c:v>0</c:v>
                </c:pt>
                <c:pt idx="7989">
                  <c:v>0</c:v>
                </c:pt>
                <c:pt idx="7990">
                  <c:v>0</c:v>
                </c:pt>
                <c:pt idx="7991">
                  <c:v>0</c:v>
                </c:pt>
                <c:pt idx="7992">
                  <c:v>0</c:v>
                </c:pt>
                <c:pt idx="7993">
                  <c:v>0</c:v>
                </c:pt>
                <c:pt idx="7994">
                  <c:v>0</c:v>
                </c:pt>
                <c:pt idx="7995">
                  <c:v>0</c:v>
                </c:pt>
                <c:pt idx="7996">
                  <c:v>0</c:v>
                </c:pt>
              </c:numCache>
            </c:numRef>
          </c:yVal>
        </c:ser>
        <c:axId val="48687744"/>
        <c:axId val="67283200"/>
      </c:scatterChart>
      <c:valAx>
        <c:axId val="48687744"/>
        <c:scaling>
          <c:orientation val="minMax"/>
          <c:max val="20000000"/>
          <c:min val="0"/>
        </c:scaling>
        <c:axPos val="b"/>
        <c:majorGridlines/>
        <c:title>
          <c:tx>
            <c:rich>
              <a:bodyPr/>
              <a:lstStyle/>
              <a:p>
                <a:pPr>
                  <a:defRPr/>
                </a:pPr>
                <a:r>
                  <a:rPr lang="en-US"/>
                  <a:t>us</a:t>
                </a:r>
              </a:p>
            </c:rich>
          </c:tx>
          <c:layout/>
        </c:title>
        <c:numFmt formatCode="General" sourceLinked="1"/>
        <c:tickLblPos val="nextTo"/>
        <c:crossAx val="67283200"/>
        <c:crossesAt val="-250"/>
        <c:crossBetween val="midCat"/>
      </c:valAx>
      <c:valAx>
        <c:axId val="67283200"/>
        <c:scaling>
          <c:orientation val="minMax"/>
          <c:max val="0"/>
          <c:min val="-8"/>
        </c:scaling>
        <c:axPos val="l"/>
        <c:majorGridlines/>
        <c:title>
          <c:tx>
            <c:rich>
              <a:bodyPr/>
              <a:lstStyle/>
              <a:p>
                <a:pPr>
                  <a:defRPr/>
                </a:pPr>
                <a:r>
                  <a:rPr lang="en-US"/>
                  <a:t>nA</a:t>
                </a:r>
              </a:p>
            </c:rich>
          </c:tx>
          <c:layout/>
        </c:title>
        <c:numFmt formatCode="General" sourceLinked="1"/>
        <c:tickLblPos val="nextTo"/>
        <c:crossAx val="48687744"/>
        <c:crosses val="autoZero"/>
        <c:crossBetween val="midCat"/>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CB3AF-E961-4FA1-A95A-3A42294FD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2632</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17600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dperea</dc:creator>
  <cp:lastModifiedBy>dperea</cp:lastModifiedBy>
  <cp:revision>2</cp:revision>
  <cp:lastPrinted>2011-08-08T18:21:00Z</cp:lastPrinted>
  <dcterms:created xsi:type="dcterms:W3CDTF">2011-08-11T18:45:00Z</dcterms:created>
  <dcterms:modified xsi:type="dcterms:W3CDTF">2011-08-11T18:45:00Z</dcterms:modified>
</cp:coreProperties>
</file>